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6C" w:rsidRPr="00AB1B6C" w:rsidRDefault="00AB1B6C" w:rsidP="00AB1B6C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B1B6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ed="t">
            <v:fill color2="black"/>
            <v:imagedata r:id="rId6" o:title=""/>
          </v:shape>
          <o:OLEObject Type="Embed" ProgID="Word.Picture.8" ShapeID="_x0000_i1025" DrawAspect="Content" ObjectID="_1832225135" r:id="rId7"/>
        </w:object>
      </w:r>
    </w:p>
    <w:p w:rsidR="00AB1B6C" w:rsidRPr="00AB1B6C" w:rsidRDefault="00AB1B6C" w:rsidP="00AB1B6C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B1B6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:rsidR="00AB1B6C" w:rsidRPr="00AB1B6C" w:rsidRDefault="00AB1B6C" w:rsidP="00AB1B6C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B1B6C" w:rsidRPr="00AB1B6C" w:rsidRDefault="00AB1B6C" w:rsidP="00AB1B6C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B1B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:rsidR="00AB1B6C" w:rsidRPr="00AB1B6C" w:rsidRDefault="00AB1B6C" w:rsidP="00AB1B6C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B1B6C" w:rsidRPr="00AB1B6C" w:rsidRDefault="00AB1B6C" w:rsidP="00AB1B6C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B1B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РАСПОРЯЖЕНИЕ</w:t>
      </w:r>
    </w:p>
    <w:p w:rsidR="00AB1B6C" w:rsidRPr="00AB1B6C" w:rsidRDefault="00F9456D" w:rsidP="00AB1B6C">
      <w:pPr>
        <w:tabs>
          <w:tab w:val="right" w:pos="9072"/>
        </w:tabs>
        <w:suppressAutoHyphens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10.02.2026</w:t>
      </w:r>
      <w:r w:rsidR="00AB1B6C" w:rsidRPr="00AB1B6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№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31-Р</w:t>
      </w:r>
      <w:bookmarkEnd w:id="0"/>
    </w:p>
    <w:p w:rsidR="00AB1B6C" w:rsidRPr="00AB1B6C" w:rsidRDefault="00AB1B6C" w:rsidP="00AB1B6C">
      <w:pPr>
        <w:tabs>
          <w:tab w:val="right" w:pos="9072"/>
        </w:tabs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1B6C">
        <w:rPr>
          <w:rFonts w:ascii="Times New Roman" w:eastAsia="Times New Roman" w:hAnsi="Times New Roman" w:cs="Times New Roman"/>
          <w:sz w:val="28"/>
          <w:szCs w:val="28"/>
          <w:lang w:eastAsia="ar-SA"/>
        </w:rPr>
        <w:t>Томск</w:t>
      </w:r>
    </w:p>
    <w:p w:rsidR="00AB1B6C" w:rsidRPr="00AB1B6C" w:rsidRDefault="00AB1B6C" w:rsidP="00AB1B6C">
      <w:pPr>
        <w:suppressAutoHyphens/>
        <w:spacing w:after="0" w:line="240" w:lineRule="auto"/>
        <w:ind w:right="552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1B6C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проведении первого этапа областного детского творческого конкурса по охране труда «Я рисую безопасный труд»</w:t>
      </w:r>
    </w:p>
    <w:p w:rsidR="00AB1B6C" w:rsidRPr="00AB1B6C" w:rsidRDefault="00AB1B6C" w:rsidP="00AB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1B6C" w:rsidRPr="00AB1B6C" w:rsidRDefault="00AB1B6C" w:rsidP="00AB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1B6C" w:rsidRPr="00AB1B6C" w:rsidRDefault="00AB1B6C" w:rsidP="00AB1B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B1B6C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развития и совершенствования работы по охране труда на территории Томского района, в соответствии с положением о проведении областного детского творческого конкурса по охране труда «Я рисую безопасный труд», утвержденным распоряжением Департамента труда и занятости населения Томской области от 24.01.2026 № 9 «О проведении в 2026 году конкурсов по охране труда» (далее – Положение о конкурсе)</w:t>
      </w:r>
      <w:proofErr w:type="gramEnd"/>
    </w:p>
    <w:p w:rsidR="00AB1B6C" w:rsidRPr="00AB1B6C" w:rsidRDefault="00AB1B6C" w:rsidP="00AB1B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1B6C" w:rsidRPr="00AB1B6C" w:rsidRDefault="00AB1B6C" w:rsidP="00AB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B1B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СЧИТАЮ НЕОБХОДИМЫМ:</w:t>
      </w:r>
    </w:p>
    <w:p w:rsidR="00AB1B6C" w:rsidRPr="00AB1B6C" w:rsidRDefault="00AB1B6C" w:rsidP="00AB1B6C">
      <w:pPr>
        <w:suppressAutoHyphens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B1B6C" w:rsidRPr="00AB1B6C" w:rsidRDefault="00AB1B6C" w:rsidP="00AB1B6C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B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первый этап областного детского творческого конкурса по охране труда «Я рисую безопасный труд» (далее – Конкурс) в Томском районе.</w:t>
      </w:r>
    </w:p>
    <w:p w:rsidR="00AB1B6C" w:rsidRPr="00AB1B6C" w:rsidRDefault="00AB1B6C" w:rsidP="00AB1B6C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B6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образования и молодежной политики Администрации Томского района:</w:t>
      </w:r>
    </w:p>
    <w:p w:rsidR="00AB1B6C" w:rsidRPr="00AB1B6C" w:rsidRDefault="00AB1B6C" w:rsidP="00AB1B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B6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организовать участие детей в Конкурсе, учет и сбор конкурсных работ согласно Положению о Конкурсе;</w:t>
      </w:r>
    </w:p>
    <w:p w:rsidR="00AB1B6C" w:rsidRPr="00AB1B6C" w:rsidRDefault="00AB1B6C" w:rsidP="00AB1B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B6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создать конкурсную комиссию по проведению первого этапа Конкурса (далее – конкурсная комиссия);</w:t>
      </w:r>
    </w:p>
    <w:p w:rsidR="00AB1B6C" w:rsidRPr="00AB1B6C" w:rsidRDefault="00AB1B6C" w:rsidP="00AB1B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B6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собрать в срок до 20 марта 2026 года конкурсные работы, с обязательным наличием паспорта работы, заполненного по установленным требованиям;</w:t>
      </w:r>
    </w:p>
    <w:p w:rsidR="00AB1B6C" w:rsidRPr="00AB1B6C" w:rsidRDefault="00AB1B6C" w:rsidP="00AB1B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B6C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сформировать список всех участников, предоставивших конкурсные работы, с указанием возраста, учебного заведения участника, муниципального образования.</w:t>
      </w:r>
    </w:p>
    <w:p w:rsidR="00AB1B6C" w:rsidRPr="00AB1B6C" w:rsidRDefault="00AB1B6C" w:rsidP="00AB1B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Конкурсной комиссии определить лучшие работы в каждой </w:t>
      </w:r>
      <w:r w:rsidRPr="00AB1B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возрастной категории по каждой из номинации (всего не более 12 работ).</w:t>
      </w:r>
    </w:p>
    <w:p w:rsidR="00BB0837" w:rsidRPr="00BB0837" w:rsidRDefault="00BB0837" w:rsidP="00BB08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BB083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образования и молодежной политики Администрации Томского района до 23 марта 2026 года предоставить конкурсные работы в электронном виде (отсканированные) победителей первого этапа Конкурса, с обязательным наличием паспорта работы, согласия на обработку персональных данных, список победителей (с указанием общего количества участников) в Департамент труда и занятости населения Томской области на электронный адрес: vyv@rabota.tomsk.ru.</w:t>
      </w:r>
      <w:proofErr w:type="gramEnd"/>
    </w:p>
    <w:p w:rsidR="00BB0837" w:rsidRPr="00BB0837" w:rsidRDefault="00BB0837" w:rsidP="00BB08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Управлению Делами Администрации Томского района </w:t>
      </w:r>
      <w:proofErr w:type="gramStart"/>
      <w:r w:rsidRPr="00BB08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BB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распоряжение на сайте Администрации Томского района в информационно-телекоммуникационной сети «Интернет».</w:t>
      </w:r>
    </w:p>
    <w:p w:rsidR="00AB1B6C" w:rsidRPr="00AB1B6C" w:rsidRDefault="00BB0837" w:rsidP="00BB08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BB0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B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возложить на заместителя Главы Томского района по социальной политике</w:t>
      </w:r>
      <w:r w:rsidR="00AB1B6C" w:rsidRPr="00AB1B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1B6C" w:rsidRPr="00AB1B6C" w:rsidRDefault="00AB1B6C" w:rsidP="00AB1B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B1B6C" w:rsidRPr="00AB1B6C" w:rsidRDefault="00AB1B6C" w:rsidP="00AB1B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B1B6C" w:rsidRPr="00AB1B6C" w:rsidRDefault="00AB1B6C" w:rsidP="00AB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928"/>
        <w:gridCol w:w="1984"/>
        <w:gridCol w:w="2694"/>
      </w:tblGrid>
      <w:tr w:rsidR="00E17253" w:rsidRPr="00E17253" w:rsidTr="00E17253">
        <w:trPr>
          <w:trHeight w:val="835"/>
        </w:trPr>
        <w:tc>
          <w:tcPr>
            <w:tcW w:w="4928" w:type="dxa"/>
            <w:hideMark/>
          </w:tcPr>
          <w:p w:rsidR="00E17253" w:rsidRPr="00E17253" w:rsidRDefault="00E17253" w:rsidP="00E1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17253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Временно </w:t>
            </w:r>
            <w:proofErr w:type="gramStart"/>
            <w:r w:rsidRPr="00E17253">
              <w:rPr>
                <w:rFonts w:ascii="Times New Roman" w:eastAsia="Times New Roman" w:hAnsi="Times New Roman" w:cs="Times New Roman"/>
                <w:sz w:val="28"/>
                <w:szCs w:val="26"/>
              </w:rPr>
              <w:t>исполняющий</w:t>
            </w:r>
            <w:proofErr w:type="gramEnd"/>
            <w:r w:rsidRPr="00E17253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полномочия Главы Томского района</w:t>
            </w:r>
          </w:p>
        </w:tc>
        <w:tc>
          <w:tcPr>
            <w:tcW w:w="1984" w:type="dxa"/>
          </w:tcPr>
          <w:p w:rsidR="00E17253" w:rsidRPr="00E17253" w:rsidRDefault="00E17253" w:rsidP="00E1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E17253" w:rsidRPr="00E17253" w:rsidRDefault="00E17253" w:rsidP="00E1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  <w:tc>
          <w:tcPr>
            <w:tcW w:w="2694" w:type="dxa"/>
            <w:hideMark/>
          </w:tcPr>
          <w:p w:rsidR="00E17253" w:rsidRPr="00E17253" w:rsidRDefault="00E17253" w:rsidP="00E1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А.И. </w:t>
            </w:r>
            <w:r w:rsidRPr="00E17253">
              <w:rPr>
                <w:rFonts w:ascii="Times New Roman" w:eastAsia="Times New Roman" w:hAnsi="Times New Roman" w:cs="Times New Roman"/>
                <w:sz w:val="28"/>
                <w:szCs w:val="26"/>
              </w:rPr>
              <w:t>Сорокожердев</w:t>
            </w:r>
          </w:p>
        </w:tc>
      </w:tr>
    </w:tbl>
    <w:p w:rsidR="00F67A23" w:rsidRDefault="00F67A23"/>
    <w:sectPr w:rsidR="00F6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5585"/>
    <w:multiLevelType w:val="hybridMultilevel"/>
    <w:tmpl w:val="1D3C089C"/>
    <w:lvl w:ilvl="0" w:tplc="693210D6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CC"/>
    <w:rsid w:val="000501CC"/>
    <w:rsid w:val="00280E1B"/>
    <w:rsid w:val="00AB1B6C"/>
    <w:rsid w:val="00BB0837"/>
    <w:rsid w:val="00E17253"/>
    <w:rsid w:val="00F67A23"/>
    <w:rsid w:val="00F9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</dc:creator>
  <cp:lastModifiedBy>Блинова Наталья</cp:lastModifiedBy>
  <cp:revision>2</cp:revision>
  <dcterms:created xsi:type="dcterms:W3CDTF">2026-02-10T03:38:00Z</dcterms:created>
  <dcterms:modified xsi:type="dcterms:W3CDTF">2026-02-10T03:38:00Z</dcterms:modified>
</cp:coreProperties>
</file>