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44" w:rsidRPr="008C27D9" w:rsidRDefault="008C27D9" w:rsidP="005C7E44">
      <w:pPr>
        <w:pStyle w:val="11"/>
        <w:spacing w:after="120"/>
        <w:rPr>
          <w:sz w:val="26"/>
        </w:rPr>
      </w:pPr>
      <w:r w:rsidRPr="008C27D9"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fillcolor="window">
            <v:imagedata r:id="rId6" o:title=""/>
          </v:shape>
        </w:pict>
      </w:r>
    </w:p>
    <w:p w:rsidR="005C7E44" w:rsidRPr="008C27D9" w:rsidRDefault="005C7E44" w:rsidP="008C27D9">
      <w:pPr>
        <w:pStyle w:val="10"/>
        <w:jc w:val="center"/>
        <w:rPr>
          <w:sz w:val="20"/>
        </w:rPr>
      </w:pPr>
      <w:r w:rsidRPr="008C27D9">
        <w:rPr>
          <w:sz w:val="20"/>
        </w:rPr>
        <w:t>МУНИЦИПАЛЬНОЕ ОБРАЗОВАНИЕ «ТОМСКИЙ РАЙОН»</w:t>
      </w:r>
    </w:p>
    <w:p w:rsidR="005C7E44" w:rsidRPr="008C27D9" w:rsidRDefault="005C7E44" w:rsidP="008C27D9">
      <w:pPr>
        <w:pStyle w:val="10"/>
        <w:jc w:val="center"/>
        <w:rPr>
          <w:szCs w:val="24"/>
        </w:rPr>
      </w:pPr>
    </w:p>
    <w:p w:rsidR="005C7E44" w:rsidRPr="008C27D9" w:rsidRDefault="005C7E44" w:rsidP="008C27D9">
      <w:pPr>
        <w:pStyle w:val="7"/>
        <w:ind w:right="0" w:firstLine="0"/>
        <w:jc w:val="center"/>
        <w:rPr>
          <w:b/>
          <w:szCs w:val="24"/>
        </w:rPr>
      </w:pPr>
      <w:r w:rsidRPr="008C27D9">
        <w:rPr>
          <w:b/>
          <w:szCs w:val="24"/>
        </w:rPr>
        <w:t>АДМИНИСТРАЦИЯ ТОМСКОГО РАЙОНА</w:t>
      </w:r>
    </w:p>
    <w:p w:rsidR="005C7E44" w:rsidRPr="008C27D9" w:rsidRDefault="005C7E44" w:rsidP="008C2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E44" w:rsidRPr="008C27D9" w:rsidRDefault="005C7E44" w:rsidP="008C2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7D9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C7E44" w:rsidRPr="008C27D9" w:rsidRDefault="005C7E44" w:rsidP="008C27D9">
      <w:pPr>
        <w:pStyle w:val="1"/>
        <w:jc w:val="center"/>
      </w:pPr>
    </w:p>
    <w:p w:rsidR="005C7E44" w:rsidRPr="008C27D9" w:rsidRDefault="008C27D9" w:rsidP="008C27D9">
      <w:pPr>
        <w:pStyle w:val="a3"/>
        <w:tabs>
          <w:tab w:val="clear" w:pos="6804"/>
          <w:tab w:val="right" w:pos="9072"/>
        </w:tabs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16.10.2025</w:t>
      </w:r>
      <w:r w:rsidR="0079693E" w:rsidRPr="008C27D9">
        <w:rPr>
          <w:sz w:val="26"/>
          <w:szCs w:val="26"/>
        </w:rPr>
        <w:tab/>
        <w:t>№</w:t>
      </w:r>
      <w:r w:rsidR="005C7E44" w:rsidRPr="008C27D9">
        <w:rPr>
          <w:sz w:val="26"/>
          <w:szCs w:val="26"/>
        </w:rPr>
        <w:t xml:space="preserve"> </w:t>
      </w:r>
      <w:r>
        <w:rPr>
          <w:sz w:val="26"/>
          <w:szCs w:val="26"/>
        </w:rPr>
        <w:t>539-П</w:t>
      </w:r>
    </w:p>
    <w:p w:rsidR="0079693E" w:rsidRPr="008C27D9" w:rsidRDefault="0079693E" w:rsidP="008C27D9">
      <w:pPr>
        <w:pStyle w:val="a3"/>
        <w:tabs>
          <w:tab w:val="clear" w:pos="6804"/>
          <w:tab w:val="left" w:pos="993"/>
          <w:tab w:val="right" w:pos="9072"/>
        </w:tabs>
        <w:spacing w:before="0"/>
        <w:jc w:val="center"/>
        <w:rPr>
          <w:sz w:val="26"/>
          <w:szCs w:val="26"/>
        </w:rPr>
      </w:pPr>
      <w:r w:rsidRPr="008C27D9">
        <w:rPr>
          <w:sz w:val="26"/>
          <w:szCs w:val="26"/>
        </w:rPr>
        <w:t>Томск</w:t>
      </w:r>
    </w:p>
    <w:p w:rsidR="00532003" w:rsidRPr="008C27D9" w:rsidRDefault="00532003" w:rsidP="008C27D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5C7E44" w:rsidRPr="008C27D9" w:rsidRDefault="005C7E44" w:rsidP="008C27D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:rsidR="005C7E44" w:rsidRPr="008C27D9" w:rsidRDefault="0079693E" w:rsidP="002C1CC9">
      <w:pPr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2C1CC9" w:rsidRPr="008C27D9">
        <w:rPr>
          <w:rFonts w:ascii="Times New Roman" w:hAnsi="Times New Roman" w:cs="Times New Roman"/>
          <w:sz w:val="28"/>
          <w:szCs w:val="28"/>
        </w:rPr>
        <w:t>постановление Администрации Томского района</w:t>
      </w:r>
      <w:r w:rsidRPr="008C27D9">
        <w:rPr>
          <w:rFonts w:ascii="Times New Roman" w:hAnsi="Times New Roman" w:cs="Times New Roman"/>
          <w:sz w:val="28"/>
          <w:szCs w:val="28"/>
        </w:rPr>
        <w:t xml:space="preserve"> </w:t>
      </w:r>
      <w:r w:rsidR="002C1CC9" w:rsidRPr="008C27D9">
        <w:rPr>
          <w:rFonts w:ascii="Times New Roman" w:hAnsi="Times New Roman" w:cs="Times New Roman"/>
          <w:sz w:val="28"/>
          <w:szCs w:val="28"/>
        </w:rPr>
        <w:t xml:space="preserve"> от 16.05.2024 № 310-П </w:t>
      </w:r>
      <w:r w:rsidRPr="008C27D9">
        <w:rPr>
          <w:rFonts w:ascii="Times New Roman" w:hAnsi="Times New Roman" w:cs="Times New Roman"/>
          <w:sz w:val="28"/>
          <w:szCs w:val="28"/>
        </w:rPr>
        <w:t>«</w:t>
      </w:r>
      <w:r w:rsidR="002C1CC9" w:rsidRPr="008C27D9">
        <w:rPr>
          <w:rFonts w:ascii="Times New Roman" w:hAnsi="Times New Roman" w:cs="Times New Roman"/>
          <w:sz w:val="28"/>
          <w:szCs w:val="28"/>
        </w:rPr>
        <w:t>Об утверждении П</w:t>
      </w:r>
      <w:r w:rsidR="005C7E44" w:rsidRPr="008C27D9">
        <w:rPr>
          <w:rFonts w:ascii="Times New Roman" w:hAnsi="Times New Roman" w:cs="Times New Roman"/>
          <w:sz w:val="28"/>
          <w:szCs w:val="28"/>
        </w:rPr>
        <w:t xml:space="preserve">оложения о порядке </w:t>
      </w:r>
      <w:proofErr w:type="gramStart"/>
      <w:r w:rsidR="005C7E44" w:rsidRPr="008C27D9">
        <w:rPr>
          <w:rFonts w:ascii="Times New Roman" w:hAnsi="Times New Roman" w:cs="Times New Roman"/>
          <w:sz w:val="28"/>
          <w:szCs w:val="28"/>
        </w:rPr>
        <w:t>расходования фонда непредвиденных расходов Администрации Томского района</w:t>
      </w:r>
      <w:proofErr w:type="gramEnd"/>
      <w:r w:rsidRPr="008C27D9">
        <w:rPr>
          <w:rFonts w:ascii="Times New Roman" w:hAnsi="Times New Roman" w:cs="Times New Roman"/>
          <w:sz w:val="28"/>
          <w:szCs w:val="28"/>
        </w:rPr>
        <w:t>»</w:t>
      </w:r>
    </w:p>
    <w:p w:rsidR="000351AA" w:rsidRPr="008C27D9" w:rsidRDefault="000351AA" w:rsidP="000351AA">
      <w:pPr>
        <w:autoSpaceDE w:val="0"/>
        <w:autoSpaceDN w:val="0"/>
        <w:adjustRightInd w:val="0"/>
        <w:spacing w:after="0" w:line="240" w:lineRule="auto"/>
        <w:ind w:right="5102"/>
        <w:rPr>
          <w:rFonts w:eastAsia="Calibri"/>
          <w:sz w:val="28"/>
          <w:szCs w:val="28"/>
        </w:rPr>
      </w:pPr>
    </w:p>
    <w:p w:rsidR="005C7E44" w:rsidRPr="008C27D9" w:rsidRDefault="005C7E44" w:rsidP="000B46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eastAsia="Calibri" w:hAnsi="Times New Roman" w:cs="Times New Roman"/>
          <w:sz w:val="28"/>
          <w:szCs w:val="28"/>
        </w:rPr>
        <w:t xml:space="preserve">С целью </w:t>
      </w:r>
      <w:r w:rsidR="00B446BF" w:rsidRPr="008C27D9">
        <w:rPr>
          <w:rFonts w:ascii="Times New Roman" w:eastAsia="Calibri" w:hAnsi="Times New Roman" w:cs="Times New Roman"/>
          <w:sz w:val="28"/>
          <w:szCs w:val="28"/>
        </w:rPr>
        <w:t>актуализации</w:t>
      </w:r>
      <w:r w:rsidRPr="008C27D9">
        <w:rPr>
          <w:rFonts w:ascii="Times New Roman" w:eastAsia="Calibri" w:hAnsi="Times New Roman" w:cs="Times New Roman"/>
          <w:sz w:val="28"/>
          <w:szCs w:val="28"/>
        </w:rPr>
        <w:t xml:space="preserve"> муниципальных правовых актов </w:t>
      </w:r>
      <w:r w:rsidR="00B446BF" w:rsidRPr="008C27D9">
        <w:rPr>
          <w:rFonts w:ascii="Times New Roman" w:eastAsia="Calibri" w:hAnsi="Times New Roman" w:cs="Times New Roman"/>
          <w:sz w:val="28"/>
          <w:szCs w:val="28"/>
        </w:rPr>
        <w:t>муниципального образования Томский муниципальный район Томской области</w:t>
      </w:r>
      <w:r w:rsidR="00FF43E4" w:rsidRPr="008C27D9">
        <w:rPr>
          <w:rFonts w:ascii="Times New Roman" w:eastAsia="Calibri" w:hAnsi="Times New Roman" w:cs="Times New Roman"/>
          <w:sz w:val="28"/>
          <w:szCs w:val="28"/>
        </w:rPr>
        <w:t xml:space="preserve">, в связи с утверждением </w:t>
      </w:r>
      <w:r w:rsidR="00FF43E4" w:rsidRPr="008C27D9">
        <w:rPr>
          <w:rFonts w:ascii="Times New Roman" w:hAnsi="Times New Roman" w:cs="Times New Roman"/>
          <w:sz w:val="28"/>
          <w:szCs w:val="28"/>
        </w:rPr>
        <w:t>Порядка предоставления гражданам выплат единовременного характера при возникновении непредвиденных ситуаций</w:t>
      </w:r>
    </w:p>
    <w:p w:rsidR="005C7E44" w:rsidRPr="008C27D9" w:rsidRDefault="005C7E44" w:rsidP="000B465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C7E44" w:rsidRPr="008C27D9" w:rsidRDefault="005C7E44" w:rsidP="000B465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C27D9">
        <w:rPr>
          <w:rFonts w:ascii="Times New Roman" w:hAnsi="Times New Roman" w:cs="Times New Roman"/>
          <w:b/>
          <w:sz w:val="26"/>
          <w:szCs w:val="26"/>
        </w:rPr>
        <w:t>ПОСТАНОВЛЯЮ</w:t>
      </w:r>
      <w:r w:rsidRPr="008C27D9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EE6160" w:rsidRPr="008C27D9" w:rsidRDefault="0079693E" w:rsidP="000B4653">
      <w:pPr>
        <w:pStyle w:val="ConsPlusNormal"/>
        <w:numPr>
          <w:ilvl w:val="0"/>
          <w:numId w:val="2"/>
        </w:numPr>
        <w:tabs>
          <w:tab w:val="left" w:pos="851"/>
        </w:tabs>
        <w:adjustRightInd w:val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5C7E44" w:rsidRPr="008C27D9">
        <w:rPr>
          <w:rFonts w:ascii="Times New Roman" w:hAnsi="Times New Roman" w:cs="Times New Roman"/>
          <w:sz w:val="28"/>
          <w:szCs w:val="28"/>
        </w:rPr>
        <w:t xml:space="preserve"> </w:t>
      </w:r>
      <w:r w:rsidR="002C1CC9" w:rsidRPr="008C27D9">
        <w:rPr>
          <w:rFonts w:ascii="Times New Roman" w:hAnsi="Times New Roman" w:cs="Times New Roman"/>
          <w:sz w:val="28"/>
          <w:szCs w:val="28"/>
        </w:rPr>
        <w:t>постановление Администрации Томского района от 16.05.2024 № 310-П «Об утверждении Положения о порядке расходования фонда непредвиденных расходов Администрации Томского района», где в приложении:</w:t>
      </w:r>
    </w:p>
    <w:p w:rsidR="00EE6160" w:rsidRPr="008C27D9" w:rsidRDefault="00EE6160" w:rsidP="000B4653">
      <w:pPr>
        <w:pStyle w:val="ConsPlusNormal"/>
        <w:numPr>
          <w:ilvl w:val="1"/>
          <w:numId w:val="2"/>
        </w:numPr>
        <w:tabs>
          <w:tab w:val="left" w:pos="851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>В подпункт</w:t>
      </w:r>
      <w:r w:rsidR="004F78F9" w:rsidRPr="008C27D9">
        <w:rPr>
          <w:rFonts w:ascii="Times New Roman" w:hAnsi="Times New Roman" w:cs="Times New Roman"/>
          <w:sz w:val="28"/>
          <w:szCs w:val="28"/>
        </w:rPr>
        <w:t>ах б),</w:t>
      </w:r>
      <w:r w:rsidRPr="008C27D9">
        <w:rPr>
          <w:rFonts w:ascii="Times New Roman" w:hAnsi="Times New Roman" w:cs="Times New Roman"/>
          <w:sz w:val="28"/>
          <w:szCs w:val="28"/>
        </w:rPr>
        <w:t xml:space="preserve"> г) </w:t>
      </w:r>
      <w:r w:rsidR="004F78F9" w:rsidRPr="008C27D9">
        <w:rPr>
          <w:rFonts w:ascii="Times New Roman" w:hAnsi="Times New Roman" w:cs="Times New Roman"/>
          <w:sz w:val="28"/>
          <w:szCs w:val="28"/>
        </w:rPr>
        <w:t xml:space="preserve">и е) </w:t>
      </w:r>
      <w:r w:rsidRPr="008C27D9">
        <w:rPr>
          <w:rFonts w:ascii="Times New Roman" w:hAnsi="Times New Roman" w:cs="Times New Roman"/>
          <w:sz w:val="28"/>
          <w:szCs w:val="28"/>
        </w:rPr>
        <w:t>пункта 2.1.</w:t>
      </w:r>
      <w:r w:rsidR="00172182" w:rsidRPr="008C27D9">
        <w:rPr>
          <w:rFonts w:ascii="Times New Roman" w:hAnsi="Times New Roman" w:cs="Times New Roman"/>
          <w:sz w:val="28"/>
          <w:szCs w:val="28"/>
        </w:rPr>
        <w:t xml:space="preserve"> и пункте 4.1.</w:t>
      </w:r>
      <w:r w:rsidRPr="008C27D9">
        <w:rPr>
          <w:rFonts w:ascii="Times New Roman" w:hAnsi="Times New Roman" w:cs="Times New Roman"/>
          <w:sz w:val="28"/>
          <w:szCs w:val="28"/>
        </w:rPr>
        <w:t xml:space="preserve"> Положения о порядке расходования фонда непредвиденных расходов Администрации Томского района (далее – Положение) слова «муниципально</w:t>
      </w:r>
      <w:r w:rsidR="00172182" w:rsidRPr="008C27D9">
        <w:rPr>
          <w:rFonts w:ascii="Times New Roman" w:hAnsi="Times New Roman" w:cs="Times New Roman"/>
          <w:sz w:val="28"/>
          <w:szCs w:val="28"/>
        </w:rPr>
        <w:t>е</w:t>
      </w:r>
      <w:r w:rsidRPr="008C27D9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172182" w:rsidRPr="008C27D9">
        <w:rPr>
          <w:rFonts w:ascii="Times New Roman" w:hAnsi="Times New Roman" w:cs="Times New Roman"/>
          <w:sz w:val="28"/>
          <w:szCs w:val="28"/>
        </w:rPr>
        <w:t>е</w:t>
      </w:r>
      <w:r w:rsidRPr="008C27D9">
        <w:rPr>
          <w:rFonts w:ascii="Times New Roman" w:hAnsi="Times New Roman" w:cs="Times New Roman"/>
          <w:sz w:val="28"/>
          <w:szCs w:val="28"/>
        </w:rPr>
        <w:t xml:space="preserve"> «Томский район» </w:t>
      </w:r>
      <w:r w:rsidR="00172182" w:rsidRPr="008C27D9">
        <w:rPr>
          <w:rFonts w:ascii="Times New Roman" w:hAnsi="Times New Roman" w:cs="Times New Roman"/>
          <w:sz w:val="28"/>
          <w:szCs w:val="28"/>
        </w:rPr>
        <w:t xml:space="preserve">в соответствующих падежах </w:t>
      </w:r>
      <w:r w:rsidRPr="008C27D9">
        <w:rPr>
          <w:rFonts w:ascii="Times New Roman" w:hAnsi="Times New Roman" w:cs="Times New Roman"/>
          <w:sz w:val="28"/>
          <w:szCs w:val="28"/>
        </w:rPr>
        <w:t>заменить словами «муниципально</w:t>
      </w:r>
      <w:r w:rsidR="00172182" w:rsidRPr="008C27D9">
        <w:rPr>
          <w:rFonts w:ascii="Times New Roman" w:hAnsi="Times New Roman" w:cs="Times New Roman"/>
          <w:sz w:val="28"/>
          <w:szCs w:val="28"/>
        </w:rPr>
        <w:t xml:space="preserve">е </w:t>
      </w:r>
      <w:r w:rsidRPr="008C27D9">
        <w:rPr>
          <w:rFonts w:ascii="Times New Roman" w:hAnsi="Times New Roman" w:cs="Times New Roman"/>
          <w:sz w:val="28"/>
          <w:szCs w:val="28"/>
        </w:rPr>
        <w:t>образовани</w:t>
      </w:r>
      <w:r w:rsidR="00172182" w:rsidRPr="008C27D9">
        <w:rPr>
          <w:rFonts w:ascii="Times New Roman" w:hAnsi="Times New Roman" w:cs="Times New Roman"/>
          <w:sz w:val="28"/>
          <w:szCs w:val="28"/>
        </w:rPr>
        <w:t>е</w:t>
      </w:r>
      <w:r w:rsidRPr="008C27D9">
        <w:rPr>
          <w:rFonts w:ascii="Times New Roman" w:hAnsi="Times New Roman" w:cs="Times New Roman"/>
          <w:sz w:val="28"/>
          <w:szCs w:val="28"/>
        </w:rPr>
        <w:t xml:space="preserve"> Томский </w:t>
      </w:r>
      <w:r w:rsidR="00AF6BB7" w:rsidRPr="008C27D9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  <w:r w:rsidRPr="008C27D9">
        <w:rPr>
          <w:rFonts w:ascii="Times New Roman" w:hAnsi="Times New Roman" w:cs="Times New Roman"/>
          <w:sz w:val="28"/>
          <w:szCs w:val="28"/>
        </w:rPr>
        <w:t>Томской области»</w:t>
      </w:r>
      <w:r w:rsidR="00172182" w:rsidRPr="008C27D9">
        <w:rPr>
          <w:rFonts w:ascii="Times New Roman" w:hAnsi="Times New Roman" w:cs="Times New Roman"/>
          <w:sz w:val="28"/>
          <w:szCs w:val="28"/>
        </w:rPr>
        <w:t xml:space="preserve"> в соответствующих падежах</w:t>
      </w:r>
      <w:r w:rsidRPr="008C27D9">
        <w:rPr>
          <w:rFonts w:ascii="Times New Roman" w:hAnsi="Times New Roman" w:cs="Times New Roman"/>
          <w:sz w:val="28"/>
          <w:szCs w:val="28"/>
        </w:rPr>
        <w:t>;</w:t>
      </w:r>
    </w:p>
    <w:p w:rsidR="00FF43E4" w:rsidRPr="008C27D9" w:rsidRDefault="002C1CC9" w:rsidP="000B4653">
      <w:pPr>
        <w:pStyle w:val="ConsPlusNormal"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 xml:space="preserve">В подпункте д) пункта 2.1 </w:t>
      </w:r>
      <w:r w:rsidR="008013DF" w:rsidRPr="008C27D9">
        <w:rPr>
          <w:rFonts w:ascii="Times New Roman" w:hAnsi="Times New Roman" w:cs="Times New Roman"/>
          <w:sz w:val="28"/>
          <w:szCs w:val="28"/>
        </w:rPr>
        <w:t>По</w:t>
      </w:r>
      <w:r w:rsidRPr="008C27D9">
        <w:rPr>
          <w:rFonts w:ascii="Times New Roman" w:hAnsi="Times New Roman" w:cs="Times New Roman"/>
          <w:sz w:val="28"/>
          <w:szCs w:val="28"/>
        </w:rPr>
        <w:t xml:space="preserve">ложения </w:t>
      </w:r>
      <w:r w:rsidR="00FF43E4" w:rsidRPr="008C27D9">
        <w:rPr>
          <w:rFonts w:ascii="Times New Roman" w:hAnsi="Times New Roman" w:cs="Times New Roman"/>
          <w:sz w:val="28"/>
          <w:szCs w:val="28"/>
        </w:rPr>
        <w:t xml:space="preserve">исключить </w:t>
      </w:r>
      <w:r w:rsidRPr="008C27D9">
        <w:rPr>
          <w:rFonts w:ascii="Times New Roman" w:hAnsi="Times New Roman" w:cs="Times New Roman"/>
          <w:sz w:val="28"/>
          <w:szCs w:val="28"/>
        </w:rPr>
        <w:t>слова «и т.д.»;</w:t>
      </w:r>
    </w:p>
    <w:p w:rsidR="00FF43E4" w:rsidRPr="008C27D9" w:rsidRDefault="00FF43E4" w:rsidP="000B465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 xml:space="preserve">В подпункте е) пункта 2.1 Положения исключить слова </w:t>
      </w:r>
      <w:r w:rsidR="00CC4471" w:rsidRPr="008C27D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«или части 1 статьей 15.1»</w:t>
      </w:r>
      <w:r w:rsidR="00CC4471" w:rsidRPr="008C27D9">
        <w:rPr>
          <w:rFonts w:ascii="Times New Roman" w:hAnsi="Times New Roman" w:cs="Times New Roman"/>
          <w:sz w:val="28"/>
          <w:szCs w:val="28"/>
        </w:rPr>
        <w:t xml:space="preserve"> и </w:t>
      </w:r>
      <w:r w:rsidRPr="008C27D9">
        <w:rPr>
          <w:rFonts w:ascii="Times New Roman" w:hAnsi="Times New Roman" w:cs="Times New Roman"/>
          <w:sz w:val="28"/>
          <w:szCs w:val="28"/>
        </w:rPr>
        <w:t>«, а также в соответствии с частью 5 статьи 36 Федерального закона от 20.03.2025 № 33-ФЗ «Об общих принципах организации местного самоуправления в единой системе публичной власти»</w:t>
      </w:r>
      <w:proofErr w:type="gramStart"/>
      <w:r w:rsidRPr="008C27D9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8C27D9">
        <w:rPr>
          <w:rFonts w:ascii="Times New Roman" w:hAnsi="Times New Roman" w:cs="Times New Roman"/>
          <w:sz w:val="28"/>
          <w:szCs w:val="28"/>
        </w:rPr>
        <w:t>;</w:t>
      </w:r>
    </w:p>
    <w:p w:rsidR="00AF6BB7" w:rsidRPr="008C27D9" w:rsidRDefault="0079622E" w:rsidP="000B4653">
      <w:pPr>
        <w:pStyle w:val="ConsPlusNormal"/>
        <w:tabs>
          <w:tab w:val="left" w:pos="851"/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>1.3.</w:t>
      </w:r>
      <w:r w:rsidR="007D5CFA" w:rsidRPr="008C27D9">
        <w:rPr>
          <w:rFonts w:ascii="Times New Roman" w:hAnsi="Times New Roman" w:cs="Times New Roman"/>
          <w:sz w:val="28"/>
          <w:szCs w:val="28"/>
        </w:rPr>
        <w:t>В п</w:t>
      </w:r>
      <w:r w:rsidR="00AF6BB7" w:rsidRPr="008C27D9">
        <w:rPr>
          <w:rFonts w:ascii="Times New Roman" w:hAnsi="Times New Roman" w:cs="Times New Roman"/>
          <w:sz w:val="28"/>
          <w:szCs w:val="28"/>
        </w:rPr>
        <w:t>одпункт</w:t>
      </w:r>
      <w:r w:rsidR="007D5CFA" w:rsidRPr="008C27D9">
        <w:rPr>
          <w:rFonts w:ascii="Times New Roman" w:hAnsi="Times New Roman" w:cs="Times New Roman"/>
          <w:sz w:val="28"/>
          <w:szCs w:val="28"/>
        </w:rPr>
        <w:t>е</w:t>
      </w:r>
      <w:r w:rsidR="00AF6BB7" w:rsidRPr="008C27D9">
        <w:rPr>
          <w:rFonts w:ascii="Times New Roman" w:hAnsi="Times New Roman" w:cs="Times New Roman"/>
          <w:sz w:val="28"/>
          <w:szCs w:val="28"/>
        </w:rPr>
        <w:t xml:space="preserve"> а) пункта 3.2</w:t>
      </w:r>
      <w:r w:rsidR="004F08FD" w:rsidRPr="008C27D9">
        <w:rPr>
          <w:rFonts w:ascii="Times New Roman" w:hAnsi="Times New Roman" w:cs="Times New Roman"/>
          <w:sz w:val="28"/>
          <w:szCs w:val="28"/>
        </w:rPr>
        <w:t>.</w:t>
      </w:r>
      <w:r w:rsidR="00AF6BB7" w:rsidRPr="008C27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5CFA" w:rsidRPr="008C27D9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AF6BB7" w:rsidRPr="008C27D9">
        <w:rPr>
          <w:rFonts w:ascii="Times New Roman" w:hAnsi="Times New Roman" w:cs="Times New Roman"/>
          <w:sz w:val="28"/>
          <w:szCs w:val="28"/>
        </w:rPr>
        <w:t xml:space="preserve">после слов «в обращении/ходатайстве» дополнить словами </w:t>
      </w:r>
      <w:r w:rsidR="004F08FD" w:rsidRPr="008C27D9">
        <w:rPr>
          <w:rFonts w:ascii="Times New Roman" w:hAnsi="Times New Roman" w:cs="Times New Roman"/>
          <w:sz w:val="28"/>
          <w:szCs w:val="28"/>
        </w:rPr>
        <w:t xml:space="preserve">«или протоколе заседания комиссии Администрации Томского района по предоставлению гражданам выплат единовременного характера при возникновении непредвиденных ситуаций </w:t>
      </w:r>
      <w:r w:rsidR="00E971C4" w:rsidRPr="008C27D9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Томского района от </w:t>
      </w:r>
      <w:r w:rsidR="00E971C4" w:rsidRPr="008C27D9">
        <w:rPr>
          <w:rFonts w:ascii="Times New Roman" w:hAnsi="Times New Roman" w:cs="Times New Roman"/>
          <w:sz w:val="28"/>
          <w:szCs w:val="28"/>
        </w:rPr>
        <w:lastRenderedPageBreak/>
        <w:t>08.09.2025 № 463-П «Об утверждении Порядка предоставления гражданам выплат единовременного характера при возникновении непредвиденных ситуаций»</w:t>
      </w:r>
      <w:r w:rsidR="007D5CFA" w:rsidRPr="008C27D9">
        <w:rPr>
          <w:rFonts w:ascii="Times New Roman" w:hAnsi="Times New Roman" w:cs="Times New Roman"/>
          <w:sz w:val="28"/>
          <w:szCs w:val="28"/>
        </w:rPr>
        <w:t xml:space="preserve"> (далее – протокол заседания комиссии)</w:t>
      </w:r>
      <w:r w:rsidR="004F08FD" w:rsidRPr="008C27D9">
        <w:rPr>
          <w:rFonts w:ascii="Times New Roman" w:hAnsi="Times New Roman" w:cs="Times New Roman"/>
          <w:sz w:val="28"/>
          <w:szCs w:val="28"/>
        </w:rPr>
        <w:t xml:space="preserve">»; </w:t>
      </w:r>
      <w:proofErr w:type="gramEnd"/>
    </w:p>
    <w:p w:rsidR="005903C4" w:rsidRPr="008C27D9" w:rsidRDefault="0079622E" w:rsidP="000B4653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>1.4.</w:t>
      </w:r>
      <w:r w:rsidR="002C1CC9" w:rsidRPr="008C27D9">
        <w:rPr>
          <w:rFonts w:ascii="Times New Roman" w:hAnsi="Times New Roman" w:cs="Times New Roman"/>
          <w:sz w:val="28"/>
          <w:szCs w:val="28"/>
        </w:rPr>
        <w:t>Пункт 3.4</w:t>
      </w:r>
      <w:r w:rsidR="008013DF" w:rsidRPr="008C27D9">
        <w:rPr>
          <w:rFonts w:ascii="Times New Roman" w:hAnsi="Times New Roman" w:cs="Times New Roman"/>
          <w:sz w:val="28"/>
          <w:szCs w:val="28"/>
        </w:rPr>
        <w:t xml:space="preserve"> </w:t>
      </w:r>
      <w:r w:rsidR="005F3D9E" w:rsidRPr="008C27D9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5903C4" w:rsidRPr="008C27D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903C4" w:rsidRPr="008C27D9" w:rsidRDefault="005903C4" w:rsidP="000B4653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 xml:space="preserve">«3.4. </w:t>
      </w:r>
      <w:proofErr w:type="gramStart"/>
      <w:r w:rsidRPr="008C27D9">
        <w:rPr>
          <w:rFonts w:ascii="Times New Roman" w:hAnsi="Times New Roman" w:cs="Times New Roman"/>
          <w:sz w:val="28"/>
          <w:szCs w:val="28"/>
        </w:rPr>
        <w:t>Главные распорядители бюджетных средств Томского района, по направлению деятельности которых предполагается выделение бюджетных ассигнований из Фонда по подпунктам а), б), в)</w:t>
      </w:r>
      <w:r w:rsidR="00164580" w:rsidRPr="008C27D9">
        <w:rPr>
          <w:rFonts w:ascii="Times New Roman" w:hAnsi="Times New Roman" w:cs="Times New Roman"/>
          <w:sz w:val="28"/>
          <w:szCs w:val="28"/>
        </w:rPr>
        <w:t>,</w:t>
      </w:r>
      <w:r w:rsidRPr="008C27D9">
        <w:rPr>
          <w:rFonts w:ascii="Times New Roman" w:hAnsi="Times New Roman" w:cs="Times New Roman"/>
          <w:sz w:val="28"/>
          <w:szCs w:val="28"/>
        </w:rPr>
        <w:t xml:space="preserve"> г) и е) пункта 2.1 настоящего Положения, на основании обращения/ходатайства о выделении средств из Фонда с визой Главы Томского района подготавливают проект Распоряжения, который представляется в Управление финансов с приложением указанного обращения/ходатайства и документов, указанных в пункте</w:t>
      </w:r>
      <w:proofErr w:type="gramEnd"/>
      <w:r w:rsidRPr="008C27D9">
        <w:rPr>
          <w:rFonts w:ascii="Times New Roman" w:hAnsi="Times New Roman" w:cs="Times New Roman"/>
          <w:sz w:val="28"/>
          <w:szCs w:val="28"/>
        </w:rPr>
        <w:t xml:space="preserve"> 3.6 настоящего Положения.</w:t>
      </w:r>
    </w:p>
    <w:p w:rsidR="00E5500D" w:rsidRPr="008C27D9" w:rsidRDefault="005903C4" w:rsidP="000B4653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>По подпункту д) пункта 2.1. настоящего Положения Управление по социальной политике Администрации Томского района подготавливает проект распоряжения на основании протокола заседания комиссии и представляет проект распоряжения и протокол заседания комиссии  в Управление финансов</w:t>
      </w:r>
      <w:proofErr w:type="gramStart"/>
      <w:r w:rsidRPr="008C27D9">
        <w:rPr>
          <w:rFonts w:ascii="Times New Roman" w:hAnsi="Times New Roman" w:cs="Times New Roman"/>
          <w:sz w:val="28"/>
          <w:szCs w:val="28"/>
        </w:rPr>
        <w:t>.»</w:t>
      </w:r>
      <w:r w:rsidR="00E971C4" w:rsidRPr="008C27D9">
        <w:rPr>
          <w:rFonts w:ascii="Times New Roman" w:hAnsi="Times New Roman" w:cs="Times New Roman"/>
          <w:sz w:val="28"/>
          <w:szCs w:val="28"/>
        </w:rPr>
        <w:t>;</w:t>
      </w:r>
      <w:r w:rsidR="004F08FD" w:rsidRPr="008C27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A24F8" w:rsidRPr="008C27D9" w:rsidRDefault="0079622E" w:rsidP="000B4653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 xml:space="preserve">1.5. </w:t>
      </w:r>
      <w:r w:rsidR="005F3D9E" w:rsidRPr="008C27D9">
        <w:rPr>
          <w:rFonts w:ascii="Times New Roman" w:hAnsi="Times New Roman" w:cs="Times New Roman"/>
          <w:sz w:val="28"/>
          <w:szCs w:val="28"/>
        </w:rPr>
        <w:t xml:space="preserve">В </w:t>
      </w:r>
      <w:r w:rsidR="00E5500D" w:rsidRPr="008C27D9">
        <w:rPr>
          <w:rFonts w:ascii="Times New Roman" w:hAnsi="Times New Roman" w:cs="Times New Roman"/>
          <w:sz w:val="28"/>
          <w:szCs w:val="28"/>
        </w:rPr>
        <w:t xml:space="preserve">абзаце 3 подпункта 1) </w:t>
      </w:r>
      <w:r w:rsidR="005F3D9E" w:rsidRPr="008C27D9">
        <w:rPr>
          <w:rFonts w:ascii="Times New Roman" w:hAnsi="Times New Roman" w:cs="Times New Roman"/>
          <w:sz w:val="28"/>
          <w:szCs w:val="28"/>
        </w:rPr>
        <w:t>пункт</w:t>
      </w:r>
      <w:r w:rsidR="00E5500D" w:rsidRPr="008C27D9">
        <w:rPr>
          <w:rFonts w:ascii="Times New Roman" w:hAnsi="Times New Roman" w:cs="Times New Roman"/>
          <w:sz w:val="28"/>
          <w:szCs w:val="28"/>
        </w:rPr>
        <w:t>а</w:t>
      </w:r>
      <w:r w:rsidR="005F3D9E" w:rsidRPr="008C27D9">
        <w:rPr>
          <w:rFonts w:ascii="Times New Roman" w:hAnsi="Times New Roman" w:cs="Times New Roman"/>
          <w:sz w:val="28"/>
          <w:szCs w:val="28"/>
        </w:rPr>
        <w:t xml:space="preserve"> 3.5. Положения</w:t>
      </w:r>
      <w:r w:rsidR="00E5500D" w:rsidRPr="008C27D9">
        <w:rPr>
          <w:rFonts w:ascii="Times New Roman" w:hAnsi="Times New Roman" w:cs="Times New Roman"/>
          <w:sz w:val="28"/>
          <w:szCs w:val="28"/>
        </w:rPr>
        <w:t xml:space="preserve"> исключить слова </w:t>
      </w:r>
      <w:bookmarkStart w:id="0" w:name="_GoBack"/>
      <w:bookmarkEnd w:id="0"/>
      <w:r w:rsidR="00B14D57">
        <w:rPr>
          <w:rFonts w:ascii="Times New Roman" w:hAnsi="Times New Roman" w:cs="Times New Roman"/>
          <w:sz w:val="28"/>
          <w:szCs w:val="28"/>
        </w:rPr>
        <w:t>«, </w:t>
      </w:r>
      <w:r w:rsidR="00CC4471" w:rsidRPr="008C27D9">
        <w:rPr>
          <w:rFonts w:ascii="Times New Roman" w:hAnsi="Times New Roman" w:cs="Times New Roman"/>
          <w:sz w:val="28"/>
          <w:szCs w:val="28"/>
        </w:rPr>
        <w:t>пункт части 1 статьи 15.1 или абзац 2 части 5 статьи 20»</w:t>
      </w:r>
      <w:r w:rsidR="00E5500D" w:rsidRPr="008C27D9">
        <w:rPr>
          <w:rFonts w:ascii="Times New Roman" w:hAnsi="Times New Roman" w:cs="Times New Roman"/>
          <w:sz w:val="28"/>
          <w:szCs w:val="28"/>
        </w:rPr>
        <w:t>;</w:t>
      </w:r>
    </w:p>
    <w:p w:rsidR="005F3253" w:rsidRPr="008C27D9" w:rsidRDefault="0079622E" w:rsidP="000B4653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 xml:space="preserve">1.6. </w:t>
      </w:r>
      <w:r w:rsidR="005F3253" w:rsidRPr="008C27D9">
        <w:rPr>
          <w:rFonts w:ascii="Times New Roman" w:hAnsi="Times New Roman" w:cs="Times New Roman"/>
          <w:sz w:val="28"/>
          <w:szCs w:val="28"/>
        </w:rPr>
        <w:t>В п</w:t>
      </w:r>
      <w:r w:rsidR="00805C42" w:rsidRPr="008C27D9">
        <w:rPr>
          <w:rFonts w:ascii="Times New Roman" w:hAnsi="Times New Roman" w:cs="Times New Roman"/>
          <w:sz w:val="28"/>
          <w:szCs w:val="28"/>
        </w:rPr>
        <w:t>ункт</w:t>
      </w:r>
      <w:r w:rsidR="005F3253" w:rsidRPr="008C27D9">
        <w:rPr>
          <w:rFonts w:ascii="Times New Roman" w:hAnsi="Times New Roman" w:cs="Times New Roman"/>
          <w:sz w:val="28"/>
          <w:szCs w:val="28"/>
        </w:rPr>
        <w:t>е</w:t>
      </w:r>
      <w:r w:rsidR="00805C42" w:rsidRPr="008C27D9">
        <w:rPr>
          <w:rFonts w:ascii="Times New Roman" w:hAnsi="Times New Roman" w:cs="Times New Roman"/>
          <w:sz w:val="28"/>
          <w:szCs w:val="28"/>
        </w:rPr>
        <w:t xml:space="preserve"> 3.</w:t>
      </w:r>
      <w:r w:rsidR="009952A0" w:rsidRPr="008C27D9">
        <w:rPr>
          <w:rFonts w:ascii="Times New Roman" w:hAnsi="Times New Roman" w:cs="Times New Roman"/>
          <w:sz w:val="28"/>
          <w:szCs w:val="28"/>
        </w:rPr>
        <w:t>6</w:t>
      </w:r>
      <w:r w:rsidR="00805C42" w:rsidRPr="008C27D9">
        <w:rPr>
          <w:rFonts w:ascii="Times New Roman" w:hAnsi="Times New Roman" w:cs="Times New Roman"/>
          <w:sz w:val="28"/>
          <w:szCs w:val="28"/>
        </w:rPr>
        <w:t xml:space="preserve">. </w:t>
      </w:r>
      <w:r w:rsidR="005F3D9E" w:rsidRPr="008C27D9">
        <w:rPr>
          <w:rFonts w:ascii="Times New Roman" w:hAnsi="Times New Roman" w:cs="Times New Roman"/>
          <w:sz w:val="28"/>
          <w:szCs w:val="28"/>
        </w:rPr>
        <w:t>Положения</w:t>
      </w:r>
      <w:r w:rsidR="005F3253" w:rsidRPr="008C27D9">
        <w:rPr>
          <w:rFonts w:ascii="Times New Roman" w:hAnsi="Times New Roman" w:cs="Times New Roman"/>
          <w:sz w:val="28"/>
          <w:szCs w:val="28"/>
        </w:rPr>
        <w:t>:</w:t>
      </w:r>
    </w:p>
    <w:p w:rsidR="005F3253" w:rsidRPr="008C27D9" w:rsidRDefault="005F3253" w:rsidP="000B4653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>-</w:t>
      </w:r>
      <w:r w:rsidR="005F3D9E" w:rsidRPr="008C27D9">
        <w:rPr>
          <w:rFonts w:ascii="Times New Roman" w:hAnsi="Times New Roman" w:cs="Times New Roman"/>
          <w:sz w:val="28"/>
          <w:szCs w:val="28"/>
        </w:rPr>
        <w:t xml:space="preserve"> </w:t>
      </w:r>
      <w:r w:rsidRPr="008C27D9">
        <w:rPr>
          <w:rFonts w:ascii="Times New Roman" w:hAnsi="Times New Roman" w:cs="Times New Roman"/>
          <w:sz w:val="28"/>
          <w:szCs w:val="28"/>
        </w:rPr>
        <w:t>после слов «к проекту Распоряжения» дополнить слова «по подпунктам а), б), в)</w:t>
      </w:r>
      <w:r w:rsidR="00164580" w:rsidRPr="008C27D9">
        <w:rPr>
          <w:rFonts w:ascii="Times New Roman" w:hAnsi="Times New Roman" w:cs="Times New Roman"/>
          <w:sz w:val="28"/>
          <w:szCs w:val="28"/>
        </w:rPr>
        <w:t>,</w:t>
      </w:r>
      <w:r w:rsidRPr="008C27D9">
        <w:rPr>
          <w:rFonts w:ascii="Times New Roman" w:hAnsi="Times New Roman" w:cs="Times New Roman"/>
          <w:sz w:val="28"/>
          <w:szCs w:val="28"/>
        </w:rPr>
        <w:t xml:space="preserve"> г) и е) пункта 2.1 настоящего Положения»,</w:t>
      </w:r>
    </w:p>
    <w:p w:rsidR="005F3253" w:rsidRPr="008C27D9" w:rsidRDefault="005F3253" w:rsidP="000B4653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>- исключить</w:t>
      </w:r>
      <w:r w:rsidR="00CB0C5C" w:rsidRPr="008C27D9">
        <w:rPr>
          <w:rFonts w:ascii="Times New Roman" w:hAnsi="Times New Roman" w:cs="Times New Roman"/>
          <w:sz w:val="28"/>
          <w:szCs w:val="28"/>
        </w:rPr>
        <w:t xml:space="preserve"> слов</w:t>
      </w:r>
      <w:r w:rsidRPr="008C27D9">
        <w:rPr>
          <w:rFonts w:ascii="Times New Roman" w:hAnsi="Times New Roman" w:cs="Times New Roman"/>
          <w:sz w:val="28"/>
          <w:szCs w:val="28"/>
        </w:rPr>
        <w:t>а</w:t>
      </w:r>
      <w:r w:rsidR="00CB0C5C" w:rsidRPr="008C27D9">
        <w:rPr>
          <w:rFonts w:ascii="Times New Roman" w:hAnsi="Times New Roman" w:cs="Times New Roman"/>
          <w:sz w:val="28"/>
          <w:szCs w:val="28"/>
        </w:rPr>
        <w:t xml:space="preserve"> «</w:t>
      </w:r>
      <w:r w:rsidR="00EA24F8" w:rsidRPr="008C27D9">
        <w:rPr>
          <w:rFonts w:ascii="Times New Roman" w:hAnsi="Times New Roman" w:cs="Times New Roman"/>
          <w:sz w:val="28"/>
          <w:szCs w:val="28"/>
        </w:rPr>
        <w:t>соответствующего главного распорядителя средств бюджета района</w:t>
      </w:r>
      <w:r w:rsidRPr="008C27D9">
        <w:rPr>
          <w:rFonts w:ascii="Times New Roman" w:hAnsi="Times New Roman" w:cs="Times New Roman"/>
          <w:sz w:val="28"/>
          <w:szCs w:val="28"/>
        </w:rPr>
        <w:t>»,</w:t>
      </w:r>
    </w:p>
    <w:p w:rsidR="005F3253" w:rsidRPr="008C27D9" w:rsidRDefault="005F3253" w:rsidP="000B4653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>- дополнить абзац 5  следующего содержания: «По подпункту д) пункта 2.1. настоящего Положения обязательным приложением к проекту Распоряжения является протокол заседания комиссии</w:t>
      </w:r>
      <w:proofErr w:type="gramStart"/>
      <w:r w:rsidRPr="008C27D9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117A95" w:rsidRPr="008C27D9" w:rsidRDefault="0079622E" w:rsidP="000B4653">
      <w:pPr>
        <w:pStyle w:val="ConsPlusNormal"/>
        <w:tabs>
          <w:tab w:val="left" w:pos="851"/>
          <w:tab w:val="left" w:pos="993"/>
          <w:tab w:val="left" w:pos="1134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 xml:space="preserve">1.7. </w:t>
      </w:r>
      <w:r w:rsidR="00117A95" w:rsidRPr="008C27D9">
        <w:rPr>
          <w:rFonts w:ascii="Times New Roman" w:hAnsi="Times New Roman" w:cs="Times New Roman"/>
          <w:sz w:val="28"/>
          <w:szCs w:val="28"/>
        </w:rPr>
        <w:t>В пункте 3.7. Положения после слов «обращения/ходатайства» дополнить слова «или протокола заседания комиссии».</w:t>
      </w:r>
    </w:p>
    <w:p w:rsidR="005C7E44" w:rsidRPr="008C27D9" w:rsidRDefault="0079622E" w:rsidP="000B4653">
      <w:pPr>
        <w:pStyle w:val="ConsPlusNormal"/>
        <w:tabs>
          <w:tab w:val="left" w:pos="851"/>
        </w:tabs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 xml:space="preserve">2. </w:t>
      </w:r>
      <w:r w:rsidR="008013DF" w:rsidRPr="008C27D9">
        <w:rPr>
          <w:rFonts w:ascii="Times New Roman" w:hAnsi="Times New Roman" w:cs="Times New Roman"/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="008013DF" w:rsidRPr="008C27D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8013DF" w:rsidRPr="008C27D9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Томского района в информационно-телекоммуникационной сети «Интернет</w:t>
      </w:r>
      <w:r w:rsidR="00C9276B" w:rsidRPr="008C27D9">
        <w:rPr>
          <w:rFonts w:ascii="Times New Roman" w:hAnsi="Times New Roman" w:cs="Times New Roman"/>
          <w:sz w:val="28"/>
          <w:szCs w:val="28"/>
        </w:rPr>
        <w:t>»</w:t>
      </w:r>
      <w:r w:rsidR="008013DF" w:rsidRPr="008C27D9">
        <w:rPr>
          <w:rFonts w:ascii="Times New Roman" w:hAnsi="Times New Roman" w:cs="Times New Roman"/>
          <w:sz w:val="28"/>
          <w:szCs w:val="28"/>
        </w:rPr>
        <w:t xml:space="preserve"> и официально опубликовать</w:t>
      </w:r>
      <w:r w:rsidR="0079693E" w:rsidRPr="008C27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4D13" w:rsidRPr="008C27D9" w:rsidRDefault="0079622E" w:rsidP="000B4653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 xml:space="preserve">3. </w:t>
      </w:r>
      <w:r w:rsidR="00DB4D13" w:rsidRPr="008C27D9">
        <w:rPr>
          <w:rFonts w:ascii="Times New Roman" w:hAnsi="Times New Roman" w:cs="Times New Roman"/>
          <w:sz w:val="28"/>
          <w:szCs w:val="28"/>
        </w:rPr>
        <w:t>Настоящее постановление распространяет своё действие на правоотношения, возникшие с 08 сентября 2025 года.</w:t>
      </w:r>
    </w:p>
    <w:p w:rsidR="0079693E" w:rsidRPr="008C27D9" w:rsidRDefault="0079693E" w:rsidP="008C27D9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4D13" w:rsidRPr="008C27D9" w:rsidRDefault="00DB4D13" w:rsidP="008C27D9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B6359" w:rsidRPr="008C27D9" w:rsidRDefault="000B63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C7E44" w:rsidRPr="0088526A" w:rsidRDefault="005C7E44" w:rsidP="0088526A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7D9">
        <w:rPr>
          <w:rFonts w:ascii="Times New Roman" w:hAnsi="Times New Roman" w:cs="Times New Roman"/>
          <w:sz w:val="28"/>
          <w:szCs w:val="28"/>
        </w:rPr>
        <w:t>Глав</w:t>
      </w:r>
      <w:r w:rsidR="00DB4D13" w:rsidRPr="008C27D9">
        <w:rPr>
          <w:rFonts w:ascii="Times New Roman" w:hAnsi="Times New Roman" w:cs="Times New Roman"/>
          <w:sz w:val="28"/>
          <w:szCs w:val="28"/>
        </w:rPr>
        <w:t>а</w:t>
      </w:r>
      <w:r w:rsidRPr="008C27D9">
        <w:rPr>
          <w:rFonts w:ascii="Times New Roman" w:hAnsi="Times New Roman" w:cs="Times New Roman"/>
          <w:sz w:val="28"/>
          <w:szCs w:val="28"/>
        </w:rPr>
        <w:t> Томского района</w:t>
      </w:r>
      <w:r w:rsidR="008C27D9">
        <w:rPr>
          <w:rFonts w:ascii="Times New Roman" w:hAnsi="Times New Roman" w:cs="Times New Roman"/>
          <w:sz w:val="28"/>
          <w:szCs w:val="28"/>
        </w:rPr>
        <w:tab/>
      </w:r>
      <w:r w:rsidR="008013DF" w:rsidRPr="008C27D9">
        <w:rPr>
          <w:rFonts w:ascii="Times New Roman" w:hAnsi="Times New Roman" w:cs="Times New Roman"/>
          <w:sz w:val="28"/>
          <w:szCs w:val="28"/>
        </w:rPr>
        <w:t>П.П.Хрячков</w:t>
      </w:r>
    </w:p>
    <w:sectPr w:rsidR="005C7E44" w:rsidRPr="0088526A" w:rsidSect="00DB4D13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90047D"/>
    <w:multiLevelType w:val="hybridMultilevel"/>
    <w:tmpl w:val="9D7C1570"/>
    <w:lvl w:ilvl="0" w:tplc="0E9E1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5D531A1"/>
    <w:multiLevelType w:val="hybridMultilevel"/>
    <w:tmpl w:val="787CD35E"/>
    <w:lvl w:ilvl="0" w:tplc="0E9E11E0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0244D"/>
    <w:multiLevelType w:val="hybridMultilevel"/>
    <w:tmpl w:val="CD9A1B08"/>
    <w:lvl w:ilvl="0" w:tplc="0E9E11E0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4CC2453"/>
    <w:multiLevelType w:val="hybridMultilevel"/>
    <w:tmpl w:val="C4BE5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92801"/>
    <w:multiLevelType w:val="multilevel"/>
    <w:tmpl w:val="6CBE25EA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6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8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7" w:hanging="2160"/>
      </w:pPr>
      <w:rPr>
        <w:rFonts w:hint="default"/>
      </w:rPr>
    </w:lvl>
  </w:abstractNum>
  <w:abstractNum w:abstractNumId="6">
    <w:nsid w:val="4B7B6072"/>
    <w:multiLevelType w:val="multilevel"/>
    <w:tmpl w:val="747AD7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2160"/>
      </w:pPr>
      <w:rPr>
        <w:rFonts w:hint="default"/>
      </w:rPr>
    </w:lvl>
  </w:abstractNum>
  <w:abstractNum w:abstractNumId="7">
    <w:nsid w:val="4D4800E7"/>
    <w:multiLevelType w:val="hybridMultilevel"/>
    <w:tmpl w:val="BC349BC2"/>
    <w:lvl w:ilvl="0" w:tplc="57A60068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9B53F3"/>
    <w:multiLevelType w:val="hybridMultilevel"/>
    <w:tmpl w:val="9AFE756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9">
    <w:nsid w:val="54080ECD"/>
    <w:multiLevelType w:val="multilevel"/>
    <w:tmpl w:val="6CBE25EA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6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8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7" w:hanging="2160"/>
      </w:pPr>
      <w:rPr>
        <w:rFonts w:hint="default"/>
      </w:rPr>
    </w:lvl>
  </w:abstractNum>
  <w:abstractNum w:abstractNumId="10">
    <w:nsid w:val="573309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5EE17AC"/>
    <w:multiLevelType w:val="multilevel"/>
    <w:tmpl w:val="8DE8A0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2160"/>
      </w:pPr>
      <w:rPr>
        <w:rFonts w:hint="default"/>
      </w:rPr>
    </w:lvl>
  </w:abstractNum>
  <w:abstractNum w:abstractNumId="12">
    <w:nsid w:val="734619D6"/>
    <w:multiLevelType w:val="multilevel"/>
    <w:tmpl w:val="BD40BD12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9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8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66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3">
    <w:nsid w:val="79B44A06"/>
    <w:multiLevelType w:val="hybridMultilevel"/>
    <w:tmpl w:val="34864278"/>
    <w:lvl w:ilvl="0" w:tplc="57A60068">
      <w:start w:val="1"/>
      <w:numFmt w:val="decimal"/>
      <w:lvlText w:val="%1."/>
      <w:lvlJc w:val="left"/>
      <w:pPr>
        <w:ind w:left="188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2"/>
  </w:num>
  <w:num w:numId="5">
    <w:abstractNumId w:val="2"/>
  </w:num>
  <w:num w:numId="6">
    <w:abstractNumId w:val="13"/>
  </w:num>
  <w:num w:numId="7">
    <w:abstractNumId w:val="3"/>
  </w:num>
  <w:num w:numId="8">
    <w:abstractNumId w:val="1"/>
  </w:num>
  <w:num w:numId="9">
    <w:abstractNumId w:val="10"/>
  </w:num>
  <w:num w:numId="10">
    <w:abstractNumId w:val="11"/>
  </w:num>
  <w:num w:numId="11">
    <w:abstractNumId w:val="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E44"/>
    <w:rsid w:val="000351AA"/>
    <w:rsid w:val="000B4653"/>
    <w:rsid w:val="000B6359"/>
    <w:rsid w:val="000F6485"/>
    <w:rsid w:val="00117A95"/>
    <w:rsid w:val="0012761A"/>
    <w:rsid w:val="0014527E"/>
    <w:rsid w:val="00153F10"/>
    <w:rsid w:val="00164580"/>
    <w:rsid w:val="00170FE2"/>
    <w:rsid w:val="00172182"/>
    <w:rsid w:val="00184207"/>
    <w:rsid w:val="001E3517"/>
    <w:rsid w:val="0021299E"/>
    <w:rsid w:val="002577CA"/>
    <w:rsid w:val="002A1B80"/>
    <w:rsid w:val="002B5007"/>
    <w:rsid w:val="002C1CC9"/>
    <w:rsid w:val="002F49E5"/>
    <w:rsid w:val="0033363E"/>
    <w:rsid w:val="003557AA"/>
    <w:rsid w:val="003655A8"/>
    <w:rsid w:val="00383225"/>
    <w:rsid w:val="003A1554"/>
    <w:rsid w:val="003A2828"/>
    <w:rsid w:val="003E127E"/>
    <w:rsid w:val="00440EA8"/>
    <w:rsid w:val="00444402"/>
    <w:rsid w:val="004B059E"/>
    <w:rsid w:val="004F08FD"/>
    <w:rsid w:val="004F78F9"/>
    <w:rsid w:val="00506EB4"/>
    <w:rsid w:val="00520B95"/>
    <w:rsid w:val="00532003"/>
    <w:rsid w:val="00554E01"/>
    <w:rsid w:val="00561BD9"/>
    <w:rsid w:val="005903C4"/>
    <w:rsid w:val="005C7E44"/>
    <w:rsid w:val="005F3253"/>
    <w:rsid w:val="005F3D9E"/>
    <w:rsid w:val="00685EB3"/>
    <w:rsid w:val="006C02BC"/>
    <w:rsid w:val="006D5169"/>
    <w:rsid w:val="006F5DD6"/>
    <w:rsid w:val="00716BFA"/>
    <w:rsid w:val="00722BE2"/>
    <w:rsid w:val="00735214"/>
    <w:rsid w:val="00754500"/>
    <w:rsid w:val="00765CFD"/>
    <w:rsid w:val="0079622E"/>
    <w:rsid w:val="0079693E"/>
    <w:rsid w:val="007B4F96"/>
    <w:rsid w:val="007D5CFA"/>
    <w:rsid w:val="007E26BA"/>
    <w:rsid w:val="008013DF"/>
    <w:rsid w:val="00805C42"/>
    <w:rsid w:val="00835064"/>
    <w:rsid w:val="0088526A"/>
    <w:rsid w:val="008862F6"/>
    <w:rsid w:val="00895D94"/>
    <w:rsid w:val="008C27D9"/>
    <w:rsid w:val="008F6310"/>
    <w:rsid w:val="009074AD"/>
    <w:rsid w:val="009136F7"/>
    <w:rsid w:val="00973D29"/>
    <w:rsid w:val="0098475E"/>
    <w:rsid w:val="00987EDD"/>
    <w:rsid w:val="009952A0"/>
    <w:rsid w:val="009F488B"/>
    <w:rsid w:val="00AE5D3F"/>
    <w:rsid w:val="00AF6BB7"/>
    <w:rsid w:val="00B14D57"/>
    <w:rsid w:val="00B379AF"/>
    <w:rsid w:val="00B446BF"/>
    <w:rsid w:val="00C9276B"/>
    <w:rsid w:val="00C93F69"/>
    <w:rsid w:val="00CB077F"/>
    <w:rsid w:val="00CB0C5C"/>
    <w:rsid w:val="00CC4471"/>
    <w:rsid w:val="00CE0755"/>
    <w:rsid w:val="00D061C6"/>
    <w:rsid w:val="00D45543"/>
    <w:rsid w:val="00DB4D13"/>
    <w:rsid w:val="00DC1DF0"/>
    <w:rsid w:val="00E337B7"/>
    <w:rsid w:val="00E5500D"/>
    <w:rsid w:val="00E660FE"/>
    <w:rsid w:val="00E671DB"/>
    <w:rsid w:val="00E8321C"/>
    <w:rsid w:val="00E971C4"/>
    <w:rsid w:val="00EA24F8"/>
    <w:rsid w:val="00EE01FE"/>
    <w:rsid w:val="00EE6160"/>
    <w:rsid w:val="00F6465B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5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E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5C7E44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C7E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70">
    <w:name w:val="Заголовок 7 Знак"/>
    <w:basedOn w:val="a0"/>
    <w:link w:val="7"/>
    <w:rsid w:val="005C7E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link w:val="Normal"/>
    <w:rsid w:val="005C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1"/>
    <w:rsid w:val="005C7E44"/>
    <w:rPr>
      <w:b/>
      <w:sz w:val="24"/>
    </w:rPr>
  </w:style>
  <w:style w:type="paragraph" w:customStyle="1" w:styleId="a3">
    <w:name w:val="реквизитПодпись"/>
    <w:basedOn w:val="1"/>
    <w:rsid w:val="005C7E44"/>
    <w:pPr>
      <w:tabs>
        <w:tab w:val="left" w:pos="6804"/>
      </w:tabs>
      <w:spacing w:before="360"/>
    </w:pPr>
    <w:rPr>
      <w:sz w:val="24"/>
    </w:rPr>
  </w:style>
  <w:style w:type="paragraph" w:customStyle="1" w:styleId="11">
    <w:name w:val="Название1"/>
    <w:basedOn w:val="1"/>
    <w:rsid w:val="005C7E44"/>
    <w:pPr>
      <w:jc w:val="center"/>
    </w:pPr>
    <w:rPr>
      <w:b/>
      <w:sz w:val="28"/>
    </w:rPr>
  </w:style>
  <w:style w:type="character" w:customStyle="1" w:styleId="Normal">
    <w:name w:val="Normal Знак"/>
    <w:link w:val="1"/>
    <w:rsid w:val="005C7E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7E4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4">
    <w:name w:val="List Paragraph"/>
    <w:basedOn w:val="a"/>
    <w:uiPriority w:val="34"/>
    <w:qFormat/>
    <w:rsid w:val="003655A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F43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43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F43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43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43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3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455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5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E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5C7E44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C7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C7E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70">
    <w:name w:val="Заголовок 7 Знак"/>
    <w:basedOn w:val="a0"/>
    <w:link w:val="7"/>
    <w:rsid w:val="005C7E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link w:val="Normal"/>
    <w:rsid w:val="005C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1"/>
    <w:rsid w:val="005C7E44"/>
    <w:rPr>
      <w:b/>
      <w:sz w:val="24"/>
    </w:rPr>
  </w:style>
  <w:style w:type="paragraph" w:customStyle="1" w:styleId="a3">
    <w:name w:val="реквизитПодпись"/>
    <w:basedOn w:val="1"/>
    <w:rsid w:val="005C7E44"/>
    <w:pPr>
      <w:tabs>
        <w:tab w:val="left" w:pos="6804"/>
      </w:tabs>
      <w:spacing w:before="360"/>
    </w:pPr>
    <w:rPr>
      <w:sz w:val="24"/>
    </w:rPr>
  </w:style>
  <w:style w:type="paragraph" w:customStyle="1" w:styleId="11">
    <w:name w:val="Название1"/>
    <w:basedOn w:val="1"/>
    <w:rsid w:val="005C7E44"/>
    <w:pPr>
      <w:jc w:val="center"/>
    </w:pPr>
    <w:rPr>
      <w:b/>
      <w:sz w:val="28"/>
    </w:rPr>
  </w:style>
  <w:style w:type="character" w:customStyle="1" w:styleId="Normal">
    <w:name w:val="Normal Знак"/>
    <w:link w:val="1"/>
    <w:rsid w:val="005C7E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7E4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4">
    <w:name w:val="List Paragraph"/>
    <w:basedOn w:val="a"/>
    <w:uiPriority w:val="34"/>
    <w:qFormat/>
    <w:rsid w:val="003655A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F43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43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F43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43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43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3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455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Елена Юрьевна</dc:creator>
  <cp:lastModifiedBy>Косач Алёна</cp:lastModifiedBy>
  <cp:revision>4</cp:revision>
  <cp:lastPrinted>2025-10-07T08:15:00Z</cp:lastPrinted>
  <dcterms:created xsi:type="dcterms:W3CDTF">2025-10-22T07:12:00Z</dcterms:created>
  <dcterms:modified xsi:type="dcterms:W3CDTF">2025-10-22T07:13:00Z</dcterms:modified>
</cp:coreProperties>
</file>