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24967504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6E5E71" w:rsidP="006E5E71">
      <w:pPr>
        <w:tabs>
          <w:tab w:val="left" w:pos="9072"/>
        </w:tabs>
        <w:rPr>
          <w:sz w:val="27"/>
          <w:szCs w:val="27"/>
        </w:rPr>
      </w:pPr>
      <w:bookmarkStart w:id="0" w:name="_GoBack"/>
      <w:r>
        <w:rPr>
          <w:sz w:val="27"/>
          <w:szCs w:val="27"/>
        </w:rPr>
        <w:t>18.11.2025</w:t>
      </w:r>
      <w:r w:rsidR="00B72F61" w:rsidRPr="00344895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619-П</w:t>
      </w:r>
    </w:p>
    <w:bookmarkEnd w:id="0"/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EF1147" w:rsidRPr="00EF1147">
        <w:rPr>
          <w:bCs/>
          <w:sz w:val="27"/>
          <w:szCs w:val="27"/>
        </w:rPr>
        <w:t>70:14:0308001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EF1147" w:rsidRPr="00EF1147">
        <w:rPr>
          <w:sz w:val="27"/>
          <w:szCs w:val="27"/>
        </w:rPr>
        <w:t>70:14:0308001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267D" w:rsidRDefault="00FF21DE" w:rsidP="006E5E71">
      <w:pPr>
        <w:tabs>
          <w:tab w:val="left" w:pos="8647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6E5E71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sectPr w:rsidR="0013267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56C9"/>
    <w:rsid w:val="000A66F5"/>
    <w:rsid w:val="000F39FB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46770"/>
    <w:rsid w:val="005740BA"/>
    <w:rsid w:val="00597302"/>
    <w:rsid w:val="005A194B"/>
    <w:rsid w:val="005A6A1D"/>
    <w:rsid w:val="005C4059"/>
    <w:rsid w:val="005F0827"/>
    <w:rsid w:val="00633EF6"/>
    <w:rsid w:val="00634F84"/>
    <w:rsid w:val="00637647"/>
    <w:rsid w:val="0067167C"/>
    <w:rsid w:val="00694692"/>
    <w:rsid w:val="006B1259"/>
    <w:rsid w:val="006B4063"/>
    <w:rsid w:val="006B74A4"/>
    <w:rsid w:val="006C0569"/>
    <w:rsid w:val="006E5E71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8495E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EF1147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4</cp:revision>
  <cp:lastPrinted>2025-10-09T02:41:00Z</cp:lastPrinted>
  <dcterms:created xsi:type="dcterms:W3CDTF">2025-10-09T02:42:00Z</dcterms:created>
  <dcterms:modified xsi:type="dcterms:W3CDTF">2025-11-18T03:39:00Z</dcterms:modified>
</cp:coreProperties>
</file>