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7AB" w:rsidRPr="001617AB" w:rsidRDefault="00CA2FCE" w:rsidP="00495E4B">
      <w:pPr>
        <w:spacing w:after="200" w:line="276" w:lineRule="auto"/>
      </w:pPr>
      <w:r>
        <w:rPr>
          <w:noProof/>
          <w:sz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24pt;margin-top:0;width:48pt;height:62pt;z-index:251659264;mso-position-horizontal:absolute;mso-position-horizontal-relative:text;mso-position-vertical-relative:text" fillcolor="window">
            <v:imagedata r:id="rId9" o:title=""/>
            <w10:wrap type="square" side="left"/>
          </v:shape>
          <o:OLEObject Type="Embed" ProgID="Word.Picture.8" ShapeID="_x0000_s1027" DrawAspect="Content" ObjectID="_1812262307" r:id="rId10"/>
        </w:pict>
      </w:r>
      <w:r w:rsidR="00A60650">
        <w:br w:type="textWrapping" w:clear="all"/>
      </w:r>
    </w:p>
    <w:p w:rsidR="001617AB" w:rsidRPr="001617AB" w:rsidRDefault="001617AB" w:rsidP="001617AB">
      <w:pPr>
        <w:pStyle w:val="a4"/>
        <w:jc w:val="center"/>
        <w:rPr>
          <w:b/>
          <w:sz w:val="20"/>
        </w:rPr>
      </w:pPr>
      <w:r w:rsidRPr="001617AB">
        <w:rPr>
          <w:b/>
          <w:sz w:val="20"/>
        </w:rPr>
        <w:t>МУНИЦИПАЛЬНОЕ ОБРАЗОВАНИЕ «ТОМСКИЙ РАЙОН»</w:t>
      </w:r>
    </w:p>
    <w:p w:rsidR="001617AB" w:rsidRPr="001617AB" w:rsidRDefault="001617AB" w:rsidP="001617AB">
      <w:pPr>
        <w:pStyle w:val="a4"/>
        <w:jc w:val="center"/>
        <w:rPr>
          <w:b/>
        </w:rPr>
      </w:pPr>
    </w:p>
    <w:p w:rsidR="001617AB" w:rsidRPr="001617AB" w:rsidRDefault="001617AB" w:rsidP="001617AB">
      <w:pPr>
        <w:pStyle w:val="a6"/>
        <w:jc w:val="center"/>
        <w:rPr>
          <w:b/>
          <w:sz w:val="28"/>
        </w:rPr>
      </w:pPr>
      <w:r w:rsidRPr="001617AB">
        <w:rPr>
          <w:b/>
          <w:sz w:val="28"/>
        </w:rPr>
        <w:t>АДМИНИСТРАЦИЯ ТОМСКОГО РАЙОНА</w:t>
      </w:r>
    </w:p>
    <w:p w:rsidR="001617AB" w:rsidRPr="001617AB" w:rsidRDefault="001617AB" w:rsidP="001617AB">
      <w:pPr>
        <w:pStyle w:val="a6"/>
        <w:jc w:val="center"/>
        <w:rPr>
          <w:b/>
          <w:sz w:val="28"/>
        </w:rPr>
      </w:pPr>
    </w:p>
    <w:p w:rsidR="001617AB" w:rsidRPr="001617AB" w:rsidRDefault="001617AB" w:rsidP="001617AB">
      <w:pPr>
        <w:pStyle w:val="1"/>
        <w:jc w:val="center"/>
        <w:rPr>
          <w:b/>
          <w:caps/>
          <w:sz w:val="28"/>
        </w:rPr>
      </w:pPr>
      <w:r w:rsidRPr="001617AB">
        <w:rPr>
          <w:b/>
          <w:caps/>
          <w:sz w:val="28"/>
        </w:rPr>
        <w:t>постановление</w:t>
      </w:r>
    </w:p>
    <w:p w:rsidR="0049382D" w:rsidRPr="0049382D" w:rsidRDefault="00532018" w:rsidP="0049382D">
      <w:pPr>
        <w:tabs>
          <w:tab w:val="right" w:pos="9356"/>
        </w:tabs>
        <w:spacing w:before="240" w:after="240"/>
        <w:rPr>
          <w:sz w:val="26"/>
          <w:szCs w:val="26"/>
        </w:rPr>
      </w:pPr>
      <w:r>
        <w:rPr>
          <w:sz w:val="26"/>
          <w:szCs w:val="26"/>
        </w:rPr>
        <w:t>19.06.2025</w:t>
      </w:r>
      <w:r w:rsidR="0049382D" w:rsidRPr="0049382D">
        <w:rPr>
          <w:sz w:val="26"/>
          <w:szCs w:val="26"/>
        </w:rPr>
        <w:tab/>
        <w:t xml:space="preserve">    </w:t>
      </w:r>
      <w:r w:rsidR="0049382D">
        <w:rPr>
          <w:sz w:val="26"/>
          <w:szCs w:val="26"/>
        </w:rPr>
        <w:t xml:space="preserve">                                            </w:t>
      </w:r>
      <w:r w:rsidR="0049382D" w:rsidRPr="0049382D">
        <w:rPr>
          <w:sz w:val="26"/>
          <w:szCs w:val="26"/>
        </w:rPr>
        <w:t xml:space="preserve"> № </w:t>
      </w:r>
      <w:r>
        <w:rPr>
          <w:sz w:val="26"/>
          <w:szCs w:val="26"/>
        </w:rPr>
        <w:t>326-П</w:t>
      </w:r>
    </w:p>
    <w:p w:rsidR="001617AB" w:rsidRPr="0049382D" w:rsidRDefault="001617AB" w:rsidP="001617AB">
      <w:pPr>
        <w:pStyle w:val="a8"/>
        <w:tabs>
          <w:tab w:val="left" w:pos="708"/>
        </w:tabs>
        <w:spacing w:before="0"/>
        <w:jc w:val="center"/>
        <w:rPr>
          <w:sz w:val="28"/>
          <w:szCs w:val="28"/>
        </w:rPr>
      </w:pPr>
      <w:r w:rsidRPr="0049382D">
        <w:rPr>
          <w:sz w:val="28"/>
          <w:szCs w:val="28"/>
        </w:rPr>
        <w:t>Томск</w:t>
      </w:r>
    </w:p>
    <w:p w:rsidR="001617AB" w:rsidRPr="001617AB" w:rsidRDefault="001617AB" w:rsidP="001617AB">
      <w:pPr>
        <w:tabs>
          <w:tab w:val="left" w:pos="5387"/>
        </w:tabs>
        <w:rPr>
          <w:sz w:val="26"/>
          <w:szCs w:val="26"/>
        </w:rPr>
      </w:pPr>
    </w:p>
    <w:p w:rsidR="00495E4B" w:rsidRPr="00495E4B" w:rsidRDefault="00495E4B" w:rsidP="0049382D">
      <w:pPr>
        <w:tabs>
          <w:tab w:val="center" w:pos="4678"/>
        </w:tabs>
        <w:ind w:right="4392"/>
        <w:jc w:val="both"/>
        <w:rPr>
          <w:sz w:val="28"/>
          <w:szCs w:val="28"/>
        </w:rPr>
      </w:pPr>
      <w:r w:rsidRPr="00495E4B">
        <w:rPr>
          <w:sz w:val="28"/>
          <w:szCs w:val="28"/>
        </w:rPr>
        <w:t xml:space="preserve">О внесении изменений в </w:t>
      </w:r>
      <w:hyperlink r:id="rId11" w:history="1">
        <w:r w:rsidRPr="00495E4B">
          <w:rPr>
            <w:sz w:val="28"/>
            <w:szCs w:val="28"/>
          </w:rPr>
          <w:t>постановление</w:t>
        </w:r>
      </w:hyperlink>
      <w:r w:rsidRPr="00495E4B">
        <w:rPr>
          <w:sz w:val="28"/>
          <w:szCs w:val="28"/>
        </w:rPr>
        <w:t xml:space="preserve"> Администрации Томского района от </w:t>
      </w:r>
      <w:r w:rsidR="00E702DA" w:rsidRPr="00B31B10">
        <w:rPr>
          <w:sz w:val="28"/>
          <w:szCs w:val="28"/>
        </w:rPr>
        <w:t xml:space="preserve"> 2</w:t>
      </w:r>
      <w:r w:rsidR="00E702DA">
        <w:rPr>
          <w:sz w:val="28"/>
          <w:szCs w:val="28"/>
        </w:rPr>
        <w:t>6.04</w:t>
      </w:r>
      <w:r w:rsidR="00E702DA" w:rsidRPr="00B31B10">
        <w:rPr>
          <w:sz w:val="28"/>
          <w:szCs w:val="28"/>
        </w:rPr>
        <w:t>.20</w:t>
      </w:r>
      <w:r w:rsidR="00E702DA">
        <w:rPr>
          <w:sz w:val="28"/>
          <w:szCs w:val="28"/>
        </w:rPr>
        <w:t>2</w:t>
      </w:r>
      <w:r w:rsidR="00E702DA" w:rsidRPr="00B31B10">
        <w:rPr>
          <w:sz w:val="28"/>
          <w:szCs w:val="28"/>
        </w:rPr>
        <w:t>1 №1</w:t>
      </w:r>
      <w:r w:rsidR="00E702DA">
        <w:rPr>
          <w:sz w:val="28"/>
          <w:szCs w:val="28"/>
        </w:rPr>
        <w:t>67</w:t>
      </w:r>
      <w:r w:rsidR="00E702DA" w:rsidRPr="00B31B10">
        <w:rPr>
          <w:sz w:val="28"/>
          <w:szCs w:val="28"/>
        </w:rPr>
        <w:t xml:space="preserve"> «</w:t>
      </w:r>
      <w:r w:rsidR="00E702DA">
        <w:rPr>
          <w:sz w:val="28"/>
          <w:szCs w:val="28"/>
        </w:rPr>
        <w:t>Об утверждении Порядка определения объема и условий предоставления субсидий на иные цели муниципальным бюджетным и автономным учреждениям Томского района</w:t>
      </w:r>
      <w:r w:rsidR="00E702DA" w:rsidRPr="00B31B10">
        <w:rPr>
          <w:sz w:val="28"/>
          <w:szCs w:val="28"/>
        </w:rPr>
        <w:t>»</w:t>
      </w:r>
      <w:r w:rsidRPr="00495E4B">
        <w:rPr>
          <w:sz w:val="28"/>
          <w:szCs w:val="28"/>
        </w:rPr>
        <w:t xml:space="preserve"> </w:t>
      </w:r>
    </w:p>
    <w:p w:rsidR="001617AB" w:rsidRPr="001617AB" w:rsidRDefault="001617AB" w:rsidP="001617AB">
      <w:pPr>
        <w:jc w:val="both"/>
        <w:rPr>
          <w:sz w:val="26"/>
          <w:szCs w:val="26"/>
        </w:rPr>
      </w:pPr>
    </w:p>
    <w:p w:rsidR="001617AB" w:rsidRPr="001617AB" w:rsidRDefault="001617AB" w:rsidP="001617AB">
      <w:pPr>
        <w:pStyle w:val="a4"/>
        <w:rPr>
          <w:sz w:val="26"/>
          <w:szCs w:val="26"/>
        </w:rPr>
      </w:pPr>
    </w:p>
    <w:p w:rsidR="00E702DA" w:rsidRDefault="00495E4B" w:rsidP="00E702D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22BA2">
        <w:rPr>
          <w:sz w:val="28"/>
          <w:szCs w:val="28"/>
        </w:rPr>
        <w:t xml:space="preserve">В соответствии с </w:t>
      </w:r>
      <w:r w:rsidRPr="00122BA2">
        <w:rPr>
          <w:rFonts w:eastAsiaTheme="minorHAnsi"/>
          <w:sz w:val="28"/>
          <w:szCs w:val="28"/>
          <w:lang w:eastAsia="en-US"/>
        </w:rPr>
        <w:t xml:space="preserve">пунктом </w:t>
      </w:r>
      <w:r w:rsidR="00E702DA">
        <w:rPr>
          <w:rFonts w:eastAsiaTheme="minorHAnsi"/>
          <w:sz w:val="28"/>
          <w:szCs w:val="28"/>
          <w:lang w:eastAsia="en-US"/>
        </w:rPr>
        <w:t>1</w:t>
      </w:r>
      <w:r w:rsidRPr="00122BA2">
        <w:rPr>
          <w:rFonts w:eastAsiaTheme="minorHAnsi"/>
          <w:sz w:val="28"/>
          <w:szCs w:val="28"/>
          <w:lang w:eastAsia="en-US"/>
        </w:rPr>
        <w:t xml:space="preserve"> статьи </w:t>
      </w:r>
      <w:r w:rsidR="00E702DA">
        <w:rPr>
          <w:rFonts w:eastAsiaTheme="minorHAnsi"/>
          <w:sz w:val="28"/>
          <w:szCs w:val="28"/>
          <w:lang w:eastAsia="en-US"/>
        </w:rPr>
        <w:t>78.1</w:t>
      </w:r>
      <w:r w:rsidRPr="00122BA2">
        <w:rPr>
          <w:rFonts w:eastAsiaTheme="minorHAnsi"/>
          <w:sz w:val="28"/>
          <w:szCs w:val="28"/>
          <w:lang w:eastAsia="en-US"/>
        </w:rPr>
        <w:t xml:space="preserve"> Бюджетного  кодекса Российской Федерации, Постановлени</w:t>
      </w:r>
      <w:r w:rsidR="00E702DA">
        <w:rPr>
          <w:rFonts w:eastAsiaTheme="minorHAnsi"/>
          <w:sz w:val="28"/>
          <w:szCs w:val="28"/>
          <w:lang w:eastAsia="en-US"/>
        </w:rPr>
        <w:t>ем</w:t>
      </w:r>
      <w:r w:rsidRPr="00122BA2">
        <w:rPr>
          <w:rFonts w:eastAsiaTheme="minorHAnsi"/>
          <w:sz w:val="28"/>
          <w:szCs w:val="28"/>
          <w:lang w:eastAsia="en-US"/>
        </w:rPr>
        <w:t xml:space="preserve"> Правительства Р</w:t>
      </w:r>
      <w:r w:rsidR="00BE2DDC">
        <w:rPr>
          <w:rFonts w:eastAsiaTheme="minorHAnsi"/>
          <w:sz w:val="28"/>
          <w:szCs w:val="28"/>
          <w:lang w:eastAsia="en-US"/>
        </w:rPr>
        <w:t xml:space="preserve">оссийской </w:t>
      </w:r>
      <w:r w:rsidRPr="00122BA2">
        <w:rPr>
          <w:rFonts w:eastAsiaTheme="minorHAnsi"/>
          <w:sz w:val="28"/>
          <w:szCs w:val="28"/>
          <w:lang w:eastAsia="en-US"/>
        </w:rPr>
        <w:t>Ф</w:t>
      </w:r>
      <w:r w:rsidR="00BE2DDC">
        <w:rPr>
          <w:rFonts w:eastAsiaTheme="minorHAnsi"/>
          <w:sz w:val="28"/>
          <w:szCs w:val="28"/>
          <w:lang w:eastAsia="en-US"/>
        </w:rPr>
        <w:t>едерации</w:t>
      </w:r>
      <w:r w:rsidRPr="00122BA2">
        <w:rPr>
          <w:rFonts w:eastAsiaTheme="minorHAnsi"/>
          <w:sz w:val="28"/>
          <w:szCs w:val="28"/>
          <w:lang w:eastAsia="en-US"/>
        </w:rPr>
        <w:t xml:space="preserve"> </w:t>
      </w:r>
      <w:r w:rsidR="00E702DA">
        <w:rPr>
          <w:rFonts w:eastAsiaTheme="minorHAnsi"/>
          <w:sz w:val="28"/>
          <w:szCs w:val="28"/>
          <w:lang w:eastAsia="en-US"/>
        </w:rPr>
        <w:t>от 22</w:t>
      </w:r>
      <w:r w:rsidR="00EC4191">
        <w:rPr>
          <w:rFonts w:eastAsiaTheme="minorHAnsi"/>
          <w:sz w:val="28"/>
          <w:szCs w:val="28"/>
          <w:lang w:eastAsia="en-US"/>
        </w:rPr>
        <w:t xml:space="preserve"> февраля </w:t>
      </w:r>
      <w:r w:rsidR="00E702DA">
        <w:rPr>
          <w:rFonts w:eastAsiaTheme="minorHAnsi"/>
          <w:sz w:val="28"/>
          <w:szCs w:val="28"/>
          <w:lang w:eastAsia="en-US"/>
        </w:rPr>
        <w:t>2020</w:t>
      </w:r>
      <w:r w:rsidR="00EC4191">
        <w:rPr>
          <w:rFonts w:eastAsiaTheme="minorHAnsi"/>
          <w:sz w:val="28"/>
          <w:szCs w:val="28"/>
          <w:lang w:eastAsia="en-US"/>
        </w:rPr>
        <w:t xml:space="preserve"> года</w:t>
      </w:r>
      <w:r w:rsidR="00E702DA">
        <w:rPr>
          <w:rFonts w:eastAsiaTheme="minorHAnsi"/>
          <w:sz w:val="28"/>
          <w:szCs w:val="28"/>
          <w:lang w:eastAsia="en-US"/>
        </w:rPr>
        <w:t xml:space="preserve"> № 203 «Об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цели»</w:t>
      </w:r>
    </w:p>
    <w:p w:rsidR="001617AB" w:rsidRPr="007846BF" w:rsidRDefault="001617AB" w:rsidP="00681875">
      <w:pPr>
        <w:pStyle w:val="a4"/>
        <w:tabs>
          <w:tab w:val="left" w:pos="851"/>
        </w:tabs>
        <w:rPr>
          <w:sz w:val="28"/>
          <w:szCs w:val="28"/>
        </w:rPr>
      </w:pPr>
    </w:p>
    <w:p w:rsidR="001617AB" w:rsidRPr="007846BF" w:rsidRDefault="001617AB" w:rsidP="001617AB">
      <w:pPr>
        <w:pStyle w:val="a4"/>
        <w:rPr>
          <w:b/>
          <w:sz w:val="28"/>
          <w:szCs w:val="28"/>
        </w:rPr>
      </w:pPr>
      <w:r w:rsidRPr="007846BF">
        <w:rPr>
          <w:sz w:val="28"/>
          <w:szCs w:val="28"/>
        </w:rPr>
        <w:t xml:space="preserve"> </w:t>
      </w:r>
      <w:r w:rsidRPr="007846BF">
        <w:rPr>
          <w:b/>
          <w:sz w:val="28"/>
          <w:szCs w:val="28"/>
        </w:rPr>
        <w:t>ПОСТАНОВЛЯЮ:</w:t>
      </w:r>
    </w:p>
    <w:p w:rsidR="001617AB" w:rsidRPr="007846BF" w:rsidRDefault="001617AB" w:rsidP="001617AB">
      <w:pPr>
        <w:pStyle w:val="a4"/>
        <w:rPr>
          <w:sz w:val="28"/>
          <w:szCs w:val="28"/>
        </w:rPr>
      </w:pPr>
    </w:p>
    <w:p w:rsidR="00E702DA" w:rsidRDefault="00495E4B" w:rsidP="00E702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5E4B">
        <w:rPr>
          <w:sz w:val="28"/>
          <w:szCs w:val="28"/>
        </w:rPr>
        <w:t xml:space="preserve">1. Внести изменения в </w:t>
      </w:r>
      <w:hyperlink r:id="rId12" w:history="1">
        <w:r w:rsidRPr="00495E4B">
          <w:rPr>
            <w:sz w:val="28"/>
            <w:szCs w:val="28"/>
          </w:rPr>
          <w:t>постановление</w:t>
        </w:r>
      </w:hyperlink>
      <w:r w:rsidRPr="00495E4B">
        <w:rPr>
          <w:sz w:val="28"/>
          <w:szCs w:val="28"/>
        </w:rPr>
        <w:t xml:space="preserve"> Администрации Томского района от </w:t>
      </w:r>
      <w:r w:rsidR="00E702DA" w:rsidRPr="00B31B10">
        <w:rPr>
          <w:sz w:val="28"/>
          <w:szCs w:val="28"/>
        </w:rPr>
        <w:t>2</w:t>
      </w:r>
      <w:r w:rsidR="00E702DA">
        <w:rPr>
          <w:sz w:val="28"/>
          <w:szCs w:val="28"/>
        </w:rPr>
        <w:t>6</w:t>
      </w:r>
      <w:r w:rsidR="00EC4191">
        <w:rPr>
          <w:sz w:val="28"/>
          <w:szCs w:val="28"/>
        </w:rPr>
        <w:t xml:space="preserve"> апреля </w:t>
      </w:r>
      <w:r w:rsidR="00E702DA" w:rsidRPr="00B31B10">
        <w:rPr>
          <w:sz w:val="28"/>
          <w:szCs w:val="28"/>
        </w:rPr>
        <w:t>20</w:t>
      </w:r>
      <w:r w:rsidR="00E702DA">
        <w:rPr>
          <w:sz w:val="28"/>
          <w:szCs w:val="28"/>
        </w:rPr>
        <w:t>2</w:t>
      </w:r>
      <w:r w:rsidR="00E702DA" w:rsidRPr="00B31B10">
        <w:rPr>
          <w:sz w:val="28"/>
          <w:szCs w:val="28"/>
        </w:rPr>
        <w:t xml:space="preserve">1 </w:t>
      </w:r>
      <w:r w:rsidR="00EC4191">
        <w:rPr>
          <w:sz w:val="28"/>
          <w:szCs w:val="28"/>
        </w:rPr>
        <w:t xml:space="preserve">года </w:t>
      </w:r>
      <w:r w:rsidR="00E702DA" w:rsidRPr="00B31B10">
        <w:rPr>
          <w:sz w:val="28"/>
          <w:szCs w:val="28"/>
        </w:rPr>
        <w:t>№1</w:t>
      </w:r>
      <w:r w:rsidR="00E702DA">
        <w:rPr>
          <w:sz w:val="28"/>
          <w:szCs w:val="28"/>
        </w:rPr>
        <w:t>67</w:t>
      </w:r>
      <w:r w:rsidR="00E702DA" w:rsidRPr="00B31B10">
        <w:rPr>
          <w:sz w:val="28"/>
          <w:szCs w:val="28"/>
        </w:rPr>
        <w:t xml:space="preserve"> «</w:t>
      </w:r>
      <w:r w:rsidR="00E702DA">
        <w:rPr>
          <w:sz w:val="28"/>
          <w:szCs w:val="28"/>
        </w:rPr>
        <w:t>Об утверждении Порядка определения объема и условий предоставления субсидий на иные цели муниципальным бюджетным и автономным учреждениям Томского района</w:t>
      </w:r>
      <w:r w:rsidR="00E702DA" w:rsidRPr="00B31B10">
        <w:rPr>
          <w:sz w:val="28"/>
          <w:szCs w:val="28"/>
        </w:rPr>
        <w:t>»</w:t>
      </w:r>
      <w:r w:rsidR="00E702DA" w:rsidRPr="00495E4B">
        <w:rPr>
          <w:sz w:val="28"/>
          <w:szCs w:val="28"/>
        </w:rPr>
        <w:t xml:space="preserve"> </w:t>
      </w:r>
      <w:r w:rsidRPr="00495E4B">
        <w:rPr>
          <w:sz w:val="28"/>
          <w:szCs w:val="28"/>
        </w:rPr>
        <w:t>(далее - постановление), где</w:t>
      </w:r>
      <w:r w:rsidRPr="00495E4B">
        <w:rPr>
          <w:rFonts w:eastAsiaTheme="minorEastAsia"/>
          <w:sz w:val="28"/>
          <w:szCs w:val="28"/>
        </w:rPr>
        <w:t xml:space="preserve"> в приложении к постановлению</w:t>
      </w:r>
      <w:r w:rsidRPr="00495E4B">
        <w:rPr>
          <w:sz w:val="28"/>
          <w:szCs w:val="28"/>
        </w:rPr>
        <w:t>:</w:t>
      </w:r>
    </w:p>
    <w:p w:rsidR="00495E4B" w:rsidRPr="00495E4B" w:rsidRDefault="00495E4B" w:rsidP="00E702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5E4B">
        <w:rPr>
          <w:sz w:val="28"/>
          <w:szCs w:val="28"/>
        </w:rPr>
        <w:t xml:space="preserve">1.1. </w:t>
      </w:r>
      <w:r w:rsidR="00E702DA">
        <w:rPr>
          <w:sz w:val="28"/>
          <w:szCs w:val="28"/>
        </w:rPr>
        <w:t xml:space="preserve">в </w:t>
      </w:r>
      <w:hyperlink r:id="rId13" w:history="1">
        <w:r w:rsidRPr="00E702DA">
          <w:rPr>
            <w:sz w:val="28"/>
            <w:szCs w:val="28"/>
          </w:rPr>
          <w:t>пункт</w:t>
        </w:r>
        <w:r w:rsidR="00E702DA" w:rsidRPr="00E702DA">
          <w:rPr>
            <w:sz w:val="28"/>
            <w:szCs w:val="28"/>
          </w:rPr>
          <w:t>ах 1.2,</w:t>
        </w:r>
        <w:r w:rsidRPr="00E702DA">
          <w:rPr>
            <w:sz w:val="28"/>
            <w:szCs w:val="28"/>
          </w:rPr>
          <w:t xml:space="preserve"> 1.</w:t>
        </w:r>
        <w:r w:rsidR="00E702DA" w:rsidRPr="00E702DA">
          <w:rPr>
            <w:sz w:val="28"/>
            <w:szCs w:val="28"/>
          </w:rPr>
          <w:t>5 и 2.4.2</w:t>
        </w:r>
      </w:hyperlink>
      <w:r w:rsidRPr="00E702DA">
        <w:rPr>
          <w:sz w:val="28"/>
          <w:szCs w:val="28"/>
        </w:rPr>
        <w:t xml:space="preserve"> </w:t>
      </w:r>
      <w:hyperlink r:id="rId14" w:history="1">
        <w:proofErr w:type="gramStart"/>
        <w:r w:rsidR="00E702DA" w:rsidRPr="00E702DA">
          <w:rPr>
            <w:rFonts w:eastAsiaTheme="minorHAnsi"/>
            <w:sz w:val="28"/>
            <w:szCs w:val="28"/>
            <w:lang w:eastAsia="en-US"/>
          </w:rPr>
          <w:t>Порядк</w:t>
        </w:r>
      </w:hyperlink>
      <w:r w:rsidR="00E702DA" w:rsidRPr="00E702DA">
        <w:rPr>
          <w:rFonts w:eastAsiaTheme="minorHAnsi"/>
          <w:sz w:val="28"/>
          <w:szCs w:val="28"/>
          <w:lang w:eastAsia="en-US"/>
        </w:rPr>
        <w:t>а</w:t>
      </w:r>
      <w:proofErr w:type="gramEnd"/>
      <w:r w:rsidR="00E702DA" w:rsidRPr="00E702DA">
        <w:rPr>
          <w:rFonts w:eastAsiaTheme="minorHAnsi"/>
          <w:sz w:val="28"/>
          <w:szCs w:val="28"/>
          <w:lang w:eastAsia="en-US"/>
        </w:rPr>
        <w:t xml:space="preserve"> определения объема и условия предоставления бюджетным и автономным учреждениям </w:t>
      </w:r>
      <w:r w:rsidR="00E702DA">
        <w:rPr>
          <w:rFonts w:eastAsiaTheme="minorHAnsi"/>
          <w:sz w:val="28"/>
          <w:szCs w:val="28"/>
          <w:lang w:eastAsia="en-US"/>
        </w:rPr>
        <w:t xml:space="preserve">субсидий на иные цели </w:t>
      </w:r>
      <w:r w:rsidRPr="00495E4B">
        <w:rPr>
          <w:rFonts w:eastAsiaTheme="minorEastAsia"/>
          <w:sz w:val="28"/>
          <w:szCs w:val="28"/>
        </w:rPr>
        <w:t xml:space="preserve"> (далее По</w:t>
      </w:r>
      <w:r w:rsidR="00E702DA">
        <w:rPr>
          <w:rFonts w:eastAsiaTheme="minorEastAsia"/>
          <w:sz w:val="28"/>
          <w:szCs w:val="28"/>
        </w:rPr>
        <w:t>рядок</w:t>
      </w:r>
      <w:r w:rsidRPr="00495E4B">
        <w:rPr>
          <w:rFonts w:eastAsiaTheme="minorEastAsia"/>
          <w:sz w:val="28"/>
          <w:szCs w:val="28"/>
        </w:rPr>
        <w:t>)</w:t>
      </w:r>
      <w:r w:rsidR="00E702DA">
        <w:rPr>
          <w:rFonts w:eastAsiaTheme="minorEastAsia"/>
          <w:sz w:val="28"/>
          <w:szCs w:val="28"/>
        </w:rPr>
        <w:t xml:space="preserve"> слова «</w:t>
      </w:r>
      <w:r w:rsidR="00E702DA">
        <w:rPr>
          <w:rFonts w:eastAsiaTheme="minorHAnsi"/>
          <w:sz w:val="28"/>
          <w:szCs w:val="28"/>
          <w:lang w:eastAsia="en-US"/>
        </w:rPr>
        <w:t>Управление образования Администрации Томского района» и</w:t>
      </w:r>
      <w:r w:rsidR="005134CD">
        <w:rPr>
          <w:rFonts w:eastAsiaTheme="minorHAnsi"/>
          <w:sz w:val="28"/>
          <w:szCs w:val="28"/>
          <w:lang w:eastAsia="en-US"/>
        </w:rPr>
        <w:t>/или</w:t>
      </w:r>
      <w:r w:rsidR="00E702DA">
        <w:rPr>
          <w:rFonts w:eastAsiaTheme="minorHAnsi"/>
          <w:sz w:val="28"/>
          <w:szCs w:val="28"/>
          <w:lang w:eastAsia="en-US"/>
        </w:rPr>
        <w:t xml:space="preserve"> «Управление по культуре, спорту, молодежной политике и туризму Администрации Томского района» заменить словами </w:t>
      </w:r>
      <w:r w:rsidR="00E702DA">
        <w:rPr>
          <w:rFonts w:eastAsiaTheme="minorEastAsia"/>
          <w:sz w:val="28"/>
          <w:szCs w:val="28"/>
        </w:rPr>
        <w:t>«</w:t>
      </w:r>
      <w:r w:rsidR="00E702DA">
        <w:rPr>
          <w:rFonts w:eastAsiaTheme="minorHAnsi"/>
          <w:sz w:val="28"/>
          <w:szCs w:val="28"/>
          <w:lang w:eastAsia="en-US"/>
        </w:rPr>
        <w:t>Управление образования, культуры,</w:t>
      </w:r>
      <w:r w:rsidR="00FB7619">
        <w:rPr>
          <w:rFonts w:eastAsiaTheme="minorHAnsi"/>
          <w:sz w:val="28"/>
          <w:szCs w:val="28"/>
          <w:lang w:eastAsia="en-US"/>
        </w:rPr>
        <w:t xml:space="preserve"> </w:t>
      </w:r>
      <w:r w:rsidR="00E702DA">
        <w:rPr>
          <w:rFonts w:eastAsiaTheme="minorHAnsi"/>
          <w:sz w:val="28"/>
          <w:szCs w:val="28"/>
          <w:lang w:eastAsia="en-US"/>
        </w:rPr>
        <w:t>молодежной политик</w:t>
      </w:r>
      <w:r w:rsidR="00FB7619">
        <w:rPr>
          <w:rFonts w:eastAsiaTheme="minorHAnsi"/>
          <w:sz w:val="28"/>
          <w:szCs w:val="28"/>
          <w:lang w:eastAsia="en-US"/>
        </w:rPr>
        <w:t>и,</w:t>
      </w:r>
      <w:r w:rsidR="00E702DA">
        <w:rPr>
          <w:rFonts w:eastAsiaTheme="minorHAnsi"/>
          <w:sz w:val="28"/>
          <w:szCs w:val="28"/>
          <w:lang w:eastAsia="en-US"/>
        </w:rPr>
        <w:t xml:space="preserve"> туризм</w:t>
      </w:r>
      <w:r w:rsidR="00FB7619">
        <w:rPr>
          <w:rFonts w:eastAsiaTheme="minorHAnsi"/>
          <w:sz w:val="28"/>
          <w:szCs w:val="28"/>
          <w:lang w:eastAsia="en-US"/>
        </w:rPr>
        <w:t>а и спорта</w:t>
      </w:r>
      <w:r w:rsidR="00E702DA">
        <w:rPr>
          <w:rFonts w:eastAsiaTheme="minorHAnsi"/>
          <w:sz w:val="28"/>
          <w:szCs w:val="28"/>
          <w:lang w:eastAsia="en-US"/>
        </w:rPr>
        <w:t xml:space="preserve"> Администрации Томского района»</w:t>
      </w:r>
      <w:r w:rsidR="00BE2DDC">
        <w:rPr>
          <w:sz w:val="28"/>
          <w:szCs w:val="28"/>
        </w:rPr>
        <w:t>;</w:t>
      </w:r>
    </w:p>
    <w:p w:rsidR="00495E4B" w:rsidRPr="00495E4B" w:rsidRDefault="00495E4B" w:rsidP="00495E4B">
      <w:pPr>
        <w:tabs>
          <w:tab w:val="left" w:pos="2268"/>
        </w:tabs>
        <w:ind w:firstLine="720"/>
        <w:jc w:val="both"/>
        <w:rPr>
          <w:sz w:val="28"/>
          <w:szCs w:val="28"/>
        </w:rPr>
      </w:pPr>
      <w:r w:rsidRPr="00495E4B">
        <w:rPr>
          <w:sz w:val="28"/>
          <w:szCs w:val="28"/>
        </w:rPr>
        <w:t xml:space="preserve">1.2. </w:t>
      </w:r>
      <w:hyperlink r:id="rId15" w:history="1">
        <w:r w:rsidRPr="00495E4B">
          <w:rPr>
            <w:sz w:val="28"/>
            <w:szCs w:val="28"/>
          </w:rPr>
          <w:t xml:space="preserve">пункт </w:t>
        </w:r>
        <w:r w:rsidR="005134CD">
          <w:rPr>
            <w:sz w:val="28"/>
            <w:szCs w:val="28"/>
          </w:rPr>
          <w:t>5.</w:t>
        </w:r>
        <w:r w:rsidRPr="00495E4B">
          <w:rPr>
            <w:sz w:val="28"/>
            <w:szCs w:val="28"/>
          </w:rPr>
          <w:t>1</w:t>
        </w:r>
      </w:hyperlink>
      <w:r w:rsidRPr="00495E4B">
        <w:rPr>
          <w:sz w:val="28"/>
          <w:szCs w:val="28"/>
        </w:rPr>
        <w:t xml:space="preserve"> </w:t>
      </w:r>
      <w:r w:rsidR="0049382D">
        <w:rPr>
          <w:rFonts w:eastAsiaTheme="minorEastAsia"/>
          <w:sz w:val="28"/>
          <w:szCs w:val="28"/>
        </w:rPr>
        <w:t>По</w:t>
      </w:r>
      <w:r w:rsidR="005134CD">
        <w:rPr>
          <w:rFonts w:eastAsiaTheme="minorEastAsia"/>
          <w:sz w:val="28"/>
          <w:szCs w:val="28"/>
        </w:rPr>
        <w:t xml:space="preserve">рядка </w:t>
      </w:r>
      <w:r w:rsidRPr="00495E4B">
        <w:rPr>
          <w:sz w:val="28"/>
          <w:szCs w:val="28"/>
        </w:rPr>
        <w:t xml:space="preserve">изложить в следующей редакции: </w:t>
      </w:r>
    </w:p>
    <w:p w:rsidR="00495E4B" w:rsidRPr="005134CD" w:rsidRDefault="00495E4B" w:rsidP="005134CD">
      <w:pPr>
        <w:spacing w:after="1" w:line="220" w:lineRule="auto"/>
        <w:ind w:firstLine="540"/>
        <w:jc w:val="both"/>
        <w:rPr>
          <w:sz w:val="28"/>
          <w:szCs w:val="28"/>
        </w:rPr>
      </w:pPr>
      <w:r w:rsidRPr="005134CD">
        <w:rPr>
          <w:sz w:val="28"/>
          <w:szCs w:val="28"/>
        </w:rPr>
        <w:lastRenderedPageBreak/>
        <w:t>«</w:t>
      </w:r>
      <w:r w:rsidR="005134CD" w:rsidRPr="005134CD">
        <w:rPr>
          <w:rFonts w:eastAsiaTheme="minorHAnsi"/>
          <w:sz w:val="28"/>
          <w:szCs w:val="28"/>
          <w:lang w:eastAsia="en-US"/>
        </w:rPr>
        <w:t xml:space="preserve">5.1. Мониторинг </w:t>
      </w:r>
      <w:proofErr w:type="gramStart"/>
      <w:r w:rsidR="005134CD" w:rsidRPr="005134CD">
        <w:rPr>
          <w:rFonts w:eastAsiaTheme="minorHAnsi"/>
          <w:sz w:val="28"/>
          <w:szCs w:val="28"/>
          <w:lang w:eastAsia="en-US"/>
        </w:rPr>
        <w:t>достижения значений результатов предоставления субсидии</w:t>
      </w:r>
      <w:proofErr w:type="gramEnd"/>
      <w:r w:rsidR="005134CD" w:rsidRPr="005134CD">
        <w:rPr>
          <w:rFonts w:eastAsiaTheme="minorHAnsi"/>
          <w:sz w:val="28"/>
          <w:szCs w:val="28"/>
          <w:lang w:eastAsia="en-US"/>
        </w:rPr>
        <w:t xml:space="preserve"> и событий, отражающих факт завершения соответствующего мероприятия по получению результата предоставления субсидии (контрольная точка), осуществляется в порядке, установленном Министерством финансов Российской Федерации </w:t>
      </w:r>
      <w:r w:rsidR="005134CD" w:rsidRPr="005134CD">
        <w:rPr>
          <w:sz w:val="28"/>
          <w:szCs w:val="28"/>
        </w:rPr>
        <w:t>(за исключением субсидий, предоставляемых в порядке возмещения затрат (недополученных доходов), при условии наличия достигнутого результата предоставления субсидии и единовременного предоставления субсидии)</w:t>
      </w:r>
      <w:r w:rsidR="005134CD" w:rsidRPr="005134CD">
        <w:rPr>
          <w:rFonts w:eastAsiaTheme="minorHAnsi"/>
          <w:sz w:val="28"/>
          <w:szCs w:val="28"/>
          <w:lang w:eastAsia="en-US"/>
        </w:rPr>
        <w:t>.</w:t>
      </w:r>
      <w:r w:rsidR="009F363B">
        <w:rPr>
          <w:sz w:val="28"/>
          <w:szCs w:val="28"/>
        </w:rPr>
        <w:t>».</w:t>
      </w:r>
    </w:p>
    <w:p w:rsidR="00495E4B" w:rsidRPr="00495E4B" w:rsidRDefault="00495E4B" w:rsidP="00495E4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495E4B">
        <w:rPr>
          <w:sz w:val="28"/>
          <w:szCs w:val="28"/>
        </w:rPr>
        <w:t xml:space="preserve">2.  </w:t>
      </w:r>
      <w:r w:rsidRPr="00495E4B">
        <w:rPr>
          <w:rFonts w:eastAsiaTheme="minorEastAsia"/>
          <w:sz w:val="28"/>
          <w:szCs w:val="28"/>
        </w:rPr>
        <w:t xml:space="preserve">Управлению Делами Администрации Томского района </w:t>
      </w:r>
      <w:r w:rsidR="005134CD" w:rsidRPr="00495E4B">
        <w:rPr>
          <w:rFonts w:eastAsiaTheme="minorEastAsia"/>
          <w:sz w:val="28"/>
          <w:szCs w:val="28"/>
        </w:rPr>
        <w:t>о</w:t>
      </w:r>
      <w:r w:rsidR="005134CD">
        <w:rPr>
          <w:rFonts w:eastAsiaTheme="minorEastAsia"/>
          <w:sz w:val="28"/>
          <w:szCs w:val="28"/>
        </w:rPr>
        <w:t>бнарод</w:t>
      </w:r>
      <w:r w:rsidR="005134CD" w:rsidRPr="00495E4B">
        <w:rPr>
          <w:rFonts w:eastAsiaTheme="minorEastAsia"/>
          <w:sz w:val="28"/>
          <w:szCs w:val="28"/>
        </w:rPr>
        <w:t xml:space="preserve">овать </w:t>
      </w:r>
      <w:r w:rsidRPr="00495E4B">
        <w:rPr>
          <w:rFonts w:eastAsiaTheme="minorEastAsia"/>
          <w:sz w:val="28"/>
          <w:szCs w:val="28"/>
        </w:rPr>
        <w:t xml:space="preserve">настоящее постановление </w:t>
      </w:r>
      <w:r w:rsidR="005134CD" w:rsidRPr="00495E4B">
        <w:rPr>
          <w:rFonts w:eastAsiaTheme="minorEastAsia"/>
          <w:sz w:val="28"/>
          <w:szCs w:val="28"/>
        </w:rPr>
        <w:t>в газете «Томское предместье»</w:t>
      </w:r>
      <w:r w:rsidR="005134CD">
        <w:rPr>
          <w:rFonts w:eastAsiaTheme="minorEastAsia"/>
          <w:sz w:val="28"/>
          <w:szCs w:val="28"/>
        </w:rPr>
        <w:t xml:space="preserve"> и </w:t>
      </w:r>
      <w:r w:rsidR="005134CD" w:rsidRPr="00495E4B">
        <w:rPr>
          <w:rFonts w:eastAsiaTheme="minorEastAsia"/>
          <w:sz w:val="28"/>
          <w:szCs w:val="28"/>
        </w:rPr>
        <w:t xml:space="preserve">разместить </w:t>
      </w:r>
      <w:r w:rsidRPr="00495E4B">
        <w:rPr>
          <w:rFonts w:eastAsiaTheme="minorEastAsia"/>
          <w:sz w:val="28"/>
          <w:szCs w:val="28"/>
        </w:rPr>
        <w:t>на официальном сайте Администрации Томского района в информационно-телекоммуникационной сети «Интернет».</w:t>
      </w:r>
    </w:p>
    <w:p w:rsidR="001617AB" w:rsidRDefault="001617AB" w:rsidP="001617AB">
      <w:pPr>
        <w:pStyle w:val="11"/>
        <w:ind w:left="3600" w:hanging="3600"/>
        <w:jc w:val="both"/>
        <w:rPr>
          <w:rFonts w:ascii="Times New Roman" w:hAnsi="Times New Roman" w:cs="Times New Roman"/>
          <w:sz w:val="28"/>
          <w:szCs w:val="28"/>
        </w:rPr>
      </w:pPr>
    </w:p>
    <w:p w:rsidR="00CB5BCB" w:rsidRDefault="00CB5BCB" w:rsidP="001617AB">
      <w:pPr>
        <w:pStyle w:val="11"/>
        <w:ind w:left="3600" w:hanging="3600"/>
        <w:jc w:val="both"/>
        <w:rPr>
          <w:rFonts w:ascii="Times New Roman" w:hAnsi="Times New Roman" w:cs="Times New Roman"/>
          <w:sz w:val="28"/>
          <w:szCs w:val="28"/>
        </w:rPr>
      </w:pPr>
    </w:p>
    <w:p w:rsidR="00CB5BCB" w:rsidRPr="007846BF" w:rsidRDefault="00CB5BCB" w:rsidP="001617AB">
      <w:pPr>
        <w:pStyle w:val="11"/>
        <w:ind w:left="3600" w:hanging="3600"/>
        <w:jc w:val="both"/>
        <w:rPr>
          <w:rFonts w:ascii="Times New Roman" w:hAnsi="Times New Roman" w:cs="Times New Roman"/>
          <w:sz w:val="28"/>
          <w:szCs w:val="28"/>
        </w:rPr>
      </w:pPr>
    </w:p>
    <w:p w:rsidR="00495E4B" w:rsidRDefault="001617AB" w:rsidP="00CB5BCB">
      <w:pPr>
        <w:pStyle w:val="11"/>
        <w:ind w:left="8080" w:hanging="8080"/>
        <w:rPr>
          <w:rFonts w:ascii="Times New Roman" w:hAnsi="Times New Roman" w:cs="Times New Roman"/>
          <w:sz w:val="28"/>
          <w:szCs w:val="28"/>
        </w:rPr>
      </w:pPr>
      <w:r w:rsidRPr="007846BF">
        <w:rPr>
          <w:rFonts w:ascii="Times New Roman" w:hAnsi="Times New Roman" w:cs="Times New Roman"/>
          <w:sz w:val="28"/>
          <w:szCs w:val="28"/>
        </w:rPr>
        <w:t>Глав</w:t>
      </w:r>
      <w:r w:rsidR="00852DC6">
        <w:rPr>
          <w:rFonts w:ascii="Times New Roman" w:hAnsi="Times New Roman" w:cs="Times New Roman"/>
          <w:sz w:val="28"/>
          <w:szCs w:val="28"/>
        </w:rPr>
        <w:t>а</w:t>
      </w:r>
      <w:r w:rsidRPr="007846BF">
        <w:rPr>
          <w:rFonts w:ascii="Times New Roman" w:hAnsi="Times New Roman" w:cs="Times New Roman"/>
          <w:sz w:val="28"/>
          <w:szCs w:val="28"/>
        </w:rPr>
        <w:t xml:space="preserve"> Томского района</w:t>
      </w:r>
      <w:r w:rsidR="00CB5BCB">
        <w:rPr>
          <w:rFonts w:ascii="Times New Roman" w:hAnsi="Times New Roman" w:cs="Times New Roman"/>
          <w:sz w:val="28"/>
          <w:szCs w:val="28"/>
        </w:rPr>
        <w:tab/>
      </w:r>
      <w:r w:rsidR="00852DC6">
        <w:rPr>
          <w:rFonts w:ascii="Times New Roman" w:hAnsi="Times New Roman" w:cs="Times New Roman"/>
          <w:sz w:val="28"/>
          <w:szCs w:val="28"/>
        </w:rPr>
        <w:t>П.П.Хрячков</w:t>
      </w:r>
      <w:r w:rsidRPr="007846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5E4B" w:rsidRDefault="00495E4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</w:p>
    <w:sectPr w:rsidR="00495E4B" w:rsidSect="00BF342C">
      <w:headerReference w:type="default" r:id="rId16"/>
      <w:headerReference w:type="first" r:id="rId17"/>
      <w:pgSz w:w="11906" w:h="16838"/>
      <w:pgMar w:top="1134" w:right="567" w:bottom="1134" w:left="1418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FCE" w:rsidRDefault="00CA2FCE" w:rsidP="001E009C">
      <w:r>
        <w:separator/>
      </w:r>
    </w:p>
  </w:endnote>
  <w:endnote w:type="continuationSeparator" w:id="0">
    <w:p w:rsidR="00CA2FCE" w:rsidRDefault="00CA2FCE" w:rsidP="001E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FCE" w:rsidRDefault="00CA2FCE" w:rsidP="001E009C">
      <w:r>
        <w:separator/>
      </w:r>
    </w:p>
  </w:footnote>
  <w:footnote w:type="continuationSeparator" w:id="0">
    <w:p w:rsidR="00CA2FCE" w:rsidRDefault="00CA2FCE" w:rsidP="001E00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0717053"/>
      <w:docPartObj>
        <w:docPartGallery w:val="Page Numbers (Top of Page)"/>
        <w:docPartUnique/>
      </w:docPartObj>
    </w:sdtPr>
    <w:sdtEndPr/>
    <w:sdtContent>
      <w:p w:rsidR="00BF342C" w:rsidRDefault="00BF342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2018">
          <w:rPr>
            <w:noProof/>
          </w:rPr>
          <w:t>2</w:t>
        </w:r>
        <w:r>
          <w:fldChar w:fldCharType="end"/>
        </w:r>
      </w:p>
    </w:sdtContent>
  </w:sdt>
  <w:p w:rsidR="007B6C6C" w:rsidRDefault="007B6C6C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650" w:rsidRDefault="00A60650">
    <w:pPr>
      <w:pStyle w:val="ab"/>
      <w:jc w:val="center"/>
    </w:pPr>
  </w:p>
  <w:p w:rsidR="00A60650" w:rsidRDefault="00A60650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E106E"/>
    <w:multiLevelType w:val="hybridMultilevel"/>
    <w:tmpl w:val="0882B06C"/>
    <w:lvl w:ilvl="0" w:tplc="2E2CD7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964"/>
    <w:rsid w:val="000339A9"/>
    <w:rsid w:val="00036F06"/>
    <w:rsid w:val="00090090"/>
    <w:rsid w:val="000A4C6D"/>
    <w:rsid w:val="000B3125"/>
    <w:rsid w:val="000B5427"/>
    <w:rsid w:val="000C4982"/>
    <w:rsid w:val="001149BF"/>
    <w:rsid w:val="001156A6"/>
    <w:rsid w:val="00134598"/>
    <w:rsid w:val="001617AB"/>
    <w:rsid w:val="001E009C"/>
    <w:rsid w:val="001E26FD"/>
    <w:rsid w:val="00256274"/>
    <w:rsid w:val="002D0A61"/>
    <w:rsid w:val="003003BB"/>
    <w:rsid w:val="003126A3"/>
    <w:rsid w:val="00365FCC"/>
    <w:rsid w:val="0037524B"/>
    <w:rsid w:val="003B1B13"/>
    <w:rsid w:val="003C6A0A"/>
    <w:rsid w:val="00404A13"/>
    <w:rsid w:val="0049382D"/>
    <w:rsid w:val="00495E4B"/>
    <w:rsid w:val="005134CD"/>
    <w:rsid w:val="00532018"/>
    <w:rsid w:val="00550480"/>
    <w:rsid w:val="0057021B"/>
    <w:rsid w:val="00634492"/>
    <w:rsid w:val="0064741D"/>
    <w:rsid w:val="00661ECF"/>
    <w:rsid w:val="00681875"/>
    <w:rsid w:val="00695D81"/>
    <w:rsid w:val="006D5000"/>
    <w:rsid w:val="006E3D4B"/>
    <w:rsid w:val="006E4F5E"/>
    <w:rsid w:val="007053E7"/>
    <w:rsid w:val="0072632E"/>
    <w:rsid w:val="007569BC"/>
    <w:rsid w:val="007846BF"/>
    <w:rsid w:val="007B6C6C"/>
    <w:rsid w:val="007D3D6B"/>
    <w:rsid w:val="008104E7"/>
    <w:rsid w:val="00852DC6"/>
    <w:rsid w:val="0086044D"/>
    <w:rsid w:val="00865061"/>
    <w:rsid w:val="0089190C"/>
    <w:rsid w:val="008F3BC8"/>
    <w:rsid w:val="0094489D"/>
    <w:rsid w:val="009D6C55"/>
    <w:rsid w:val="009D7A36"/>
    <w:rsid w:val="009F363B"/>
    <w:rsid w:val="00A301D0"/>
    <w:rsid w:val="00A412D7"/>
    <w:rsid w:val="00A60650"/>
    <w:rsid w:val="00AC1188"/>
    <w:rsid w:val="00AC613F"/>
    <w:rsid w:val="00B32718"/>
    <w:rsid w:val="00B84427"/>
    <w:rsid w:val="00BA7B45"/>
    <w:rsid w:val="00BE2DDC"/>
    <w:rsid w:val="00BF342C"/>
    <w:rsid w:val="00CA2FCE"/>
    <w:rsid w:val="00CA6341"/>
    <w:rsid w:val="00CB1964"/>
    <w:rsid w:val="00CB5BCB"/>
    <w:rsid w:val="00CD092B"/>
    <w:rsid w:val="00D147A6"/>
    <w:rsid w:val="00D312BD"/>
    <w:rsid w:val="00D65CEF"/>
    <w:rsid w:val="00D77956"/>
    <w:rsid w:val="00D83E9A"/>
    <w:rsid w:val="00D9024E"/>
    <w:rsid w:val="00DE66F4"/>
    <w:rsid w:val="00DF35E0"/>
    <w:rsid w:val="00E153C6"/>
    <w:rsid w:val="00E21CF1"/>
    <w:rsid w:val="00E37FF9"/>
    <w:rsid w:val="00E702DA"/>
    <w:rsid w:val="00EC4191"/>
    <w:rsid w:val="00EF50A3"/>
    <w:rsid w:val="00FB1816"/>
    <w:rsid w:val="00FB7619"/>
    <w:rsid w:val="00FD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617AB"/>
    <w:pPr>
      <w:keepNext/>
      <w:outlineLvl w:val="0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17A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1617AB"/>
    <w:pPr>
      <w:keepNext/>
      <w:jc w:val="both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617A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617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semiHidden/>
    <w:unhideWhenUsed/>
    <w:qFormat/>
    <w:rsid w:val="001617AB"/>
    <w:pPr>
      <w:jc w:val="center"/>
    </w:pPr>
    <w:rPr>
      <w:b/>
      <w:sz w:val="24"/>
    </w:rPr>
  </w:style>
  <w:style w:type="paragraph" w:styleId="a4">
    <w:name w:val="Body Text"/>
    <w:basedOn w:val="a"/>
    <w:link w:val="a5"/>
    <w:semiHidden/>
    <w:unhideWhenUsed/>
    <w:rsid w:val="001617AB"/>
    <w:pPr>
      <w:jc w:val="both"/>
    </w:pPr>
    <w:rPr>
      <w:sz w:val="24"/>
    </w:rPr>
  </w:style>
  <w:style w:type="character" w:customStyle="1" w:styleId="a5">
    <w:name w:val="Основной текст Знак"/>
    <w:basedOn w:val="a0"/>
    <w:link w:val="a4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1617AB"/>
    <w:rPr>
      <w:sz w:val="24"/>
    </w:rPr>
  </w:style>
  <w:style w:type="character" w:customStyle="1" w:styleId="a7">
    <w:name w:val="Основной текст с отступом Знак"/>
    <w:basedOn w:val="a0"/>
    <w:link w:val="a6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nhideWhenUsed/>
    <w:rsid w:val="001617AB"/>
    <w:rPr>
      <w:sz w:val="24"/>
    </w:rPr>
  </w:style>
  <w:style w:type="character" w:customStyle="1" w:styleId="20">
    <w:name w:val="Основной текст 2 Знак"/>
    <w:basedOn w:val="a0"/>
    <w:link w:val="2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реквизитПодпись"/>
    <w:basedOn w:val="a"/>
    <w:rsid w:val="001617AB"/>
    <w:pPr>
      <w:tabs>
        <w:tab w:val="left" w:pos="6804"/>
      </w:tabs>
      <w:spacing w:before="360"/>
    </w:pPr>
    <w:rPr>
      <w:sz w:val="24"/>
    </w:rPr>
  </w:style>
  <w:style w:type="character" w:customStyle="1" w:styleId="Normal">
    <w:name w:val="Normal Знак"/>
    <w:link w:val="11"/>
    <w:locked/>
    <w:rsid w:val="001617AB"/>
  </w:style>
  <w:style w:type="paragraph" w:customStyle="1" w:styleId="11">
    <w:name w:val="Обычный1"/>
    <w:link w:val="Normal"/>
    <w:rsid w:val="001617AB"/>
    <w:pPr>
      <w:spacing w:after="0" w:line="240" w:lineRule="auto"/>
    </w:pPr>
  </w:style>
  <w:style w:type="character" w:styleId="a9">
    <w:name w:val="Emphasis"/>
    <w:basedOn w:val="a0"/>
    <w:uiPriority w:val="20"/>
    <w:qFormat/>
    <w:rsid w:val="001617AB"/>
    <w:rPr>
      <w:i/>
      <w:iCs/>
    </w:rPr>
  </w:style>
  <w:style w:type="table" w:styleId="aa">
    <w:name w:val="Table Grid"/>
    <w:basedOn w:val="a1"/>
    <w:uiPriority w:val="59"/>
    <w:rsid w:val="00161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Название объекта1"/>
    <w:basedOn w:val="a"/>
    <w:rsid w:val="001617AB"/>
    <w:pPr>
      <w:suppressAutoHyphens/>
      <w:jc w:val="center"/>
    </w:pPr>
    <w:rPr>
      <w:b/>
      <w:sz w:val="28"/>
      <w:lang w:eastAsia="ar-SA"/>
    </w:rPr>
  </w:style>
  <w:style w:type="paragraph" w:customStyle="1" w:styleId="3">
    <w:name w:val="Обычный3"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Заголовок 21"/>
    <w:basedOn w:val="3"/>
    <w:next w:val="3"/>
    <w:rsid w:val="001617AB"/>
    <w:pPr>
      <w:keepNext/>
      <w:ind w:left="6521"/>
      <w:jc w:val="center"/>
    </w:pPr>
    <w:rPr>
      <w:sz w:val="24"/>
    </w:rPr>
  </w:style>
  <w:style w:type="paragraph" w:customStyle="1" w:styleId="13">
    <w:name w:val="Основной текст1"/>
    <w:basedOn w:val="3"/>
    <w:rsid w:val="001617AB"/>
    <w:rPr>
      <w:b/>
      <w:sz w:val="24"/>
    </w:rPr>
  </w:style>
  <w:style w:type="paragraph" w:styleId="ab">
    <w:name w:val="header"/>
    <w:basedOn w:val="a"/>
    <w:link w:val="ac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846B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846B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617AB"/>
    <w:pPr>
      <w:keepNext/>
      <w:outlineLvl w:val="0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17A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1617AB"/>
    <w:pPr>
      <w:keepNext/>
      <w:jc w:val="both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617A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617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semiHidden/>
    <w:unhideWhenUsed/>
    <w:qFormat/>
    <w:rsid w:val="001617AB"/>
    <w:pPr>
      <w:jc w:val="center"/>
    </w:pPr>
    <w:rPr>
      <w:b/>
      <w:sz w:val="24"/>
    </w:rPr>
  </w:style>
  <w:style w:type="paragraph" w:styleId="a4">
    <w:name w:val="Body Text"/>
    <w:basedOn w:val="a"/>
    <w:link w:val="a5"/>
    <w:semiHidden/>
    <w:unhideWhenUsed/>
    <w:rsid w:val="001617AB"/>
    <w:pPr>
      <w:jc w:val="both"/>
    </w:pPr>
    <w:rPr>
      <w:sz w:val="24"/>
    </w:rPr>
  </w:style>
  <w:style w:type="character" w:customStyle="1" w:styleId="a5">
    <w:name w:val="Основной текст Знак"/>
    <w:basedOn w:val="a0"/>
    <w:link w:val="a4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1617AB"/>
    <w:rPr>
      <w:sz w:val="24"/>
    </w:rPr>
  </w:style>
  <w:style w:type="character" w:customStyle="1" w:styleId="a7">
    <w:name w:val="Основной текст с отступом Знак"/>
    <w:basedOn w:val="a0"/>
    <w:link w:val="a6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nhideWhenUsed/>
    <w:rsid w:val="001617AB"/>
    <w:rPr>
      <w:sz w:val="24"/>
    </w:rPr>
  </w:style>
  <w:style w:type="character" w:customStyle="1" w:styleId="20">
    <w:name w:val="Основной текст 2 Знак"/>
    <w:basedOn w:val="a0"/>
    <w:link w:val="2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реквизитПодпись"/>
    <w:basedOn w:val="a"/>
    <w:rsid w:val="001617AB"/>
    <w:pPr>
      <w:tabs>
        <w:tab w:val="left" w:pos="6804"/>
      </w:tabs>
      <w:spacing w:before="360"/>
    </w:pPr>
    <w:rPr>
      <w:sz w:val="24"/>
    </w:rPr>
  </w:style>
  <w:style w:type="character" w:customStyle="1" w:styleId="Normal">
    <w:name w:val="Normal Знак"/>
    <w:link w:val="11"/>
    <w:locked/>
    <w:rsid w:val="001617AB"/>
  </w:style>
  <w:style w:type="paragraph" w:customStyle="1" w:styleId="11">
    <w:name w:val="Обычный1"/>
    <w:link w:val="Normal"/>
    <w:rsid w:val="001617AB"/>
    <w:pPr>
      <w:spacing w:after="0" w:line="240" w:lineRule="auto"/>
    </w:pPr>
  </w:style>
  <w:style w:type="character" w:styleId="a9">
    <w:name w:val="Emphasis"/>
    <w:basedOn w:val="a0"/>
    <w:uiPriority w:val="20"/>
    <w:qFormat/>
    <w:rsid w:val="001617AB"/>
    <w:rPr>
      <w:i/>
      <w:iCs/>
    </w:rPr>
  </w:style>
  <w:style w:type="table" w:styleId="aa">
    <w:name w:val="Table Grid"/>
    <w:basedOn w:val="a1"/>
    <w:uiPriority w:val="59"/>
    <w:rsid w:val="00161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Название объекта1"/>
    <w:basedOn w:val="a"/>
    <w:rsid w:val="001617AB"/>
    <w:pPr>
      <w:suppressAutoHyphens/>
      <w:jc w:val="center"/>
    </w:pPr>
    <w:rPr>
      <w:b/>
      <w:sz w:val="28"/>
      <w:lang w:eastAsia="ar-SA"/>
    </w:rPr>
  </w:style>
  <w:style w:type="paragraph" w:customStyle="1" w:styleId="3">
    <w:name w:val="Обычный3"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Заголовок 21"/>
    <w:basedOn w:val="3"/>
    <w:next w:val="3"/>
    <w:rsid w:val="001617AB"/>
    <w:pPr>
      <w:keepNext/>
      <w:ind w:left="6521"/>
      <w:jc w:val="center"/>
    </w:pPr>
    <w:rPr>
      <w:sz w:val="24"/>
    </w:rPr>
  </w:style>
  <w:style w:type="paragraph" w:customStyle="1" w:styleId="13">
    <w:name w:val="Основной текст1"/>
    <w:basedOn w:val="3"/>
    <w:rsid w:val="001617AB"/>
    <w:rPr>
      <w:b/>
      <w:sz w:val="24"/>
    </w:rPr>
  </w:style>
  <w:style w:type="paragraph" w:styleId="ab">
    <w:name w:val="header"/>
    <w:basedOn w:val="a"/>
    <w:link w:val="ac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846B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846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5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091&amp;n=152461&amp;dst=100008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091&amp;n=152461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091&amp;n=152461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091&amp;n=152461&amp;dst=100008" TargetMode="Externa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s://login.consultant.ru/link/?req=doc&amp;base=RLAW091&amp;n=170574&amp;dst=1000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647F7-396D-4D1A-911F-AFB81E5A7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Ковалева Наталья</dc:creator>
  <cp:lastModifiedBy>Косач Алёна</cp:lastModifiedBy>
  <cp:revision>2</cp:revision>
  <cp:lastPrinted>2025-06-06T03:03:00Z</cp:lastPrinted>
  <dcterms:created xsi:type="dcterms:W3CDTF">2025-06-24T02:25:00Z</dcterms:created>
  <dcterms:modified xsi:type="dcterms:W3CDTF">2025-06-24T02:25:00Z</dcterms:modified>
</cp:coreProperties>
</file>