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EB" w:rsidRDefault="000233EB">
      <w:pPr>
        <w:pStyle w:val="a7"/>
        <w:tabs>
          <w:tab w:val="clear" w:pos="6804"/>
          <w:tab w:val="left" w:pos="2268"/>
          <w:tab w:val="left" w:pos="3806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2.35pt" o:ole="" filled="t">
            <v:fill color2="black"/>
            <v:imagedata r:id="rId8" o:title=""/>
          </v:shape>
          <o:OLEObject Type="Embed" ProgID="Word.Picture.8" ShapeID="_x0000_i1025" DrawAspect="Content" ObjectID="_1825486949" r:id="rId9"/>
        </w:objec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ТОМСКОГО  РАЙОНА</w:t>
      </w: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0233EB" w:rsidRDefault="000233EB">
      <w:pPr>
        <w:pStyle w:val="a7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D2640" w:rsidRDefault="007D2640" w:rsidP="007D2640">
      <w:pPr>
        <w:pStyle w:val="a7"/>
        <w:tabs>
          <w:tab w:val="clear" w:pos="6804"/>
          <w:tab w:val="right" w:pos="9356"/>
        </w:tabs>
        <w:spacing w:before="0"/>
        <w:rPr>
          <w:sz w:val="26"/>
          <w:szCs w:val="26"/>
        </w:rPr>
      </w:pPr>
    </w:p>
    <w:p w:rsidR="000233EB" w:rsidRPr="00242BD4" w:rsidRDefault="00321E49" w:rsidP="003C5E24">
      <w:pPr>
        <w:pStyle w:val="a7"/>
        <w:tabs>
          <w:tab w:val="clear" w:pos="6804"/>
          <w:tab w:val="right" w:pos="10205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21.11.2025</w:t>
      </w:r>
      <w:r w:rsidR="000233EB" w:rsidRPr="00242BD4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442-Р</w:t>
      </w:r>
    </w:p>
    <w:p w:rsidR="007D2640" w:rsidRPr="00242BD4" w:rsidRDefault="007D2640" w:rsidP="007D2640">
      <w:pPr>
        <w:pStyle w:val="a7"/>
        <w:tabs>
          <w:tab w:val="clear" w:pos="6804"/>
          <w:tab w:val="right" w:pos="9356"/>
        </w:tabs>
        <w:spacing w:before="0"/>
        <w:jc w:val="center"/>
        <w:rPr>
          <w:sz w:val="28"/>
          <w:szCs w:val="28"/>
        </w:rPr>
      </w:pPr>
    </w:p>
    <w:p w:rsidR="007D2640" w:rsidRPr="00C60CAF" w:rsidRDefault="007D2640" w:rsidP="007D2640">
      <w:pPr>
        <w:pStyle w:val="a7"/>
        <w:tabs>
          <w:tab w:val="clear" w:pos="6804"/>
          <w:tab w:val="right" w:pos="9356"/>
        </w:tabs>
        <w:spacing w:before="0"/>
        <w:jc w:val="center"/>
        <w:rPr>
          <w:sz w:val="26"/>
          <w:szCs w:val="26"/>
        </w:rPr>
      </w:pPr>
      <w:r w:rsidRPr="00C60CAF">
        <w:rPr>
          <w:sz w:val="26"/>
          <w:szCs w:val="26"/>
        </w:rPr>
        <w:t>Томск</w:t>
      </w:r>
    </w:p>
    <w:p w:rsidR="007D2640" w:rsidRPr="00C60CAF" w:rsidRDefault="007D2640" w:rsidP="00720B7C">
      <w:pPr>
        <w:pStyle w:val="a7"/>
        <w:tabs>
          <w:tab w:val="clear" w:pos="6804"/>
          <w:tab w:val="left" w:pos="2268"/>
        </w:tabs>
        <w:spacing w:before="0"/>
        <w:ind w:right="4647"/>
        <w:jc w:val="both"/>
        <w:rPr>
          <w:sz w:val="26"/>
          <w:szCs w:val="26"/>
        </w:rPr>
      </w:pPr>
    </w:p>
    <w:p w:rsidR="000233EB" w:rsidRPr="00C60CAF" w:rsidRDefault="000233EB" w:rsidP="005971F7">
      <w:pPr>
        <w:pStyle w:val="a7"/>
        <w:tabs>
          <w:tab w:val="clear" w:pos="6804"/>
          <w:tab w:val="left" w:pos="2268"/>
        </w:tabs>
        <w:spacing w:before="0" w:line="276" w:lineRule="auto"/>
        <w:ind w:right="6236"/>
        <w:jc w:val="both"/>
        <w:rPr>
          <w:sz w:val="26"/>
          <w:szCs w:val="26"/>
        </w:rPr>
      </w:pPr>
      <w:r w:rsidRPr="00C60CAF">
        <w:rPr>
          <w:sz w:val="26"/>
          <w:szCs w:val="26"/>
        </w:rPr>
        <w:t>О</w:t>
      </w:r>
      <w:r w:rsidR="00273080" w:rsidRPr="00C60CAF">
        <w:rPr>
          <w:sz w:val="26"/>
          <w:szCs w:val="26"/>
        </w:rPr>
        <w:t>б организации наставничества в Администрации Томского района</w:t>
      </w:r>
    </w:p>
    <w:p w:rsidR="000233EB" w:rsidRPr="00C60CAF" w:rsidRDefault="000233EB" w:rsidP="002129E2">
      <w:pPr>
        <w:pStyle w:val="a7"/>
        <w:tabs>
          <w:tab w:val="clear" w:pos="6804"/>
          <w:tab w:val="left" w:pos="2268"/>
        </w:tabs>
        <w:spacing w:before="0" w:line="276" w:lineRule="auto"/>
        <w:ind w:right="5318"/>
        <w:jc w:val="both"/>
        <w:rPr>
          <w:sz w:val="26"/>
          <w:szCs w:val="26"/>
        </w:rPr>
      </w:pPr>
    </w:p>
    <w:p w:rsidR="000233EB" w:rsidRPr="00C60CAF" w:rsidRDefault="00A37B24" w:rsidP="00B94E5D">
      <w:pPr>
        <w:pStyle w:val="a7"/>
        <w:tabs>
          <w:tab w:val="left" w:pos="2268"/>
        </w:tabs>
        <w:spacing w:before="0" w:line="276" w:lineRule="auto"/>
        <w:ind w:firstLine="709"/>
        <w:jc w:val="both"/>
        <w:rPr>
          <w:sz w:val="26"/>
          <w:szCs w:val="26"/>
        </w:rPr>
      </w:pPr>
      <w:r w:rsidRPr="00C60CAF">
        <w:rPr>
          <w:sz w:val="26"/>
          <w:szCs w:val="26"/>
        </w:rPr>
        <w:t xml:space="preserve">В целях формирования у </w:t>
      </w:r>
      <w:r w:rsidR="00E81675">
        <w:rPr>
          <w:sz w:val="26"/>
          <w:szCs w:val="26"/>
        </w:rPr>
        <w:t xml:space="preserve">сотрудников </w:t>
      </w:r>
      <w:r w:rsidRPr="00C60CAF">
        <w:rPr>
          <w:sz w:val="26"/>
          <w:szCs w:val="26"/>
        </w:rPr>
        <w:t>профессиональных знаний и умений,</w:t>
      </w:r>
      <w:r w:rsidR="00301431" w:rsidRPr="00C60CAF">
        <w:rPr>
          <w:sz w:val="26"/>
          <w:szCs w:val="26"/>
        </w:rPr>
        <w:t xml:space="preserve"> </w:t>
      </w:r>
      <w:r w:rsidRPr="00C60CAF">
        <w:rPr>
          <w:sz w:val="26"/>
          <w:szCs w:val="26"/>
        </w:rPr>
        <w:t>ознакомления с особенностями прохождения муниципальной службы</w:t>
      </w:r>
      <w:r w:rsidR="00301431" w:rsidRPr="00C60CAF">
        <w:rPr>
          <w:sz w:val="26"/>
          <w:szCs w:val="26"/>
        </w:rPr>
        <w:t xml:space="preserve">, создания условий для успешной адаптации, повышения профессионального уровня и эффективности </w:t>
      </w:r>
      <w:proofErr w:type="gramStart"/>
      <w:r w:rsidR="00301431" w:rsidRPr="00C60CAF">
        <w:rPr>
          <w:sz w:val="26"/>
          <w:szCs w:val="26"/>
        </w:rPr>
        <w:t>работы</w:t>
      </w:r>
      <w:proofErr w:type="gramEnd"/>
      <w:r w:rsidR="00301431" w:rsidRPr="00C60CAF">
        <w:rPr>
          <w:sz w:val="26"/>
          <w:szCs w:val="26"/>
        </w:rPr>
        <w:t xml:space="preserve"> вновь принятых </w:t>
      </w:r>
      <w:r w:rsidR="006E7E46">
        <w:rPr>
          <w:sz w:val="26"/>
          <w:szCs w:val="26"/>
        </w:rPr>
        <w:t>сотрудников</w:t>
      </w:r>
      <w:r w:rsidR="00301431" w:rsidRPr="00C60CAF">
        <w:rPr>
          <w:sz w:val="26"/>
          <w:szCs w:val="26"/>
        </w:rPr>
        <w:t xml:space="preserve"> Администрации Томского района, содействия им в продвижении по службе</w:t>
      </w:r>
    </w:p>
    <w:p w:rsidR="000233EB" w:rsidRPr="00C60CAF" w:rsidRDefault="000233EB">
      <w:pPr>
        <w:pStyle w:val="a7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6"/>
          <w:szCs w:val="26"/>
        </w:rPr>
      </w:pPr>
    </w:p>
    <w:p w:rsidR="000233EB" w:rsidRPr="00C60CAF" w:rsidRDefault="000233EB">
      <w:pPr>
        <w:pStyle w:val="a7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6"/>
          <w:szCs w:val="26"/>
        </w:rPr>
      </w:pPr>
      <w:r w:rsidRPr="00C60CAF">
        <w:rPr>
          <w:b/>
          <w:sz w:val="26"/>
          <w:szCs w:val="26"/>
        </w:rPr>
        <w:t>СЧИТАЮ НЕОБХОДИМЫМ:</w:t>
      </w:r>
    </w:p>
    <w:p w:rsidR="000233EB" w:rsidRPr="00C60CAF" w:rsidRDefault="000233EB">
      <w:pPr>
        <w:pStyle w:val="a7"/>
        <w:tabs>
          <w:tab w:val="clear" w:pos="6804"/>
          <w:tab w:val="left" w:pos="2268"/>
        </w:tabs>
        <w:spacing w:before="0"/>
        <w:ind w:right="-2"/>
        <w:jc w:val="both"/>
        <w:rPr>
          <w:b/>
          <w:sz w:val="26"/>
          <w:szCs w:val="26"/>
        </w:rPr>
      </w:pPr>
    </w:p>
    <w:p w:rsidR="00F959AF" w:rsidRPr="00C60CAF" w:rsidRDefault="00F959AF" w:rsidP="005857B3">
      <w:pPr>
        <w:pStyle w:val="a7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iCs/>
          <w:sz w:val="26"/>
          <w:szCs w:val="26"/>
        </w:rPr>
      </w:pPr>
      <w:r w:rsidRPr="00C60CAF">
        <w:rPr>
          <w:sz w:val="26"/>
          <w:szCs w:val="26"/>
        </w:rPr>
        <w:t xml:space="preserve">1. Утвердить Положение об организации наставничества в Администрации Томского района </w:t>
      </w:r>
      <w:r w:rsidR="007B39AA" w:rsidRPr="00C60CAF">
        <w:rPr>
          <w:sz w:val="26"/>
          <w:szCs w:val="26"/>
        </w:rPr>
        <w:t xml:space="preserve">(далее – Положение) </w:t>
      </w:r>
      <w:r w:rsidRPr="00C60CAF">
        <w:rPr>
          <w:iCs/>
          <w:sz w:val="26"/>
          <w:szCs w:val="26"/>
        </w:rPr>
        <w:t>согласно приложению</w:t>
      </w:r>
      <w:r w:rsidR="00980050" w:rsidRPr="00C60CAF">
        <w:rPr>
          <w:iCs/>
          <w:sz w:val="26"/>
          <w:szCs w:val="26"/>
        </w:rPr>
        <w:t xml:space="preserve"> </w:t>
      </w:r>
      <w:r w:rsidRPr="00C60CAF">
        <w:rPr>
          <w:iCs/>
          <w:sz w:val="26"/>
          <w:szCs w:val="26"/>
        </w:rPr>
        <w:t>к настоящему распоряжению.</w:t>
      </w:r>
    </w:p>
    <w:p w:rsidR="00131A0E" w:rsidRPr="00C60CAF" w:rsidRDefault="00131A0E" w:rsidP="005857B3">
      <w:pPr>
        <w:pStyle w:val="a7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 w:val="26"/>
          <w:szCs w:val="26"/>
        </w:rPr>
      </w:pPr>
      <w:r w:rsidRPr="00C60CAF">
        <w:rPr>
          <w:sz w:val="26"/>
          <w:szCs w:val="26"/>
        </w:rPr>
        <w:t xml:space="preserve">2. Руководителям структурных подразделений Администрации Томского района и должностным лицам, не входящим в структурные подразделения, организовать работу по осуществлению наставничества в соответствии с </w:t>
      </w:r>
      <w:r w:rsidR="00E7488D" w:rsidRPr="00C60CAF">
        <w:rPr>
          <w:sz w:val="26"/>
          <w:szCs w:val="26"/>
        </w:rPr>
        <w:t xml:space="preserve">утвержденным </w:t>
      </w:r>
      <w:r w:rsidRPr="00C60CAF">
        <w:rPr>
          <w:sz w:val="26"/>
          <w:szCs w:val="26"/>
        </w:rPr>
        <w:t>Положением.</w:t>
      </w:r>
    </w:p>
    <w:p w:rsidR="00131A0E" w:rsidRPr="00C60CAF" w:rsidRDefault="00131A0E" w:rsidP="005857B3">
      <w:pPr>
        <w:pStyle w:val="a7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 w:val="26"/>
          <w:szCs w:val="26"/>
        </w:rPr>
      </w:pPr>
      <w:r w:rsidRPr="00C60CAF">
        <w:rPr>
          <w:sz w:val="26"/>
          <w:szCs w:val="26"/>
        </w:rPr>
        <w:t>3. Отделу кадров и муниципальной службы Управления Делами обеспечить организацию наставничества в Администрации Томского района.</w:t>
      </w:r>
    </w:p>
    <w:p w:rsidR="00C60CAF" w:rsidRDefault="00F97A83" w:rsidP="005857B3">
      <w:pPr>
        <w:pStyle w:val="a7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60CAF" w:rsidRPr="00C60CAF">
        <w:rPr>
          <w:sz w:val="26"/>
          <w:szCs w:val="26"/>
        </w:rPr>
        <w:t xml:space="preserve">. Управлению Делами </w:t>
      </w:r>
      <w:proofErr w:type="gramStart"/>
      <w:r w:rsidR="00C60CAF" w:rsidRPr="00C60CAF">
        <w:rPr>
          <w:sz w:val="26"/>
          <w:szCs w:val="26"/>
        </w:rPr>
        <w:t>разместить</w:t>
      </w:r>
      <w:proofErr w:type="gramEnd"/>
      <w:r w:rsidR="00C60CAF" w:rsidRPr="00C60CAF">
        <w:rPr>
          <w:sz w:val="26"/>
          <w:szCs w:val="26"/>
        </w:rPr>
        <w:t xml:space="preserve"> настоящее распоряжение на официальном сайте Администрации Томского района в информационно-телекоммуникационной сети «Интернет».</w:t>
      </w:r>
    </w:p>
    <w:p w:rsidR="00A113ED" w:rsidRDefault="000C46C4" w:rsidP="00F97A83">
      <w:pPr>
        <w:pStyle w:val="a7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113ED">
        <w:rPr>
          <w:sz w:val="26"/>
          <w:szCs w:val="26"/>
        </w:rPr>
        <w:t xml:space="preserve">. Признать утратившим силу распоряжение Администрации Томского района </w:t>
      </w:r>
      <w:r w:rsidR="009C297E">
        <w:rPr>
          <w:sz w:val="26"/>
          <w:szCs w:val="26"/>
        </w:rPr>
        <w:t xml:space="preserve">от </w:t>
      </w:r>
      <w:r w:rsidR="005971F7" w:rsidRPr="005971F7">
        <w:rPr>
          <w:sz w:val="26"/>
          <w:szCs w:val="26"/>
        </w:rPr>
        <w:t>29.07.2016 №</w:t>
      </w:r>
      <w:r w:rsidR="005971F7">
        <w:rPr>
          <w:sz w:val="26"/>
          <w:szCs w:val="26"/>
        </w:rPr>
        <w:t> </w:t>
      </w:r>
      <w:r w:rsidR="005971F7" w:rsidRPr="005971F7">
        <w:rPr>
          <w:sz w:val="26"/>
          <w:szCs w:val="26"/>
        </w:rPr>
        <w:t>239-П</w:t>
      </w:r>
      <w:r w:rsidR="00A113ED">
        <w:rPr>
          <w:sz w:val="26"/>
          <w:szCs w:val="26"/>
        </w:rPr>
        <w:t xml:space="preserve"> </w:t>
      </w:r>
      <w:r w:rsidR="005971F7">
        <w:rPr>
          <w:sz w:val="26"/>
          <w:szCs w:val="26"/>
        </w:rPr>
        <w:t>«</w:t>
      </w:r>
      <w:r w:rsidR="005971F7" w:rsidRPr="005971F7">
        <w:rPr>
          <w:sz w:val="26"/>
          <w:szCs w:val="26"/>
        </w:rPr>
        <w:t>Об утверждении Положения о стажировке вновь принятых муниципальных служащих Администрации Томского района</w:t>
      </w:r>
      <w:r w:rsidR="005971F7">
        <w:rPr>
          <w:sz w:val="26"/>
          <w:szCs w:val="26"/>
        </w:rPr>
        <w:t>».</w:t>
      </w:r>
    </w:p>
    <w:p w:rsidR="000C46C4" w:rsidRDefault="000C46C4" w:rsidP="000C46C4">
      <w:pPr>
        <w:pStyle w:val="a7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60CAF">
        <w:rPr>
          <w:sz w:val="26"/>
          <w:szCs w:val="26"/>
        </w:rPr>
        <w:t>. </w:t>
      </w:r>
      <w:proofErr w:type="gramStart"/>
      <w:r w:rsidRPr="00C60CAF">
        <w:rPr>
          <w:sz w:val="26"/>
          <w:szCs w:val="26"/>
        </w:rPr>
        <w:t>Контроль за</w:t>
      </w:r>
      <w:proofErr w:type="gramEnd"/>
      <w:r w:rsidRPr="00C60CAF">
        <w:rPr>
          <w:sz w:val="26"/>
          <w:szCs w:val="26"/>
        </w:rPr>
        <w:t xml:space="preserve"> исполнением настоящего распоряжения возложить на заместителя Главы Томского района по общим вопросам – начальника Управления Делами Администрации Томского района.</w:t>
      </w:r>
    </w:p>
    <w:p w:rsidR="000C46C4" w:rsidRPr="00A60438" w:rsidRDefault="000C46C4" w:rsidP="00F97A83">
      <w:pPr>
        <w:pStyle w:val="a7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Cs w:val="26"/>
        </w:rPr>
      </w:pPr>
    </w:p>
    <w:p w:rsidR="00F97A83" w:rsidRPr="00A60438" w:rsidRDefault="00F97A83" w:rsidP="005857B3">
      <w:pPr>
        <w:pStyle w:val="a7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Cs w:val="26"/>
        </w:rPr>
      </w:pPr>
    </w:p>
    <w:p w:rsidR="00A60438" w:rsidRPr="00A60438" w:rsidRDefault="00A60438" w:rsidP="005857B3">
      <w:pPr>
        <w:pStyle w:val="a7"/>
        <w:tabs>
          <w:tab w:val="clear" w:pos="6804"/>
          <w:tab w:val="left" w:pos="2268"/>
        </w:tabs>
        <w:spacing w:before="0" w:line="276" w:lineRule="auto"/>
        <w:ind w:right="-2" w:firstLine="709"/>
        <w:jc w:val="both"/>
        <w:rPr>
          <w:szCs w:val="26"/>
        </w:rPr>
      </w:pPr>
    </w:p>
    <w:p w:rsidR="00321E49" w:rsidRDefault="002129E2" w:rsidP="00321E49">
      <w:pPr>
        <w:pStyle w:val="a7"/>
        <w:tabs>
          <w:tab w:val="clear" w:pos="6804"/>
          <w:tab w:val="left" w:pos="2268"/>
          <w:tab w:val="left" w:pos="8505"/>
        </w:tabs>
        <w:spacing w:before="0"/>
        <w:ind w:right="-2"/>
        <w:rPr>
          <w:sz w:val="26"/>
          <w:szCs w:val="26"/>
        </w:rPr>
      </w:pPr>
      <w:r w:rsidRPr="00C60CAF">
        <w:rPr>
          <w:sz w:val="26"/>
          <w:szCs w:val="26"/>
        </w:rPr>
        <w:t>Глав</w:t>
      </w:r>
      <w:r w:rsidR="002B163B" w:rsidRPr="00C60CAF">
        <w:rPr>
          <w:sz w:val="26"/>
          <w:szCs w:val="26"/>
        </w:rPr>
        <w:t>а</w:t>
      </w:r>
      <w:r w:rsidR="000233EB" w:rsidRPr="00C60CAF">
        <w:rPr>
          <w:sz w:val="26"/>
          <w:szCs w:val="26"/>
        </w:rPr>
        <w:t xml:space="preserve"> Томского района</w:t>
      </w:r>
      <w:r w:rsidR="00321E49">
        <w:rPr>
          <w:sz w:val="26"/>
          <w:szCs w:val="26"/>
        </w:rPr>
        <w:tab/>
      </w:r>
      <w:r w:rsidR="00A9372B" w:rsidRPr="00C60CAF">
        <w:rPr>
          <w:sz w:val="26"/>
          <w:szCs w:val="26"/>
        </w:rPr>
        <w:t>П.П.Хрячков</w:t>
      </w:r>
    </w:p>
    <w:p w:rsidR="00A60438" w:rsidRDefault="00A60438" w:rsidP="00321E49">
      <w:pPr>
        <w:pStyle w:val="a7"/>
        <w:tabs>
          <w:tab w:val="clear" w:pos="6804"/>
          <w:tab w:val="left" w:pos="2268"/>
          <w:tab w:val="left" w:pos="8505"/>
        </w:tabs>
        <w:spacing w:before="0"/>
        <w:ind w:right="-2"/>
        <w:rPr>
          <w:sz w:val="26"/>
          <w:szCs w:val="26"/>
        </w:rPr>
      </w:pPr>
    </w:p>
    <w:p w:rsidR="00A60438" w:rsidRDefault="00A60438" w:rsidP="00321E49">
      <w:pPr>
        <w:pStyle w:val="a7"/>
        <w:tabs>
          <w:tab w:val="clear" w:pos="6804"/>
          <w:tab w:val="left" w:pos="2268"/>
          <w:tab w:val="left" w:pos="8505"/>
        </w:tabs>
        <w:spacing w:before="0"/>
        <w:ind w:right="-2"/>
        <w:rPr>
          <w:sz w:val="26"/>
          <w:szCs w:val="26"/>
        </w:rPr>
        <w:sectPr w:rsidR="00A60438" w:rsidSect="00A60438">
          <w:pgSz w:w="11906" w:h="16838"/>
          <w:pgMar w:top="709" w:right="567" w:bottom="737" w:left="1134" w:header="720" w:footer="720" w:gutter="0"/>
          <w:cols w:space="720"/>
          <w:docGrid w:linePitch="360"/>
        </w:sectPr>
      </w:pPr>
    </w:p>
    <w:p w:rsidR="00A60438" w:rsidRPr="00842B23" w:rsidRDefault="00A60438" w:rsidP="00A60438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842B2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60438" w:rsidRPr="00842B23" w:rsidRDefault="00A60438" w:rsidP="00A60438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A60438" w:rsidRDefault="00A60438" w:rsidP="00A60438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842B23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:rsidR="00A60438" w:rsidRPr="00842B23" w:rsidRDefault="00A60438" w:rsidP="00A60438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 w:rsidRPr="00842B23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B23">
        <w:rPr>
          <w:rFonts w:ascii="Times New Roman" w:hAnsi="Times New Roman" w:cs="Times New Roman"/>
          <w:sz w:val="24"/>
          <w:szCs w:val="24"/>
        </w:rPr>
        <w:t>Томского района</w:t>
      </w:r>
    </w:p>
    <w:p w:rsidR="00A60438" w:rsidRDefault="00A60438" w:rsidP="00A60438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</w:p>
    <w:p w:rsidR="00A60438" w:rsidRPr="00842B23" w:rsidRDefault="00A60438" w:rsidP="00A60438">
      <w:pPr>
        <w:pStyle w:val="ConsPlusNormal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42B2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21.11.2025 </w:t>
      </w:r>
      <w:r w:rsidRPr="00842B2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442-Р</w:t>
      </w:r>
    </w:p>
    <w:p w:rsidR="00A60438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438" w:rsidRPr="00044872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438" w:rsidRDefault="00A60438" w:rsidP="00A6043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0438" w:rsidRDefault="00A60438" w:rsidP="00A6043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60438" w:rsidRPr="00F603EE" w:rsidRDefault="00A60438" w:rsidP="00A6043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03E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A60438" w:rsidRPr="00F603EE" w:rsidRDefault="00A60438" w:rsidP="00A6043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03EE">
        <w:rPr>
          <w:rFonts w:ascii="Times New Roman" w:hAnsi="Times New Roman" w:cs="Times New Roman"/>
          <w:b/>
          <w:sz w:val="26"/>
          <w:szCs w:val="26"/>
        </w:rPr>
        <w:t>об организации наставничества в Администрации Томского района</w:t>
      </w:r>
    </w:p>
    <w:p w:rsidR="00A60438" w:rsidRPr="00F603EE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0438" w:rsidRPr="005F4C94" w:rsidRDefault="00A60438" w:rsidP="00A60438">
      <w:pPr>
        <w:pStyle w:val="af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</w:p>
    <w:p w:rsidR="00A60438" w:rsidRPr="00F603EE" w:rsidRDefault="00A60438" w:rsidP="00A60438">
      <w:pPr>
        <w:pStyle w:val="af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F603EE">
        <w:rPr>
          <w:rFonts w:ascii="Times New Roman" w:hAnsi="Times New Roman"/>
          <w:sz w:val="26"/>
          <w:szCs w:val="26"/>
          <w:lang w:val="en-US"/>
        </w:rPr>
        <w:t>I</w:t>
      </w:r>
      <w:r w:rsidRPr="00F603EE">
        <w:rPr>
          <w:rFonts w:ascii="Times New Roman" w:hAnsi="Times New Roman"/>
          <w:sz w:val="26"/>
          <w:szCs w:val="26"/>
        </w:rPr>
        <w:t>. Общие положения</w:t>
      </w:r>
    </w:p>
    <w:p w:rsidR="00A60438" w:rsidRPr="00F603EE" w:rsidRDefault="00A60438" w:rsidP="00A60438">
      <w:pPr>
        <w:pStyle w:val="af"/>
        <w:spacing w:after="0"/>
        <w:ind w:left="0" w:firstLine="709"/>
        <w:jc w:val="center"/>
        <w:rPr>
          <w:rFonts w:ascii="Times New Roman" w:hAnsi="Times New Roman"/>
          <w:sz w:val="26"/>
          <w:szCs w:val="26"/>
        </w:rPr>
      </w:pPr>
    </w:p>
    <w:p w:rsidR="00A60438" w:rsidRPr="00F603EE" w:rsidRDefault="00A60438" w:rsidP="00A60438">
      <w:pPr>
        <w:ind w:firstLine="709"/>
        <w:jc w:val="both"/>
        <w:rPr>
          <w:sz w:val="26"/>
          <w:szCs w:val="26"/>
          <w:lang w:eastAsia="ru-RU"/>
        </w:rPr>
      </w:pPr>
      <w:r w:rsidRPr="00F603EE">
        <w:rPr>
          <w:sz w:val="26"/>
          <w:szCs w:val="26"/>
        </w:rPr>
        <w:t>1. Настоящее Положение об организации наставничества в Администрации Томского района</w:t>
      </w:r>
      <w:r w:rsidRPr="00F603EE">
        <w:rPr>
          <w:i/>
          <w:sz w:val="26"/>
          <w:szCs w:val="26"/>
        </w:rPr>
        <w:t xml:space="preserve"> </w:t>
      </w:r>
      <w:r w:rsidRPr="00F603EE">
        <w:rPr>
          <w:sz w:val="26"/>
          <w:szCs w:val="26"/>
        </w:rPr>
        <w:t xml:space="preserve">(далее – Положение) </w:t>
      </w:r>
      <w:r w:rsidRPr="00F603EE">
        <w:rPr>
          <w:sz w:val="26"/>
          <w:szCs w:val="26"/>
          <w:lang w:eastAsia="ru-RU"/>
        </w:rPr>
        <w:t xml:space="preserve">определяет цели, задачи и порядок организации наставничества в </w:t>
      </w:r>
      <w:r w:rsidRPr="00F603EE">
        <w:rPr>
          <w:sz w:val="26"/>
          <w:szCs w:val="26"/>
        </w:rPr>
        <w:t>Администрации Томского района</w:t>
      </w:r>
      <w:r w:rsidRPr="00F603EE">
        <w:rPr>
          <w:sz w:val="26"/>
          <w:szCs w:val="26"/>
          <w:lang w:eastAsia="ru-RU"/>
        </w:rPr>
        <w:t xml:space="preserve"> (далее - наставничество) и распространяется на муниципальных служащих и иных специалистов, занимающих должности, не отнесенные к должностям муниципальной службы (далее </w:t>
      </w:r>
      <w:r w:rsidRPr="004D3D68">
        <w:rPr>
          <w:sz w:val="26"/>
          <w:szCs w:val="26"/>
          <w:lang w:eastAsia="ru-RU"/>
        </w:rPr>
        <w:t>-</w:t>
      </w:r>
      <w:r w:rsidRPr="00F603EE">
        <w:rPr>
          <w:sz w:val="26"/>
          <w:szCs w:val="26"/>
          <w:lang w:eastAsia="ru-RU"/>
        </w:rPr>
        <w:t xml:space="preserve"> специалист).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  <w:lang w:eastAsia="ru-RU"/>
        </w:rPr>
      </w:pPr>
      <w:r w:rsidRPr="00F603EE">
        <w:rPr>
          <w:sz w:val="26"/>
          <w:szCs w:val="26"/>
          <w:lang w:eastAsia="ru-RU"/>
        </w:rPr>
        <w:t>2. Понятия, используемые в настоящем Положении: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  <w:lang w:eastAsia="ru-RU"/>
        </w:rPr>
      </w:pPr>
      <w:r w:rsidRPr="00F603EE">
        <w:rPr>
          <w:iCs/>
          <w:sz w:val="26"/>
          <w:szCs w:val="26"/>
          <w:lang w:eastAsia="ru-RU"/>
        </w:rPr>
        <w:t>Наставничество – выполнение сотрудником на основании его письменного согласия по поручению работодателя работы по оказанию специалисту помощи в личностном и профессиональном развитии (</w:t>
      </w:r>
      <w:r w:rsidRPr="00F603EE">
        <w:rPr>
          <w:sz w:val="26"/>
          <w:szCs w:val="26"/>
          <w:lang w:eastAsia="ru-RU"/>
        </w:rPr>
        <w:t>формирование у специалиста, в отношении которого осуществляется наставничество, профессиональных знаний и умений, надлежащего исполнения им должностных обязанностей, в том числе ознакомление с особенностями прохождения муниципальной службы).</w:t>
      </w:r>
    </w:p>
    <w:p w:rsidR="00A60438" w:rsidRPr="00F603EE" w:rsidRDefault="00A60438" w:rsidP="00A60438">
      <w:pPr>
        <w:ind w:firstLine="709"/>
        <w:jc w:val="both"/>
        <w:rPr>
          <w:iCs/>
          <w:sz w:val="26"/>
          <w:szCs w:val="26"/>
          <w:lang w:eastAsia="ru-RU"/>
        </w:rPr>
      </w:pPr>
      <w:r w:rsidRPr="00F603EE">
        <w:rPr>
          <w:iCs/>
          <w:sz w:val="26"/>
          <w:szCs w:val="26"/>
          <w:lang w:eastAsia="ru-RU"/>
        </w:rPr>
        <w:t>Наставник </w:t>
      </w:r>
      <w:r w:rsidRPr="00F603EE">
        <w:rPr>
          <w:sz w:val="26"/>
          <w:szCs w:val="26"/>
          <w:lang w:eastAsia="ru-RU"/>
        </w:rPr>
        <w:t>– авторитетный, опытный и результативный сотрудник, имеющий значительный опыт в определенной области профессиональной и служебной деятельности и обладающий необходимыми профессиональными и личностными качествами для содействия профессиональному развитию специалиста.</w:t>
      </w:r>
      <w:r w:rsidRPr="00F603EE">
        <w:rPr>
          <w:iCs/>
          <w:sz w:val="26"/>
          <w:szCs w:val="26"/>
          <w:lang w:eastAsia="ru-RU"/>
        </w:rPr>
        <w:tab/>
      </w:r>
    </w:p>
    <w:p w:rsidR="00A60438" w:rsidRPr="00F603EE" w:rsidRDefault="00A60438" w:rsidP="00A60438">
      <w:pPr>
        <w:ind w:firstLine="709"/>
        <w:jc w:val="both"/>
        <w:rPr>
          <w:iCs/>
          <w:sz w:val="26"/>
          <w:szCs w:val="26"/>
          <w:lang w:eastAsia="ru-RU"/>
        </w:rPr>
      </w:pPr>
      <w:r w:rsidRPr="00F603EE">
        <w:rPr>
          <w:iCs/>
          <w:sz w:val="26"/>
          <w:szCs w:val="26"/>
          <w:lang w:eastAsia="ru-RU"/>
        </w:rPr>
        <w:t>Наставляемый – специалист, в отношении которого осуществляется наставничество.</w:t>
      </w:r>
    </w:p>
    <w:p w:rsidR="00A60438" w:rsidRPr="00F603EE" w:rsidRDefault="00A60438" w:rsidP="00A6043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3. Целью наставничества является оказание помощи наставляемому в развитии его профессиональных знаний, навыков, умений, способствующих качественному исполнению должностных обязанностей, </w:t>
      </w:r>
      <w:r>
        <w:rPr>
          <w:sz w:val="26"/>
          <w:szCs w:val="26"/>
        </w:rPr>
        <w:t xml:space="preserve">формирование у него трудолюбия, </w:t>
      </w:r>
      <w:r w:rsidRPr="00F603EE">
        <w:rPr>
          <w:sz w:val="26"/>
          <w:szCs w:val="26"/>
        </w:rPr>
        <w:t>позитивного отношения и приверженности традиционным ценностям</w:t>
      </w:r>
      <w:r>
        <w:rPr>
          <w:sz w:val="26"/>
          <w:szCs w:val="26"/>
        </w:rPr>
        <w:t xml:space="preserve">, к которым относятся </w:t>
      </w:r>
      <w:r w:rsidRPr="00F603EE">
        <w:rPr>
          <w:sz w:val="26"/>
          <w:szCs w:val="26"/>
        </w:rPr>
        <w:t xml:space="preserve">жизнь, достоинство, </w:t>
      </w:r>
      <w:r>
        <w:rPr>
          <w:sz w:val="26"/>
          <w:szCs w:val="26"/>
        </w:rPr>
        <w:t xml:space="preserve">гражданская ответственность, </w:t>
      </w:r>
      <w:r w:rsidRPr="00F603EE">
        <w:rPr>
          <w:sz w:val="26"/>
          <w:szCs w:val="26"/>
        </w:rPr>
        <w:t>права и свободы человека, взаимопомощь и взаимоуважение.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4. Задачи наставничества:</w:t>
      </w:r>
    </w:p>
    <w:p w:rsidR="00A60438" w:rsidRPr="00F603EE" w:rsidRDefault="00A60438" w:rsidP="00A6043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F603EE">
        <w:rPr>
          <w:sz w:val="26"/>
          <w:szCs w:val="26"/>
        </w:rPr>
        <w:t>) повышение информированности наставляемого о направлениях и целях деятельности Администрации Томского района</w:t>
      </w:r>
      <w:r w:rsidRPr="00F603EE">
        <w:rPr>
          <w:i/>
          <w:sz w:val="26"/>
          <w:szCs w:val="26"/>
        </w:rPr>
        <w:t>,</w:t>
      </w:r>
      <w:r w:rsidRPr="00F603EE">
        <w:rPr>
          <w:sz w:val="26"/>
          <w:szCs w:val="26"/>
        </w:rPr>
        <w:t xml:space="preserve"> стоящих перед ним задачах, а также ускорение процесса адаптации наставляемого;</w:t>
      </w:r>
    </w:p>
    <w:p w:rsidR="00A60438" w:rsidRPr="00F603EE" w:rsidRDefault="00A60438" w:rsidP="00A6043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</w:t>
      </w:r>
      <w:r w:rsidRPr="00F603EE">
        <w:rPr>
          <w:sz w:val="26"/>
          <w:szCs w:val="26"/>
        </w:rPr>
        <w:t>) развитие у наставляемого умений самостоятельно, качественно и своевременно исполнять возложенные на него должностные обязанности и поддерживать профессиональный уровень, необходимый для их надлежащего исполнения;</w:t>
      </w:r>
      <w:proofErr w:type="gramEnd"/>
    </w:p>
    <w:p w:rsidR="00A60438" w:rsidRPr="00F603EE" w:rsidRDefault="00A60438" w:rsidP="00A60438">
      <w:pPr>
        <w:pStyle w:val="ConsPlusNormal"/>
        <w:keepLines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F603EE">
        <w:rPr>
          <w:rFonts w:ascii="Times New Roman" w:hAnsi="Times New Roman" w:cs="Times New Roman"/>
          <w:sz w:val="26"/>
          <w:szCs w:val="26"/>
        </w:rPr>
        <w:t xml:space="preserve">) повышение мотивации </w:t>
      </w:r>
      <w:proofErr w:type="gramStart"/>
      <w:r w:rsidRPr="00F603EE">
        <w:rPr>
          <w:rFonts w:ascii="Times New Roman" w:hAnsi="Times New Roman" w:cs="Times New Roman"/>
          <w:sz w:val="26"/>
          <w:szCs w:val="26"/>
        </w:rPr>
        <w:t>наставляемого</w:t>
      </w:r>
      <w:proofErr w:type="gramEnd"/>
      <w:r w:rsidRPr="00F603EE">
        <w:rPr>
          <w:rFonts w:ascii="Times New Roman" w:hAnsi="Times New Roman" w:cs="Times New Roman"/>
          <w:sz w:val="26"/>
          <w:szCs w:val="26"/>
        </w:rPr>
        <w:t xml:space="preserve"> к надлежащему исполнению должностных обязанностей, эффективной и долгосрочной профессиональной и служебной деятельности.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  <w:u w:val="single"/>
        </w:rPr>
      </w:pPr>
      <w:r w:rsidRPr="00F603EE">
        <w:rPr>
          <w:sz w:val="26"/>
          <w:szCs w:val="26"/>
        </w:rPr>
        <w:lastRenderedPageBreak/>
        <w:t>5. Решение о необходимости установления наставничества принимает непосредственный руководитель специалиста.</w:t>
      </w:r>
    </w:p>
    <w:p w:rsidR="00A60438" w:rsidRPr="00F603EE" w:rsidRDefault="00A60438" w:rsidP="00A60438">
      <w:pPr>
        <w:pStyle w:val="ConsPlusNormal"/>
        <w:keepLines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0438" w:rsidRPr="00F603EE" w:rsidRDefault="00A60438" w:rsidP="00A60438">
      <w:pPr>
        <w:ind w:firstLine="709"/>
        <w:jc w:val="center"/>
        <w:rPr>
          <w:sz w:val="26"/>
          <w:szCs w:val="26"/>
        </w:rPr>
      </w:pPr>
      <w:r w:rsidRPr="00F603EE">
        <w:rPr>
          <w:sz w:val="26"/>
          <w:szCs w:val="26"/>
        </w:rPr>
        <w:t>II. Организация наставничества</w:t>
      </w:r>
    </w:p>
    <w:p w:rsidR="00A60438" w:rsidRPr="00F603EE" w:rsidRDefault="00A60438" w:rsidP="00A60438">
      <w:pPr>
        <w:ind w:firstLine="709"/>
        <w:jc w:val="center"/>
        <w:rPr>
          <w:sz w:val="26"/>
          <w:szCs w:val="26"/>
        </w:rPr>
      </w:pP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6. Организацию наставничества обеспечивает отдел кадров и муниципальной службы Управления Делами Администрации Томского района (далее – кадровая служба).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7. Наставничество может осуществляться в отношении:</w:t>
      </w:r>
    </w:p>
    <w:p w:rsidR="00A60438" w:rsidRPr="00F603EE" w:rsidRDefault="00A60438" w:rsidP="00A60438">
      <w:pPr>
        <w:tabs>
          <w:tab w:val="num" w:pos="709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1) муниципального служащего:</w:t>
      </w:r>
    </w:p>
    <w:p w:rsidR="00A60438" w:rsidRPr="00F603EE" w:rsidRDefault="00A60438" w:rsidP="00A60438">
      <w:pPr>
        <w:tabs>
          <w:tab w:val="num" w:pos="709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впервые </w:t>
      </w:r>
      <w:proofErr w:type="gramStart"/>
      <w:r w:rsidRPr="00F603EE">
        <w:rPr>
          <w:sz w:val="26"/>
          <w:szCs w:val="26"/>
        </w:rPr>
        <w:t>поступившего</w:t>
      </w:r>
      <w:proofErr w:type="gramEnd"/>
      <w:r w:rsidRPr="00F603EE">
        <w:rPr>
          <w:sz w:val="26"/>
          <w:szCs w:val="26"/>
        </w:rPr>
        <w:t xml:space="preserve"> на муниципальную службу;</w:t>
      </w:r>
    </w:p>
    <w:p w:rsidR="00A60438" w:rsidRPr="00F603EE" w:rsidRDefault="00A60438" w:rsidP="00A60438">
      <w:pPr>
        <w:tabs>
          <w:tab w:val="num" w:pos="709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имеющего стаж муниципальной службы, впервые поступившего на муниципальную службу в Администрацию Томского района;</w:t>
      </w:r>
    </w:p>
    <w:p w:rsidR="00A60438" w:rsidRPr="00F603EE" w:rsidRDefault="00A60438" w:rsidP="00A60438">
      <w:pPr>
        <w:tabs>
          <w:tab w:val="num" w:pos="709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иного специалиста, в отношении которого необходимо осуществлять наставничество: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а) муниципального служащего, вновь принятого (вернувшегося) на муниципальную службу после продолжительного  (более одного года) перерыва в ее прохождении;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б) муниципального служащего, назначенного на иную должность муниципальной службы, изменение и/или выполнение новых должностных обязанностей, которые требуют назначения наставника.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2) специалиста: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впервые принятого на работу в Администрацию Томского района;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переведенного на иную работу, повлекшую изменение и/или выполнение новых должностных обязанностей, которые требуют назначения наставника.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8. Непосредственный руководитель специалиста: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1) принимает решение о необходимости осуществления наставничества;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2) подбирает сотрудника, который будет осуществлять наставничество, с учетом потребности специалиста в профессиональных знаниях и умениях, имеющегося у него уровня выраженности профессиональных и личностных качеств, а также в зависимости от должности специалиста, которую он замещает;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3) получает согласие предполагаемого наставника, оформляет предложение по форме согласно приложению 1 к настоящему Положению, в котором должны содержаться сведения о сроке наставничества и согласии сотрудника, назначаемого наставником, на осуществление функций наставника наряду с исполнением своих должностных обязанностей;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4) согласовывает предложение с Главой Томского района и передаёт его в кадровую службу для подготовки проекта распоряжения;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5) при необходимости может направить Главе Томского района предложение о замене наставника (в случае временной нетрудоспособности наставника в течение длительного (более 20 календарных дней) срока или его длительной (более 20 календарных дней) служебной командировки, а также возникновения иных обстоятельств, препятствующих осуществлению наставничества), срок наставничества при этом не изменяется.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9. Непосредственный руководитель специалиста, в отношении которого осуществляется наставничество, не может являться наставником.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10. Наставник назначается из числа наиболее авторитетных, опытных и результативных сотрудников. У наставника не должно быть действующего дисциплинарного взыскания или взыскания за коррупционное правонарушение, а также в отношении него не должна проводиться служебная проверка.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lastRenderedPageBreak/>
        <w:t>11. Наставник одновременно может осуществлять наставничество в отношении не более чем двух специалистов.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12. Наставник может замещать не только более высокую должность по отношению </w:t>
      </w:r>
      <w:proofErr w:type="gramStart"/>
      <w:r w:rsidRPr="00F603EE">
        <w:rPr>
          <w:sz w:val="26"/>
          <w:szCs w:val="26"/>
        </w:rPr>
        <w:t>к</w:t>
      </w:r>
      <w:proofErr w:type="gramEnd"/>
      <w:r w:rsidRPr="00F603EE">
        <w:rPr>
          <w:sz w:val="26"/>
          <w:szCs w:val="26"/>
        </w:rPr>
        <w:t xml:space="preserve"> наставляемому, но и равнозначную, а также более низкую должность в зависимости от влияющих на цели наставничества характера и специфики исполняемых им должностных обязанностей. 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13. Функции наставника осуществляются наряду с исполнением сотрудником, являющимся наставником, его должностных обязанностей в порядке, определенном настоящим Положением и  статьей 351.8 Трудового кодекса Российской Федерации.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Выплата за наставничество устанавливается за увеличение объема работы в размере </w:t>
      </w:r>
      <w:r w:rsidRPr="004D3D68">
        <w:rPr>
          <w:sz w:val="26"/>
          <w:szCs w:val="26"/>
        </w:rPr>
        <w:t>25</w:t>
      </w:r>
      <w:r w:rsidRPr="00F603EE">
        <w:rPr>
          <w:sz w:val="26"/>
          <w:szCs w:val="26"/>
        </w:rPr>
        <w:t xml:space="preserve">% должностного оклада должности муниципальной службы и </w:t>
      </w:r>
      <w:r w:rsidRPr="008C1DE3">
        <w:rPr>
          <w:sz w:val="26"/>
          <w:szCs w:val="26"/>
        </w:rPr>
        <w:t>10</w:t>
      </w:r>
      <w:r w:rsidRPr="00F603EE">
        <w:rPr>
          <w:sz w:val="26"/>
          <w:szCs w:val="26"/>
        </w:rPr>
        <w:t xml:space="preserve">% должностного оклада должности, не относящейся к должностям муниципальной службы, замещаемой наставником. Выплата осуществляется ежемесячно из средств экономии фонда оплаты труда за фактически отработанное время. 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14. Период осуществления наставничества устанавливается продолжительностью от трех месяцев до одного года. В указанный период не включается период временной нетрудоспособности </w:t>
      </w:r>
      <w:proofErr w:type="gramStart"/>
      <w:r w:rsidRPr="00F603EE">
        <w:rPr>
          <w:sz w:val="26"/>
          <w:szCs w:val="26"/>
        </w:rPr>
        <w:t>наставляемого</w:t>
      </w:r>
      <w:proofErr w:type="gramEnd"/>
      <w:r w:rsidRPr="00F603EE">
        <w:rPr>
          <w:sz w:val="26"/>
          <w:szCs w:val="26"/>
        </w:rPr>
        <w:t xml:space="preserve"> и другие периоды, когда он фактически не исполнял должностные обязанности. Период осуществления наставничества продлевается на срок, равный периоду временной нетрудоспособности или другим периодам, когда наставляемый фактически не исполнял должностные обязанности.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Наставничество прекращается до истечения установленного </w:t>
      </w:r>
      <w:proofErr w:type="gramStart"/>
      <w:r w:rsidRPr="00F603EE">
        <w:rPr>
          <w:sz w:val="26"/>
          <w:szCs w:val="26"/>
        </w:rPr>
        <w:t>срока</w:t>
      </w:r>
      <w:proofErr w:type="gramEnd"/>
      <w:r w:rsidRPr="00F603EE">
        <w:rPr>
          <w:sz w:val="26"/>
          <w:szCs w:val="26"/>
        </w:rPr>
        <w:t xml:space="preserve"> в случае назначения наставляемого на иную должность или его увольнения.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15. Срок наставничества и кандидатура наставника утверждаются распоряжением Администрации Томского района.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16.  Наставник и наставляемый ознакамливаются с распоряжением Администрации Томского района о назначении наставника (о замене наставника) под роспись.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17. В рамках организации наставничества кадровая служба: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proofErr w:type="gramStart"/>
      <w:r w:rsidRPr="00F603EE">
        <w:rPr>
          <w:sz w:val="26"/>
          <w:szCs w:val="26"/>
        </w:rPr>
        <w:t>1) на основании письменного предложения руководителя структурного подразделения или должностного лица, не входящего в структурное подразделение Администрации Томского района, о кандидатуре наставника, согласованного с Главой Томского района, готовит проект распоряжения Администрации Томского района о назначении наставника (о замене наставника);</w:t>
      </w:r>
      <w:proofErr w:type="gramEnd"/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2) контролирует процесс осуществления наставничества в части выполнения индивидуального плана и сроков; 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3) по просьбе непосредственного руководителя и/или наставника оказывает методическое содействие наставнику в осуществлении наставничества (планировании работы наставника, профессиональном развитии наставляемого);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4) осуществляет сбор отзывов о результатах наставничества;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5) проводит анализ, обеспечивает обобщение и распространение положительного опыта работы наставника;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6) приобщает к личному делу наставляемого соответствующие документы (правовой акт о назначении наставника, отзыв о результатах наставничества).</w:t>
      </w:r>
    </w:p>
    <w:p w:rsidR="00A60438" w:rsidRPr="00F603EE" w:rsidRDefault="00A60438" w:rsidP="00A60438">
      <w:pPr>
        <w:tabs>
          <w:tab w:val="num" w:pos="1276"/>
        </w:tabs>
        <w:ind w:firstLine="709"/>
        <w:jc w:val="both"/>
        <w:rPr>
          <w:sz w:val="26"/>
          <w:szCs w:val="26"/>
        </w:rPr>
      </w:pPr>
    </w:p>
    <w:p w:rsidR="00A60438" w:rsidRPr="00F603EE" w:rsidRDefault="00A60438" w:rsidP="00A60438">
      <w:pPr>
        <w:ind w:firstLine="709"/>
        <w:jc w:val="center"/>
        <w:rPr>
          <w:sz w:val="26"/>
          <w:szCs w:val="26"/>
        </w:rPr>
      </w:pPr>
      <w:r w:rsidRPr="00F603EE">
        <w:rPr>
          <w:sz w:val="26"/>
          <w:szCs w:val="26"/>
        </w:rPr>
        <w:t>III. Права и обязанности наставника и наставляемого</w:t>
      </w:r>
    </w:p>
    <w:p w:rsidR="00A60438" w:rsidRPr="00F603EE" w:rsidRDefault="00A60438" w:rsidP="00A60438">
      <w:pPr>
        <w:ind w:firstLine="709"/>
        <w:jc w:val="center"/>
        <w:rPr>
          <w:sz w:val="26"/>
          <w:szCs w:val="26"/>
        </w:rPr>
      </w:pP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18. Наставник имеет право: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1) принимать участие в обсуждении вопросов, связанных с исполнением должностных обязанностей </w:t>
      </w:r>
      <w:proofErr w:type="gramStart"/>
      <w:r w:rsidRPr="00F603EE">
        <w:rPr>
          <w:sz w:val="26"/>
          <w:szCs w:val="26"/>
        </w:rPr>
        <w:t>наставляемого</w:t>
      </w:r>
      <w:proofErr w:type="gramEnd"/>
      <w:r w:rsidRPr="00F603EE">
        <w:rPr>
          <w:sz w:val="26"/>
          <w:szCs w:val="26"/>
        </w:rPr>
        <w:t xml:space="preserve"> с его непосредственным руководителем;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proofErr w:type="gramStart"/>
      <w:r w:rsidRPr="00F603EE">
        <w:rPr>
          <w:sz w:val="26"/>
          <w:szCs w:val="26"/>
        </w:rPr>
        <w:lastRenderedPageBreak/>
        <w:t>2) давать наставляемому рекомендации, способствующие выработке практических умений по исполнению должностных обязанностей;</w:t>
      </w:r>
      <w:proofErr w:type="gramEnd"/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3) контролировать своевременность исполнения </w:t>
      </w:r>
      <w:proofErr w:type="gramStart"/>
      <w:r w:rsidRPr="00F603EE">
        <w:rPr>
          <w:sz w:val="26"/>
          <w:szCs w:val="26"/>
        </w:rPr>
        <w:t>наставляемым</w:t>
      </w:r>
      <w:proofErr w:type="gramEnd"/>
      <w:r w:rsidRPr="00F603EE">
        <w:rPr>
          <w:sz w:val="26"/>
          <w:szCs w:val="26"/>
        </w:rPr>
        <w:t xml:space="preserve"> должностных обязанностей.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19. В функции наставника входят: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1) разработка индивидуального плана мероприятий по наставничеству по форме согласно приложению 2 к настоящему Положению исходя из потребности наставляемого в профессиональных знаниях и умениях, а также в соответствии с уровнем его текущей подготовки и продолжительностью стажа муниципальной службы или работы по специальности, направлению подготовки;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2) содействие в ознакомлении наставляемого с условиями прохождения муниципальной службы и условиями работы;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3) представление </w:t>
      </w:r>
      <w:proofErr w:type="gramStart"/>
      <w:r w:rsidRPr="00F603EE">
        <w:rPr>
          <w:sz w:val="26"/>
          <w:szCs w:val="26"/>
        </w:rPr>
        <w:t>наставляемому</w:t>
      </w:r>
      <w:proofErr w:type="gramEnd"/>
      <w:r w:rsidRPr="00F603EE">
        <w:rPr>
          <w:sz w:val="26"/>
          <w:szCs w:val="26"/>
        </w:rPr>
        <w:t xml:space="preserve"> рекомендаций по вопросам, связанным с исполнением его должностных обязанностей;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4) выявление ошибок, допущенных наставляемым при осуществлении им профессиональной служебной деятельности, и содействие в их устранении;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5) передача накопленного опыта, профессионального мастерства, демонстрация и разъяснение наиболее рациональных методов исполнения должностных обязанностей;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6) оказание </w:t>
      </w:r>
      <w:proofErr w:type="gramStart"/>
      <w:r w:rsidRPr="00F603EE">
        <w:rPr>
          <w:sz w:val="26"/>
          <w:szCs w:val="26"/>
        </w:rPr>
        <w:t>наставляемому</w:t>
      </w:r>
      <w:proofErr w:type="gramEnd"/>
      <w:r w:rsidRPr="00F603EE">
        <w:rPr>
          <w:sz w:val="26"/>
          <w:szCs w:val="26"/>
        </w:rPr>
        <w:t xml:space="preserve"> консультативно – методической помощи при его обращении за профессиональным советом.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20. Наставнику запрещается требовать от наставляемого исполнения должностных обязанностей, не установленных трудовым договором и должностной инструкцией по замещаемой должности.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21.  </w:t>
      </w:r>
      <w:proofErr w:type="gramStart"/>
      <w:r w:rsidRPr="00F603EE">
        <w:rPr>
          <w:sz w:val="26"/>
          <w:szCs w:val="26"/>
        </w:rPr>
        <w:t>Наставляемый</w:t>
      </w:r>
      <w:proofErr w:type="gramEnd"/>
      <w:r w:rsidRPr="00F603EE">
        <w:rPr>
          <w:sz w:val="26"/>
          <w:szCs w:val="26"/>
        </w:rPr>
        <w:t xml:space="preserve"> имеет право: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1) обращаться по мере необходимости к наставнику за профессиональным советом для надлежащего исполнения своих должностных обязанностей;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2) принимать участие в обсуждении вопросов, связанных с наставничеством, с непосредственным руководителем и наставником;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3) представлять непосредственному руководителю обоснованное ходатайство о замене наставника.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22. Обязанности </w:t>
      </w:r>
      <w:proofErr w:type="gramStart"/>
      <w:r w:rsidRPr="00F603EE">
        <w:rPr>
          <w:sz w:val="26"/>
          <w:szCs w:val="26"/>
        </w:rPr>
        <w:t>наставляемого</w:t>
      </w:r>
      <w:proofErr w:type="gramEnd"/>
      <w:r w:rsidRPr="00F603EE">
        <w:rPr>
          <w:sz w:val="26"/>
          <w:szCs w:val="26"/>
        </w:rPr>
        <w:t>: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1) самостоятельное выполнение заданий непосредственного руководителя с учетом рекомендаций наставника;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2) усвоение опыта, переданного наставником, обучение практическому решению поставленных задач;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3) учет рекомендаций наставника, выполнение индивидуального плана мероприятий по наставничеству.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</w:p>
    <w:p w:rsidR="00A60438" w:rsidRPr="00F603EE" w:rsidRDefault="00A60438" w:rsidP="00A60438">
      <w:pPr>
        <w:ind w:firstLine="709"/>
        <w:jc w:val="center"/>
        <w:rPr>
          <w:sz w:val="26"/>
          <w:szCs w:val="26"/>
        </w:rPr>
      </w:pPr>
      <w:r w:rsidRPr="00F603EE">
        <w:rPr>
          <w:sz w:val="26"/>
          <w:szCs w:val="26"/>
        </w:rPr>
        <w:t>IV. Завершение наставничества</w:t>
      </w:r>
    </w:p>
    <w:p w:rsidR="00A60438" w:rsidRPr="00F603EE" w:rsidRDefault="00A60438" w:rsidP="00A60438">
      <w:pPr>
        <w:ind w:firstLine="709"/>
        <w:jc w:val="center"/>
        <w:rPr>
          <w:sz w:val="26"/>
          <w:szCs w:val="26"/>
        </w:rPr>
      </w:pP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23. Наставник представляет непосредственному руководителю наставляемого отзыв о результатах наставничества по форме согласно приложению 3 к настоящему Положению не позднее трех рабочих дней со дня завершения срока наставничества.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24. Непосредственный руководитель </w:t>
      </w:r>
      <w:proofErr w:type="gramStart"/>
      <w:r w:rsidRPr="00F603EE">
        <w:rPr>
          <w:sz w:val="26"/>
          <w:szCs w:val="26"/>
        </w:rPr>
        <w:t>наставляемого</w:t>
      </w:r>
      <w:proofErr w:type="gramEnd"/>
      <w:r w:rsidRPr="00F603EE">
        <w:rPr>
          <w:sz w:val="26"/>
          <w:szCs w:val="26"/>
        </w:rPr>
        <w:t>: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1) проводит с ним индивидуальное собеседование в целях подведения итогов осуществления наставничества;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lastRenderedPageBreak/>
        <w:t xml:space="preserve">2) проводит оценку результативности деятельности наставника на основе достигнутых результатов наставничества и оценки профессиональной служебной деятельности наставляемого. 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25. Оценка результативности деятельности наставника проводится с учетом: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1) содействия </w:t>
      </w:r>
      <w:proofErr w:type="gramStart"/>
      <w:r w:rsidRPr="00F603EE">
        <w:rPr>
          <w:sz w:val="26"/>
          <w:szCs w:val="26"/>
        </w:rPr>
        <w:t>наставляемому</w:t>
      </w:r>
      <w:proofErr w:type="gramEnd"/>
      <w:r w:rsidRPr="00F603EE">
        <w:rPr>
          <w:sz w:val="26"/>
          <w:szCs w:val="26"/>
        </w:rPr>
        <w:t xml:space="preserve"> в успешном овладении им профессиональными знаниями, навыками и умениями, его профессиональном становлении;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2) содействия в приобретении </w:t>
      </w:r>
      <w:proofErr w:type="gramStart"/>
      <w:r w:rsidRPr="00F603EE">
        <w:rPr>
          <w:sz w:val="26"/>
          <w:szCs w:val="26"/>
        </w:rPr>
        <w:t>наставляемым</w:t>
      </w:r>
      <w:proofErr w:type="gramEnd"/>
      <w:r w:rsidRPr="00F603EE">
        <w:rPr>
          <w:sz w:val="26"/>
          <w:szCs w:val="26"/>
        </w:rPr>
        <w:t xml:space="preserve"> опыта работы по специальности, направлению подготовки, формирования у него практических знаний и навыков в области профессиональной и служебной деятельности;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3) оказания </w:t>
      </w:r>
      <w:proofErr w:type="gramStart"/>
      <w:r w:rsidRPr="00F603EE">
        <w:rPr>
          <w:sz w:val="26"/>
          <w:szCs w:val="26"/>
        </w:rPr>
        <w:t>наставляемому</w:t>
      </w:r>
      <w:proofErr w:type="gramEnd"/>
      <w:r w:rsidRPr="00F603EE">
        <w:rPr>
          <w:sz w:val="26"/>
          <w:szCs w:val="26"/>
        </w:rPr>
        <w:t xml:space="preserve"> постоянной и эффективной помощи в совершенствовании форм и методов работы;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>4) проведения работы по воспитанию у наставляемого добросовестного отношения к исполнению его должностных обязанностей.</w:t>
      </w:r>
    </w:p>
    <w:p w:rsidR="00A60438" w:rsidRPr="00F603EE" w:rsidRDefault="00A60438" w:rsidP="00A60438">
      <w:pPr>
        <w:ind w:firstLine="709"/>
        <w:jc w:val="both"/>
        <w:rPr>
          <w:sz w:val="26"/>
          <w:szCs w:val="26"/>
        </w:rPr>
      </w:pPr>
      <w:r w:rsidRPr="00F603EE">
        <w:rPr>
          <w:sz w:val="26"/>
          <w:szCs w:val="26"/>
        </w:rPr>
        <w:t xml:space="preserve">26. Отзыв о результатах наставничества, подготовленный и подписанный наставником, после </w:t>
      </w:r>
      <w:proofErr w:type="gramStart"/>
      <w:r w:rsidRPr="00F603EE">
        <w:rPr>
          <w:sz w:val="26"/>
          <w:szCs w:val="26"/>
        </w:rPr>
        <w:t>ознакомления</w:t>
      </w:r>
      <w:proofErr w:type="gramEnd"/>
      <w:r w:rsidRPr="00F603EE">
        <w:rPr>
          <w:sz w:val="26"/>
          <w:szCs w:val="26"/>
        </w:rPr>
        <w:t xml:space="preserve"> с ним непосредственного руководителя наставляемого направляется непосредственным руководителем в кадровую службу не позднее пяти рабочих дней со дня завершения срока наставничества.</w:t>
      </w:r>
    </w:p>
    <w:p w:rsidR="00A60438" w:rsidRPr="00F603EE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0438" w:rsidRDefault="00A60438" w:rsidP="006C698F">
      <w:pPr>
        <w:spacing w:after="160" w:line="259" w:lineRule="auto"/>
        <w:ind w:left="6663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EC1683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1</w:t>
      </w:r>
      <w:r w:rsidRPr="00EC1683">
        <w:rPr>
          <w:sz w:val="24"/>
          <w:szCs w:val="24"/>
        </w:rPr>
        <w:t xml:space="preserve"> к Положению</w:t>
      </w:r>
      <w:r w:rsidRPr="004B0AB9">
        <w:t xml:space="preserve"> </w:t>
      </w:r>
      <w:r w:rsidRPr="004B0AB9">
        <w:rPr>
          <w:sz w:val="24"/>
          <w:szCs w:val="24"/>
        </w:rPr>
        <w:t>об организации наставничества в Администрации Томского района</w:t>
      </w:r>
    </w:p>
    <w:p w:rsidR="00A60438" w:rsidRDefault="00A60438" w:rsidP="00A604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60438" w:rsidRDefault="00A60438" w:rsidP="006C698F">
      <w:pPr>
        <w:pStyle w:val="ConsPlusNormal"/>
        <w:ind w:left="6663"/>
        <w:jc w:val="both"/>
        <w:rPr>
          <w:rFonts w:ascii="Times New Roman" w:hAnsi="Times New Roman" w:cs="Times New Roman"/>
          <w:sz w:val="28"/>
          <w:szCs w:val="28"/>
        </w:rPr>
      </w:pPr>
    </w:p>
    <w:p w:rsidR="00A60438" w:rsidRPr="006C307A" w:rsidRDefault="00A60438" w:rsidP="006C698F">
      <w:pPr>
        <w:pStyle w:val="ConsPlusNormal"/>
        <w:ind w:left="6663"/>
        <w:jc w:val="both"/>
        <w:rPr>
          <w:rFonts w:ascii="Times New Roman" w:hAnsi="Times New Roman" w:cs="Times New Roman"/>
          <w:sz w:val="26"/>
          <w:szCs w:val="26"/>
        </w:rPr>
      </w:pPr>
      <w:r w:rsidRPr="006C307A">
        <w:rPr>
          <w:rFonts w:ascii="Times New Roman" w:hAnsi="Times New Roman" w:cs="Times New Roman"/>
          <w:sz w:val="26"/>
          <w:szCs w:val="26"/>
        </w:rPr>
        <w:t>Главе Томского района</w:t>
      </w:r>
    </w:p>
    <w:p w:rsidR="00A60438" w:rsidRPr="00EC1683" w:rsidRDefault="00A60438" w:rsidP="006C698F">
      <w:pPr>
        <w:pStyle w:val="ConsPlusNormal"/>
        <w:ind w:left="6663"/>
        <w:jc w:val="both"/>
        <w:rPr>
          <w:rFonts w:ascii="Times New Roman" w:hAnsi="Times New Roman" w:cs="Times New Roman"/>
          <w:sz w:val="28"/>
          <w:szCs w:val="28"/>
        </w:rPr>
      </w:pPr>
      <w:r w:rsidRPr="00EC1683">
        <w:rPr>
          <w:rFonts w:ascii="Times New Roman" w:hAnsi="Times New Roman" w:cs="Times New Roman"/>
          <w:sz w:val="28"/>
          <w:szCs w:val="28"/>
        </w:rPr>
        <w:t>_____________________</w:t>
      </w:r>
    </w:p>
    <w:p w:rsidR="00A60438" w:rsidRPr="00EC1683" w:rsidRDefault="00A60438" w:rsidP="006C698F">
      <w:pPr>
        <w:pStyle w:val="ConsPlusNormal"/>
        <w:ind w:left="6663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(</w:t>
      </w:r>
      <w:r w:rsidRPr="00EC1683">
        <w:rPr>
          <w:rFonts w:ascii="Times New Roman" w:hAnsi="Times New Roman" w:cs="Times New Roman"/>
          <w:sz w:val="28"/>
          <w:szCs w:val="28"/>
          <w:vertAlign w:val="subscript"/>
        </w:rPr>
        <w:t>фамилия, инициалы</w:t>
      </w:r>
      <w:r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EC168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A60438" w:rsidRPr="00EC1683" w:rsidRDefault="00A60438" w:rsidP="006C698F">
      <w:pPr>
        <w:pStyle w:val="ConsPlusNormal"/>
        <w:ind w:left="666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438" w:rsidRDefault="00A60438" w:rsidP="00A6043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438" w:rsidRPr="006C307A" w:rsidRDefault="00A60438" w:rsidP="00A6043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07A">
        <w:rPr>
          <w:rFonts w:ascii="Times New Roman" w:hAnsi="Times New Roman" w:cs="Times New Roman"/>
          <w:sz w:val="26"/>
          <w:szCs w:val="26"/>
        </w:rPr>
        <w:t>Предлагаю установить в отношении (ФИО (последнее при наличии), должность специалиста, в отношении которого планируется осуществлять наставничество) наставничество сроком на (период осуществления наставничества) и назначить наставником (ФИО (последнее при наличии), должность предполагаемого наставника).</w:t>
      </w:r>
    </w:p>
    <w:p w:rsidR="00A60438" w:rsidRPr="006C307A" w:rsidRDefault="00A60438" w:rsidP="00A6043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07A">
        <w:rPr>
          <w:rFonts w:ascii="Times New Roman" w:hAnsi="Times New Roman" w:cs="Times New Roman"/>
          <w:sz w:val="26"/>
          <w:szCs w:val="26"/>
        </w:rPr>
        <w:t>Дисциплинарных взысканий и взысканий за коррупционные правонарушения (ФИО предполагаемого наставника) не имеет, служебная проверка в отношении (ФИО (последнее при наличии) предполагаемого наставника) не проводится.</w:t>
      </w:r>
    </w:p>
    <w:p w:rsidR="00A60438" w:rsidRPr="006C307A" w:rsidRDefault="00A60438" w:rsidP="00A6043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07A">
        <w:rPr>
          <w:rFonts w:ascii="Times New Roman" w:hAnsi="Times New Roman" w:cs="Times New Roman"/>
          <w:sz w:val="26"/>
          <w:szCs w:val="26"/>
        </w:rPr>
        <w:t>Согласие (ФИО (последнее при наличии) предполагаемого наставника) исполнять функции наставника имеется.</w:t>
      </w:r>
    </w:p>
    <w:p w:rsidR="00A60438" w:rsidRPr="006C307A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0438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438" w:rsidRPr="00EC1683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60438" w:rsidRPr="00231B0E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31B0E">
        <w:rPr>
          <w:rFonts w:ascii="Times New Roman" w:hAnsi="Times New Roman" w:cs="Times New Roman"/>
          <w:sz w:val="28"/>
          <w:szCs w:val="28"/>
          <w:vertAlign w:val="superscript"/>
        </w:rPr>
        <w:t xml:space="preserve">(должность непосредственного руководителя)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</w:t>
      </w:r>
      <w:r w:rsidRPr="00231B0E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</w:t>
      </w:r>
      <w:r w:rsidRPr="00231B0E">
        <w:rPr>
          <w:rFonts w:ascii="Times New Roman" w:hAnsi="Times New Roman" w:cs="Times New Roman"/>
          <w:sz w:val="28"/>
          <w:szCs w:val="28"/>
          <w:vertAlign w:val="superscript"/>
        </w:rPr>
        <w:t>(инициалы, фамилия)</w:t>
      </w:r>
    </w:p>
    <w:p w:rsidR="00A60438" w:rsidRPr="00231B0E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31B0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</w:t>
      </w:r>
    </w:p>
    <w:p w:rsidR="00A60438" w:rsidRPr="006C307A" w:rsidRDefault="00A60438" w:rsidP="00A60438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6C307A">
        <w:rPr>
          <w:rFonts w:ascii="Times New Roman" w:hAnsi="Times New Roman" w:cs="Times New Roman"/>
          <w:sz w:val="26"/>
          <w:szCs w:val="26"/>
        </w:rPr>
        <w:t>«____» ________________ 20___ г.</w:t>
      </w:r>
    </w:p>
    <w:p w:rsidR="00A60438" w:rsidRPr="006C307A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0438" w:rsidRPr="006C307A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0438" w:rsidRPr="006C307A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07A">
        <w:rPr>
          <w:rFonts w:ascii="Times New Roman" w:hAnsi="Times New Roman" w:cs="Times New Roman"/>
          <w:sz w:val="26"/>
          <w:szCs w:val="26"/>
        </w:rPr>
        <w:t>Отметка о согласии предполагаемого наставника</w:t>
      </w:r>
    </w:p>
    <w:p w:rsidR="00A60438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438" w:rsidRPr="00012B30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30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60438" w:rsidRPr="00A113D0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12B3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</w:t>
      </w:r>
      <w:r w:rsidRPr="00A113D0">
        <w:rPr>
          <w:rFonts w:ascii="Times New Roman" w:hAnsi="Times New Roman" w:cs="Times New Roman"/>
          <w:sz w:val="28"/>
          <w:szCs w:val="28"/>
          <w:vertAlign w:val="superscript"/>
        </w:rPr>
        <w:t>(д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олжность</w:t>
      </w:r>
      <w:r w:rsidRPr="00A113D0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  <w:r w:rsidRPr="00012B3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</w:t>
      </w:r>
      <w:r w:rsidRPr="00A113D0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(подпись) </w:t>
      </w:r>
      <w:r w:rsidRPr="00012B3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</w:t>
      </w:r>
      <w:r w:rsidRPr="00A113D0">
        <w:rPr>
          <w:rFonts w:ascii="Times New Roman" w:hAnsi="Times New Roman" w:cs="Times New Roman"/>
          <w:sz w:val="28"/>
          <w:szCs w:val="28"/>
          <w:vertAlign w:val="superscript"/>
        </w:rPr>
        <w:t>(инициалы, фамилия)</w:t>
      </w:r>
    </w:p>
    <w:p w:rsidR="00A60438" w:rsidRPr="006C307A" w:rsidRDefault="00A60438" w:rsidP="00A60438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6C307A">
        <w:rPr>
          <w:rFonts w:ascii="Times New Roman" w:hAnsi="Times New Roman" w:cs="Times New Roman"/>
          <w:sz w:val="26"/>
          <w:szCs w:val="26"/>
        </w:rPr>
        <w:t>«____» ________________ 20___ г.</w:t>
      </w:r>
    </w:p>
    <w:p w:rsidR="00A60438" w:rsidRPr="006C307A" w:rsidRDefault="00A60438" w:rsidP="00A60438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:rsidR="00A60438" w:rsidRDefault="00A60438" w:rsidP="00A60438">
      <w:pPr>
        <w:pStyle w:val="ConsPlusNormal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A60438" w:rsidRDefault="00A60438" w:rsidP="00A60438">
      <w:pPr>
        <w:pStyle w:val="ConsPlusNormal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A60438" w:rsidRPr="006C307A" w:rsidRDefault="00A60438" w:rsidP="00A60438">
      <w:pPr>
        <w:pStyle w:val="ConsPlusNormal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6C307A">
        <w:rPr>
          <w:rFonts w:ascii="Times New Roman" w:hAnsi="Times New Roman" w:cs="Times New Roman"/>
          <w:b/>
          <w:sz w:val="26"/>
          <w:szCs w:val="26"/>
        </w:rPr>
        <w:t>Согласовано:</w:t>
      </w:r>
    </w:p>
    <w:p w:rsidR="00A60438" w:rsidRPr="006C307A" w:rsidRDefault="00A60438" w:rsidP="00A60438">
      <w:pPr>
        <w:pStyle w:val="ConsPlusNormal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A60438" w:rsidRDefault="00A60438" w:rsidP="00A6043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C307A">
        <w:rPr>
          <w:rFonts w:ascii="Times New Roman" w:hAnsi="Times New Roman" w:cs="Times New Roman"/>
          <w:sz w:val="26"/>
          <w:szCs w:val="26"/>
        </w:rPr>
        <w:t>Руководитель кадровой службы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A60438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</w:t>
      </w:r>
      <w:r w:rsidRPr="00A113D0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(подпись) </w:t>
      </w:r>
      <w:r w:rsidRPr="00012B3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</w:t>
      </w:r>
      <w:r w:rsidRPr="00A113D0">
        <w:rPr>
          <w:rFonts w:ascii="Times New Roman" w:hAnsi="Times New Roman" w:cs="Times New Roman"/>
          <w:sz w:val="28"/>
          <w:szCs w:val="28"/>
          <w:vertAlign w:val="superscript"/>
        </w:rPr>
        <w:t>(инициалы, фамилия)</w:t>
      </w:r>
    </w:p>
    <w:p w:rsidR="00A60438" w:rsidRDefault="00A60438" w:rsidP="00A6043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012B30">
        <w:rPr>
          <w:rFonts w:ascii="Times New Roman" w:hAnsi="Times New Roman" w:cs="Times New Roman"/>
          <w:sz w:val="28"/>
          <w:szCs w:val="28"/>
        </w:rPr>
        <w:t>«____» ________________ 20___ г.</w:t>
      </w:r>
    </w:p>
    <w:p w:rsidR="00A60438" w:rsidRPr="00A113D0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A60438" w:rsidRDefault="00A60438" w:rsidP="006C698F">
      <w:pPr>
        <w:spacing w:after="160" w:line="259" w:lineRule="auto"/>
        <w:ind w:left="6663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EC1683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2</w:t>
      </w:r>
      <w:r w:rsidRPr="00EC1683">
        <w:rPr>
          <w:sz w:val="24"/>
          <w:szCs w:val="24"/>
        </w:rPr>
        <w:t xml:space="preserve"> к Положению</w:t>
      </w:r>
      <w:r w:rsidRPr="004B0AB9">
        <w:t xml:space="preserve"> </w:t>
      </w:r>
      <w:r w:rsidRPr="004B0AB9">
        <w:rPr>
          <w:sz w:val="24"/>
          <w:szCs w:val="24"/>
        </w:rPr>
        <w:t>об организации наставничества в Администрации Томского района</w:t>
      </w:r>
    </w:p>
    <w:p w:rsidR="00A60438" w:rsidRDefault="00A60438" w:rsidP="00A60438">
      <w:pPr>
        <w:pStyle w:val="ConsPlusNormal"/>
        <w:jc w:val="center"/>
        <w:rPr>
          <w:rFonts w:ascii="PT Astra Serif" w:hAnsi="PT Astra Serif" w:cs="Times New Roman"/>
          <w:b/>
          <w:sz w:val="30"/>
          <w:szCs w:val="30"/>
        </w:rPr>
      </w:pPr>
    </w:p>
    <w:p w:rsidR="00A60438" w:rsidRPr="006C307A" w:rsidRDefault="00A60438" w:rsidP="00A60438">
      <w:pPr>
        <w:pStyle w:val="ConsPlusNormal"/>
        <w:jc w:val="center"/>
        <w:rPr>
          <w:rFonts w:ascii="PT Astra Serif" w:hAnsi="PT Astra Serif" w:cs="Times New Roman"/>
          <w:b/>
          <w:sz w:val="26"/>
          <w:szCs w:val="26"/>
        </w:rPr>
      </w:pPr>
      <w:r w:rsidRPr="006C307A">
        <w:rPr>
          <w:rFonts w:ascii="PT Astra Serif" w:hAnsi="PT Astra Serif" w:cs="Times New Roman"/>
          <w:b/>
          <w:sz w:val="26"/>
          <w:szCs w:val="26"/>
        </w:rPr>
        <w:t>Индивидуальный план</w:t>
      </w:r>
    </w:p>
    <w:p w:rsidR="00A60438" w:rsidRPr="006C307A" w:rsidRDefault="00A60438" w:rsidP="00A60438">
      <w:pPr>
        <w:pStyle w:val="ConsPlusNormal"/>
        <w:jc w:val="center"/>
        <w:rPr>
          <w:rFonts w:ascii="PT Astra Serif" w:hAnsi="PT Astra Serif" w:cs="Times New Roman"/>
          <w:b/>
          <w:sz w:val="26"/>
          <w:szCs w:val="26"/>
        </w:rPr>
      </w:pPr>
      <w:r w:rsidRPr="006C307A">
        <w:rPr>
          <w:rFonts w:ascii="PT Astra Serif" w:hAnsi="PT Astra Serif" w:cs="Times New Roman"/>
          <w:b/>
          <w:sz w:val="26"/>
          <w:szCs w:val="26"/>
        </w:rPr>
        <w:t>мероприятий по наставничеству</w:t>
      </w:r>
    </w:p>
    <w:p w:rsidR="00A60438" w:rsidRPr="006C307A" w:rsidRDefault="00A60438" w:rsidP="00A60438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tbl>
      <w:tblPr>
        <w:tblW w:w="106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5670"/>
      </w:tblGrid>
      <w:tr w:rsidR="00A60438" w:rsidRPr="004C51CB" w:rsidTr="00DE14EA">
        <w:tc>
          <w:tcPr>
            <w:tcW w:w="4962" w:type="dxa"/>
            <w:vAlign w:val="center"/>
          </w:tcPr>
          <w:p w:rsidR="00A60438" w:rsidRDefault="00A60438" w:rsidP="00F84AD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10EF5">
              <w:rPr>
                <w:rFonts w:ascii="PT Astra Serif" w:hAnsi="PT Astra Serif" w:cs="Times New Roman"/>
                <w:sz w:val="24"/>
                <w:szCs w:val="24"/>
              </w:rPr>
              <w:t>ФИО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наименование должности</w:t>
            </w:r>
            <w:r w:rsidRPr="00C10EF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A60438" w:rsidRPr="00C10EF5" w:rsidRDefault="00A60438" w:rsidP="00F84AD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наставляемого</w:t>
            </w:r>
          </w:p>
        </w:tc>
        <w:tc>
          <w:tcPr>
            <w:tcW w:w="5670" w:type="dxa"/>
            <w:vAlign w:val="center"/>
          </w:tcPr>
          <w:p w:rsidR="00A60438" w:rsidRPr="00C10EF5" w:rsidRDefault="00A60438" w:rsidP="00F84AD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10EF5">
              <w:rPr>
                <w:rFonts w:ascii="PT Astra Serif" w:hAnsi="PT Astra Serif" w:cs="Times New Roman"/>
                <w:sz w:val="24"/>
                <w:szCs w:val="24"/>
              </w:rPr>
              <w:t>ФИО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Pr="00C10EF5">
              <w:rPr>
                <w:rFonts w:ascii="PT Astra Serif" w:hAnsi="PT Astra Serif" w:cs="Times New Roman"/>
                <w:sz w:val="24"/>
                <w:szCs w:val="24"/>
              </w:rPr>
              <w:t>наименование должн</w:t>
            </w:r>
            <w:bookmarkStart w:id="0" w:name="_GoBack"/>
            <w:bookmarkEnd w:id="0"/>
            <w:r w:rsidRPr="00C10EF5">
              <w:rPr>
                <w:rFonts w:ascii="PT Astra Serif" w:hAnsi="PT Astra Serif" w:cs="Times New Roman"/>
                <w:sz w:val="24"/>
                <w:szCs w:val="24"/>
              </w:rPr>
              <w:t>ости наставника</w:t>
            </w:r>
          </w:p>
        </w:tc>
      </w:tr>
      <w:tr w:rsidR="00A60438" w:rsidRPr="004C51CB" w:rsidTr="00DE14EA">
        <w:tc>
          <w:tcPr>
            <w:tcW w:w="4962" w:type="dxa"/>
            <w:vAlign w:val="center"/>
          </w:tcPr>
          <w:p w:rsidR="00A60438" w:rsidRPr="00C10EF5" w:rsidRDefault="00A60438" w:rsidP="00F84AD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A60438" w:rsidRPr="00C10EF5" w:rsidRDefault="00A60438" w:rsidP="00F84AD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A60438" w:rsidRPr="004C51CB" w:rsidRDefault="00A60438" w:rsidP="00A60438">
      <w:pPr>
        <w:pStyle w:val="ConsPlusNormal"/>
        <w:jc w:val="both"/>
        <w:rPr>
          <w:rFonts w:ascii="PT Astra Serif" w:hAnsi="PT Astra Serif" w:cs="Times New Roman"/>
          <w:sz w:val="30"/>
          <w:szCs w:val="30"/>
        </w:rPr>
      </w:pPr>
    </w:p>
    <w:p w:rsidR="00A60438" w:rsidRPr="006C307A" w:rsidRDefault="00A60438" w:rsidP="00A60438">
      <w:pPr>
        <w:pStyle w:val="ConsPlusNormal"/>
        <w:ind w:firstLine="312"/>
        <w:rPr>
          <w:rFonts w:ascii="PT Astra Serif" w:hAnsi="PT Astra Serif" w:cs="Times New Roman"/>
          <w:sz w:val="26"/>
          <w:szCs w:val="26"/>
        </w:rPr>
      </w:pPr>
      <w:r w:rsidRPr="006C307A">
        <w:rPr>
          <w:rFonts w:ascii="PT Astra Serif" w:hAnsi="PT Astra Serif" w:cs="Times New Roman"/>
          <w:sz w:val="26"/>
          <w:szCs w:val="26"/>
        </w:rPr>
        <w:t>Период наставничества: с "___" ______ 20__ г. по "___" _______ 20__ г.,</w:t>
      </w:r>
    </w:p>
    <w:p w:rsidR="00A60438" w:rsidRPr="006C307A" w:rsidRDefault="00A60438" w:rsidP="00A60438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6"/>
          <w:szCs w:val="26"/>
          <w:lang w:eastAsia="ru-RU"/>
        </w:rPr>
      </w:pPr>
    </w:p>
    <w:tbl>
      <w:tblPr>
        <w:tblW w:w="1071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3"/>
        <w:gridCol w:w="1560"/>
        <w:gridCol w:w="1842"/>
        <w:gridCol w:w="1645"/>
      </w:tblGrid>
      <w:tr w:rsidR="00A60438" w:rsidRPr="00C10EF5" w:rsidTr="006C698F">
        <w:trPr>
          <w:cantSplit/>
          <w:trHeight w:val="20"/>
        </w:trPr>
        <w:tc>
          <w:tcPr>
            <w:tcW w:w="567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6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Наименование и содержание мероприятий</w:t>
            </w:r>
            <w:r w:rsidRPr="00C10EF5">
              <w:rPr>
                <w:rFonts w:ascii="PT Astra Serif" w:hAnsi="PT Astra Serif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560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Период выполнения</w:t>
            </w:r>
          </w:p>
        </w:tc>
        <w:tc>
          <w:tcPr>
            <w:tcW w:w="1842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gramStart"/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за выполнение</w:t>
            </w: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Отметка о выполнении</w:t>
            </w: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54753A" w:rsidP="005475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</w:tcPr>
          <w:p w:rsidR="00A60438" w:rsidRPr="00E15B20" w:rsidRDefault="00A60438" w:rsidP="00F84AD9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15B2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Представление </w:t>
            </w:r>
            <w:proofErr w:type="gramStart"/>
            <w:r w:rsidRPr="00E15B20">
              <w:rPr>
                <w:rFonts w:ascii="PT Astra Serif" w:hAnsi="PT Astra Serif"/>
                <w:sz w:val="24"/>
                <w:szCs w:val="24"/>
                <w:lang w:eastAsia="ru-RU"/>
              </w:rPr>
              <w:t>наставляемого</w:t>
            </w:r>
            <w:proofErr w:type="gramEnd"/>
            <w:r w:rsidRPr="00E15B2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коллективу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103" w:type="dxa"/>
          </w:tcPr>
          <w:p w:rsidR="00A60438" w:rsidRPr="00E15B20" w:rsidRDefault="00A60438" w:rsidP="00F84A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15B20">
              <w:rPr>
                <w:rFonts w:ascii="PT Astra Serif" w:hAnsi="PT Astra Serif"/>
                <w:sz w:val="24"/>
                <w:szCs w:val="24"/>
                <w:lang w:eastAsia="ru-RU"/>
              </w:rPr>
              <w:t>Ознакомление наставляемого с рабочим местом, его дооборудование (дооснащение)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</w:tcPr>
          <w:p w:rsidR="00A60438" w:rsidRPr="00E15B20" w:rsidRDefault="00A60438" w:rsidP="00F84A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15B20">
              <w:rPr>
                <w:rFonts w:ascii="PT Astra Serif" w:hAnsi="PT Astra Serif"/>
                <w:sz w:val="24"/>
                <w:szCs w:val="24"/>
                <w:lang w:eastAsia="ru-RU"/>
              </w:rPr>
              <w:t>Ознакомление со структурным подразделением Администрации Томского района, его полномочиями, задачами, особенностями муниципальной службы и/или работы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</w:tcPr>
          <w:p w:rsidR="00A60438" w:rsidRPr="00E15B20" w:rsidRDefault="00A60438" w:rsidP="00F84A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15B20">
              <w:rPr>
                <w:rFonts w:ascii="PT Astra Serif" w:hAnsi="PT Astra Serif"/>
                <w:sz w:val="24"/>
                <w:szCs w:val="24"/>
                <w:lang w:eastAsia="ru-RU"/>
              </w:rPr>
              <w:t>Ознакомление с организационной структурой Администрации Томского района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</w:tcPr>
          <w:p w:rsidR="00A60438" w:rsidRPr="00E15B20" w:rsidRDefault="00A60438" w:rsidP="00F84A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15B20">
              <w:rPr>
                <w:rFonts w:ascii="PT Astra Serif" w:hAnsi="PT Astra Serif"/>
                <w:sz w:val="24"/>
                <w:szCs w:val="24"/>
                <w:lang w:eastAsia="ru-RU"/>
              </w:rPr>
              <w:t>Ознакомление с историей создания Администрации Томского района, его традициями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vAlign w:val="bottom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</w:tcPr>
          <w:p w:rsidR="00A60438" w:rsidRPr="00E15B20" w:rsidRDefault="00A60438" w:rsidP="00F84AD9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15B2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справочной информации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</w:tcPr>
          <w:p w:rsidR="00A60438" w:rsidRPr="00E15B20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15B20">
              <w:rPr>
                <w:rFonts w:ascii="PT Astra Serif" w:hAnsi="PT Astra Serif"/>
                <w:sz w:val="24"/>
                <w:szCs w:val="24"/>
                <w:lang w:eastAsia="ru-RU"/>
              </w:rPr>
              <w:t>Ознакомление с Правилами внутреннего трудового распорядка, Положением о структурном подразделении, должностной инструкцией и т.д.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3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Ознакомление со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стандартом</w:t>
            </w: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делопроизводства в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Администрации Томского района</w:t>
            </w: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,  системой электронного документооборота, порядком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и особенностями ведения служебной документации, программными продуктами (при наличии) и т.д.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103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Ознакомление с официальным сайтом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Администрации Томского района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3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Ознакомление с планами, целями и задачами 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Администрации Томского района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5103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Составление индивидуального перечня рекомендуемой к ознакомлению нормативной правовой базы, исходя из профессиональной области и уровня </w:t>
            </w:r>
            <w:r w:rsidRPr="00E15B20">
              <w:rPr>
                <w:rFonts w:ascii="PT Astra Serif" w:hAnsi="PT Astra Serif"/>
                <w:sz w:val="24"/>
                <w:szCs w:val="24"/>
                <w:lang w:eastAsia="ru-RU"/>
              </w:rPr>
              <w:t>подготовки наставляемого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03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Совместная постановка профессиональных целей </w:t>
            </w:r>
          </w:p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и задач, разработка планов их достижения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03" w:type="dxa"/>
          </w:tcPr>
          <w:p w:rsidR="00A60438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Ознакомление с ограничениями и запретами на муниципальной службе и антикоррупционным законодательством</w:t>
            </w:r>
          </w:p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(для муниципальных служащих)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03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Ознакомление с Кодексом этики и служебного поведения муниципальных служащих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(для муниципальных служащих)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03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Организация изучения нормативной правовой базы по вопросам исполнения должностных обязанностей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03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Ознакомление с деятельностью подведомственных учреждений (при наличии)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103" w:type="dxa"/>
          </w:tcPr>
          <w:p w:rsidR="00A60438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Иные мероприятия</w:t>
            </w:r>
          </w:p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103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Контроль выполнения практических заданий (ответы на обращения граждан, подготовка писем и т.д.)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103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Разработка карьерной траектории наставляемого с горизонтом планирования должностного роста до 3-х лет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  <w:tr w:rsidR="00A60438" w:rsidRPr="00C10EF5" w:rsidTr="006C698F">
        <w:trPr>
          <w:cantSplit/>
          <w:trHeight w:val="20"/>
        </w:trPr>
        <w:tc>
          <w:tcPr>
            <w:tcW w:w="567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103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10EF5">
              <w:rPr>
                <w:rFonts w:ascii="PT Astra Serif" w:hAnsi="PT Astra Serif"/>
                <w:sz w:val="24"/>
                <w:szCs w:val="24"/>
                <w:lang w:eastAsia="ru-RU"/>
              </w:rPr>
              <w:t>Подготовка отзыва о результатах наставничества</w:t>
            </w:r>
          </w:p>
        </w:tc>
        <w:tc>
          <w:tcPr>
            <w:tcW w:w="1560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</w:tcPr>
          <w:p w:rsidR="00A60438" w:rsidRPr="00C10EF5" w:rsidRDefault="00A60438" w:rsidP="00F84AD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</w:tc>
      </w:tr>
    </w:tbl>
    <w:p w:rsidR="00A60438" w:rsidRPr="00C10EF5" w:rsidRDefault="00A60438" w:rsidP="00A60438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30"/>
          <w:szCs w:val="30"/>
          <w:lang w:eastAsia="ru-RU"/>
        </w:rPr>
      </w:pPr>
    </w:p>
    <w:p w:rsidR="00A60438" w:rsidRDefault="00A60438" w:rsidP="00A60438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A60438" w:rsidRDefault="00A60438" w:rsidP="00A60438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A60438" w:rsidRDefault="00A60438" w:rsidP="00A60438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A25AD3">
        <w:rPr>
          <w:rFonts w:ascii="PT Astra Serif" w:hAnsi="PT Astra Serif" w:cs="Times New Roman"/>
          <w:sz w:val="26"/>
          <w:szCs w:val="26"/>
        </w:rPr>
        <w:t>Отметка об ознакомлении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 w:rsidRPr="00A25AD3">
        <w:rPr>
          <w:rFonts w:ascii="PT Astra Serif" w:hAnsi="PT Astra Serif" w:cs="Times New Roman"/>
          <w:sz w:val="26"/>
          <w:szCs w:val="26"/>
        </w:rPr>
        <w:t>наставляемого</w:t>
      </w:r>
      <w:proofErr w:type="gramEnd"/>
      <w:r w:rsidRPr="00A25AD3">
        <w:rPr>
          <w:rFonts w:ascii="PT Astra Serif" w:hAnsi="PT Astra Serif" w:cs="Times New Roman"/>
          <w:sz w:val="26"/>
          <w:szCs w:val="26"/>
        </w:rPr>
        <w:t xml:space="preserve"> с индивидуальным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r w:rsidRPr="00A25AD3">
        <w:rPr>
          <w:rFonts w:ascii="PT Astra Serif" w:hAnsi="PT Astra Serif" w:cs="Times New Roman"/>
          <w:sz w:val="26"/>
          <w:szCs w:val="26"/>
        </w:rPr>
        <w:t>планом мероприятий по наставничеству</w:t>
      </w:r>
    </w:p>
    <w:p w:rsidR="00A60438" w:rsidRDefault="00A60438" w:rsidP="00A60438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A60438" w:rsidRPr="00A25AD3" w:rsidRDefault="00A60438" w:rsidP="00A60438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______________________________________________________________________________</w:t>
      </w:r>
    </w:p>
    <w:p w:rsidR="00A60438" w:rsidRPr="002F1D63" w:rsidRDefault="00A60438" w:rsidP="00A60438">
      <w:pPr>
        <w:pStyle w:val="ConsPlusNormal"/>
        <w:jc w:val="both"/>
        <w:rPr>
          <w:rFonts w:ascii="PT Astra Serif" w:hAnsi="PT Astra Serif" w:cs="Times New Roman"/>
          <w:sz w:val="30"/>
          <w:szCs w:val="30"/>
          <w:vertAlign w:val="superscript"/>
        </w:rPr>
      </w:pPr>
      <w:r>
        <w:rPr>
          <w:rFonts w:ascii="PT Astra Serif" w:hAnsi="PT Astra Serif" w:cs="Times New Roman"/>
          <w:sz w:val="26"/>
          <w:szCs w:val="26"/>
          <w:vertAlign w:val="superscript"/>
        </w:rPr>
        <w:t xml:space="preserve">                          </w:t>
      </w:r>
      <w:r w:rsidRPr="002F1D63">
        <w:rPr>
          <w:rFonts w:ascii="PT Astra Serif" w:hAnsi="PT Astra Serif" w:cs="Times New Roman"/>
          <w:sz w:val="26"/>
          <w:szCs w:val="26"/>
          <w:vertAlign w:val="superscript"/>
        </w:rPr>
        <w:t xml:space="preserve">(дата) </w:t>
      </w:r>
      <w:r>
        <w:rPr>
          <w:rFonts w:ascii="PT Astra Serif" w:hAnsi="PT Astra Serif" w:cs="Times New Roman"/>
          <w:sz w:val="26"/>
          <w:szCs w:val="26"/>
          <w:vertAlign w:val="superscript"/>
        </w:rPr>
        <w:t xml:space="preserve">                                            </w:t>
      </w:r>
      <w:r w:rsidRPr="002F1D63">
        <w:rPr>
          <w:rFonts w:ascii="PT Astra Serif" w:hAnsi="PT Astra Serif" w:cs="Times New Roman"/>
          <w:sz w:val="26"/>
          <w:szCs w:val="26"/>
          <w:vertAlign w:val="superscript"/>
        </w:rPr>
        <w:t xml:space="preserve">(подпись) </w:t>
      </w:r>
      <w:r>
        <w:rPr>
          <w:rFonts w:ascii="PT Astra Serif" w:hAnsi="PT Astra Serif" w:cs="Times New Roman"/>
          <w:sz w:val="26"/>
          <w:szCs w:val="26"/>
          <w:vertAlign w:val="superscript"/>
        </w:rPr>
        <w:t xml:space="preserve">                                                         </w:t>
      </w:r>
      <w:r w:rsidRPr="002F1D63">
        <w:rPr>
          <w:rFonts w:ascii="PT Astra Serif" w:hAnsi="PT Astra Serif" w:cs="Times New Roman"/>
          <w:sz w:val="26"/>
          <w:szCs w:val="26"/>
          <w:vertAlign w:val="superscript"/>
        </w:rPr>
        <w:t>(инициалы, фамилия)</w:t>
      </w:r>
    </w:p>
    <w:p w:rsidR="00A60438" w:rsidRPr="00A60438" w:rsidRDefault="00A60438" w:rsidP="00A60438">
      <w:pPr>
        <w:spacing w:after="160" w:line="259" w:lineRule="auto"/>
        <w:rPr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A60438" w:rsidRDefault="00A60438" w:rsidP="00A60438">
      <w:pPr>
        <w:pStyle w:val="ConsPlusNormal"/>
        <w:ind w:left="6946"/>
        <w:jc w:val="both"/>
        <w:rPr>
          <w:rFonts w:ascii="Times New Roman" w:hAnsi="Times New Roman" w:cs="Times New Roman"/>
          <w:sz w:val="24"/>
          <w:szCs w:val="24"/>
        </w:rPr>
      </w:pPr>
      <w:r w:rsidRPr="00EC168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EC1683">
        <w:rPr>
          <w:rFonts w:ascii="Times New Roman" w:hAnsi="Times New Roman" w:cs="Times New Roman"/>
          <w:sz w:val="24"/>
          <w:szCs w:val="24"/>
        </w:rPr>
        <w:t xml:space="preserve"> к Положению</w:t>
      </w:r>
      <w:r w:rsidRPr="004B0AB9">
        <w:t xml:space="preserve"> </w:t>
      </w:r>
      <w:r w:rsidRPr="004B0AB9">
        <w:rPr>
          <w:rFonts w:ascii="Times New Roman" w:hAnsi="Times New Roman" w:cs="Times New Roman"/>
          <w:sz w:val="24"/>
          <w:szCs w:val="24"/>
        </w:rPr>
        <w:t>об организации наставничества в Администрации Томского района</w:t>
      </w:r>
    </w:p>
    <w:p w:rsidR="00A60438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438" w:rsidRDefault="00A60438" w:rsidP="00A604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438" w:rsidRDefault="00A60438" w:rsidP="00A60438">
      <w:pPr>
        <w:jc w:val="center"/>
        <w:rPr>
          <w:rFonts w:ascii="PT Astra Serif" w:eastAsia="Calibri" w:hAnsi="PT Astra Serif"/>
          <w:b/>
          <w:bCs/>
          <w:spacing w:val="60"/>
          <w:sz w:val="30"/>
          <w:szCs w:val="30"/>
        </w:rPr>
      </w:pPr>
    </w:p>
    <w:p w:rsidR="00A60438" w:rsidRPr="006C307A" w:rsidRDefault="00A60438" w:rsidP="00A60438">
      <w:pPr>
        <w:jc w:val="center"/>
        <w:rPr>
          <w:rFonts w:ascii="PT Astra Serif" w:eastAsia="Calibri" w:hAnsi="PT Astra Serif"/>
          <w:b/>
          <w:bCs/>
          <w:spacing w:val="60"/>
          <w:sz w:val="26"/>
          <w:szCs w:val="26"/>
        </w:rPr>
      </w:pPr>
      <w:r w:rsidRPr="006C307A">
        <w:rPr>
          <w:rFonts w:ascii="PT Astra Serif" w:eastAsia="Calibri" w:hAnsi="PT Astra Serif"/>
          <w:b/>
          <w:bCs/>
          <w:spacing w:val="60"/>
          <w:sz w:val="26"/>
          <w:szCs w:val="26"/>
        </w:rPr>
        <w:t>Отзыв</w:t>
      </w:r>
    </w:p>
    <w:p w:rsidR="00A60438" w:rsidRPr="006C307A" w:rsidRDefault="00A60438" w:rsidP="00A60438">
      <w:pPr>
        <w:jc w:val="center"/>
        <w:rPr>
          <w:rFonts w:ascii="PT Astra Serif" w:eastAsia="Calibri" w:hAnsi="PT Astra Serif"/>
          <w:b/>
          <w:bCs/>
          <w:spacing w:val="60"/>
          <w:sz w:val="26"/>
          <w:szCs w:val="26"/>
        </w:rPr>
      </w:pPr>
      <w:r w:rsidRPr="006C307A">
        <w:rPr>
          <w:rFonts w:ascii="PT Astra Serif" w:eastAsia="Calibri" w:hAnsi="PT Astra Serif"/>
          <w:b/>
          <w:bCs/>
          <w:sz w:val="26"/>
          <w:szCs w:val="26"/>
        </w:rPr>
        <w:t>о результатах наставничества</w:t>
      </w:r>
    </w:p>
    <w:p w:rsidR="00A60438" w:rsidRPr="006C307A" w:rsidRDefault="00A60438" w:rsidP="00A60438">
      <w:pPr>
        <w:ind w:firstLine="567"/>
        <w:jc w:val="both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>1. Фамилия, имя, отчество (последнее при наличии) и замещаемая должность наставника:</w:t>
      </w:r>
    </w:p>
    <w:p w:rsidR="00A60438" w:rsidRPr="006C307A" w:rsidRDefault="00A60438" w:rsidP="00A60438">
      <w:pPr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>_____________________________________________________________________</w:t>
      </w:r>
      <w:r>
        <w:rPr>
          <w:rFonts w:ascii="PT Astra Serif" w:eastAsia="Calibri" w:hAnsi="PT Astra Serif"/>
          <w:sz w:val="26"/>
          <w:szCs w:val="26"/>
        </w:rPr>
        <w:t>_________</w:t>
      </w:r>
    </w:p>
    <w:p w:rsidR="00A60438" w:rsidRPr="006C307A" w:rsidRDefault="00A60438" w:rsidP="00A60438">
      <w:pPr>
        <w:tabs>
          <w:tab w:val="right" w:pos="9925"/>
        </w:tabs>
        <w:jc w:val="both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pBdr>
          <w:top w:val="single" w:sz="4" w:space="1" w:color="auto"/>
        </w:pBdr>
        <w:ind w:right="113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pacing w:val="-2"/>
          <w:sz w:val="26"/>
          <w:szCs w:val="26"/>
        </w:rPr>
      </w:pPr>
      <w:r w:rsidRPr="006C307A">
        <w:rPr>
          <w:rFonts w:ascii="PT Astra Serif" w:eastAsia="Calibri" w:hAnsi="PT Astra Serif"/>
          <w:spacing w:val="-2"/>
          <w:sz w:val="26"/>
          <w:szCs w:val="26"/>
        </w:rPr>
        <w:t xml:space="preserve">2. Фамилия, имя, отчество (последнее при наличии) и замещаемая должность </w:t>
      </w:r>
      <w:proofErr w:type="gramStart"/>
      <w:r w:rsidRPr="006C307A">
        <w:rPr>
          <w:rFonts w:ascii="PT Astra Serif" w:eastAsia="Calibri" w:hAnsi="PT Astra Serif"/>
          <w:spacing w:val="-2"/>
          <w:sz w:val="26"/>
          <w:szCs w:val="26"/>
        </w:rPr>
        <w:t>наставляемого</w:t>
      </w:r>
      <w:proofErr w:type="gramEnd"/>
      <w:r w:rsidRPr="006C307A">
        <w:rPr>
          <w:rFonts w:ascii="PT Astra Serif" w:eastAsia="Calibri" w:hAnsi="PT Astra Serif"/>
          <w:spacing w:val="-2"/>
          <w:sz w:val="26"/>
          <w:szCs w:val="26"/>
        </w:rPr>
        <w:t>:</w:t>
      </w:r>
    </w:p>
    <w:p w:rsidR="00A60438" w:rsidRPr="006C307A" w:rsidRDefault="00A60438" w:rsidP="00A60438">
      <w:pPr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pacing w:val="-2"/>
          <w:sz w:val="26"/>
          <w:szCs w:val="26"/>
        </w:rPr>
        <w:t>_____________________________________________________________________</w:t>
      </w:r>
      <w:r>
        <w:rPr>
          <w:rFonts w:ascii="PT Astra Serif" w:eastAsia="Calibri" w:hAnsi="PT Astra Serif"/>
          <w:spacing w:val="-2"/>
          <w:sz w:val="26"/>
          <w:szCs w:val="26"/>
        </w:rPr>
        <w:t>_________</w:t>
      </w:r>
    </w:p>
    <w:p w:rsidR="00A60438" w:rsidRPr="006C307A" w:rsidRDefault="00A60438" w:rsidP="00A60438">
      <w:pPr>
        <w:tabs>
          <w:tab w:val="right" w:pos="9925"/>
        </w:tabs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ab/>
      </w:r>
    </w:p>
    <w:p w:rsidR="00A60438" w:rsidRPr="006C307A" w:rsidRDefault="00A60438" w:rsidP="00A60438">
      <w:pPr>
        <w:pBdr>
          <w:top w:val="single" w:sz="4" w:space="1" w:color="auto"/>
        </w:pBdr>
        <w:ind w:right="113"/>
        <w:rPr>
          <w:rFonts w:ascii="PT Astra Serif" w:eastAsia="Calibri" w:hAnsi="PT Astra Serif"/>
          <w:sz w:val="26"/>
          <w:szCs w:val="26"/>
        </w:rPr>
      </w:pPr>
    </w:p>
    <w:tbl>
      <w:tblPr>
        <w:tblW w:w="9724" w:type="dxa"/>
        <w:tblInd w:w="4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1758"/>
        <w:gridCol w:w="397"/>
        <w:gridCol w:w="397"/>
        <w:gridCol w:w="680"/>
        <w:gridCol w:w="1758"/>
        <w:gridCol w:w="397"/>
        <w:gridCol w:w="397"/>
        <w:gridCol w:w="397"/>
      </w:tblGrid>
      <w:tr w:rsidR="00A60438" w:rsidRPr="006C307A" w:rsidTr="00F84AD9">
        <w:tc>
          <w:tcPr>
            <w:tcW w:w="3543" w:type="dxa"/>
            <w:vAlign w:val="bottom"/>
          </w:tcPr>
          <w:p w:rsidR="00A60438" w:rsidRPr="006C307A" w:rsidRDefault="00A60438" w:rsidP="00F84AD9">
            <w:pPr>
              <w:rPr>
                <w:rFonts w:ascii="PT Astra Serif" w:eastAsia="Calibri" w:hAnsi="PT Astra Serif"/>
                <w:sz w:val="26"/>
                <w:szCs w:val="26"/>
              </w:rPr>
            </w:pPr>
            <w:r w:rsidRPr="006C307A">
              <w:rPr>
                <w:rFonts w:ascii="PT Astra Serif" w:eastAsia="Calibri" w:hAnsi="PT Astra Serif"/>
                <w:sz w:val="26"/>
                <w:szCs w:val="26"/>
              </w:rPr>
              <w:t>3. Период наставничества: </w:t>
            </w:r>
            <w:proofErr w:type="gramStart"/>
            <w:r w:rsidRPr="006C307A">
              <w:rPr>
                <w:rFonts w:ascii="PT Astra Serif" w:eastAsia="Calibri" w:hAnsi="PT Astra Serif"/>
                <w:sz w:val="26"/>
                <w:szCs w:val="26"/>
              </w:rPr>
              <w:t>с</w:t>
            </w:r>
            <w:proofErr w:type="gramEnd"/>
            <w:r w:rsidRPr="006C307A">
              <w:rPr>
                <w:rFonts w:ascii="PT Astra Serif" w:eastAsia="Calibri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:rsidR="00A60438" w:rsidRPr="006C307A" w:rsidRDefault="00A60438" w:rsidP="00F84AD9">
            <w:pPr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397" w:type="dxa"/>
            <w:vAlign w:val="bottom"/>
          </w:tcPr>
          <w:p w:rsidR="00A60438" w:rsidRPr="006C307A" w:rsidRDefault="00A60438" w:rsidP="00F84AD9">
            <w:pPr>
              <w:jc w:val="right"/>
              <w:rPr>
                <w:rFonts w:ascii="PT Astra Serif" w:eastAsia="Calibri" w:hAnsi="PT Astra Serif"/>
                <w:sz w:val="26"/>
                <w:szCs w:val="26"/>
              </w:rPr>
            </w:pPr>
            <w:r w:rsidRPr="006C307A">
              <w:rPr>
                <w:rFonts w:ascii="PT Astra Serif" w:eastAsia="Calibri" w:hAnsi="PT Astra Serif"/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A60438" w:rsidRPr="006C307A" w:rsidRDefault="00A60438" w:rsidP="00F84AD9">
            <w:pPr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680" w:type="dxa"/>
            <w:vAlign w:val="bottom"/>
          </w:tcPr>
          <w:p w:rsidR="00A60438" w:rsidRPr="006C307A" w:rsidRDefault="00A60438" w:rsidP="00F84AD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6C307A">
              <w:rPr>
                <w:rFonts w:ascii="PT Astra Serif" w:eastAsia="Calibri" w:hAnsi="PT Astra Serif"/>
                <w:sz w:val="26"/>
                <w:szCs w:val="26"/>
              </w:rPr>
              <w:t>г. по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:rsidR="00A60438" w:rsidRPr="006C307A" w:rsidRDefault="00A60438" w:rsidP="00F84AD9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397" w:type="dxa"/>
            <w:vAlign w:val="bottom"/>
          </w:tcPr>
          <w:p w:rsidR="00A60438" w:rsidRPr="006C307A" w:rsidRDefault="00A60438" w:rsidP="00F84AD9">
            <w:pPr>
              <w:jc w:val="right"/>
              <w:rPr>
                <w:rFonts w:ascii="PT Astra Serif" w:eastAsia="Calibri" w:hAnsi="PT Astra Serif"/>
                <w:sz w:val="26"/>
                <w:szCs w:val="26"/>
              </w:rPr>
            </w:pPr>
            <w:r w:rsidRPr="006C307A">
              <w:rPr>
                <w:rFonts w:ascii="PT Astra Serif" w:eastAsia="Calibri" w:hAnsi="PT Astra Serif"/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A60438" w:rsidRPr="006C307A" w:rsidRDefault="00A60438" w:rsidP="00F84AD9">
            <w:pPr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397" w:type="dxa"/>
            <w:vAlign w:val="bottom"/>
          </w:tcPr>
          <w:p w:rsidR="00A60438" w:rsidRPr="006C307A" w:rsidRDefault="00A60438" w:rsidP="00F84AD9">
            <w:pPr>
              <w:ind w:left="57"/>
              <w:rPr>
                <w:rFonts w:ascii="PT Astra Serif" w:eastAsia="Calibri" w:hAnsi="PT Astra Serif"/>
                <w:sz w:val="26"/>
                <w:szCs w:val="26"/>
              </w:rPr>
            </w:pPr>
            <w:proofErr w:type="gramStart"/>
            <w:r w:rsidRPr="006C307A">
              <w:rPr>
                <w:rFonts w:ascii="PT Astra Serif" w:eastAsia="Calibri" w:hAnsi="PT Astra Serif"/>
                <w:sz w:val="26"/>
                <w:szCs w:val="26"/>
              </w:rPr>
              <w:t>г</w:t>
            </w:r>
            <w:proofErr w:type="gramEnd"/>
            <w:r w:rsidRPr="006C307A">
              <w:rPr>
                <w:rFonts w:ascii="PT Astra Serif" w:eastAsia="Calibri" w:hAnsi="PT Astra Serif"/>
                <w:sz w:val="26"/>
                <w:szCs w:val="26"/>
              </w:rPr>
              <w:t>.</w:t>
            </w:r>
          </w:p>
        </w:tc>
      </w:tr>
    </w:tbl>
    <w:p w:rsidR="00A60438" w:rsidRPr="006C307A" w:rsidRDefault="00A60438" w:rsidP="00A60438">
      <w:pPr>
        <w:ind w:firstLine="426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 xml:space="preserve"> 4. Информация о результатах наставничества:</w:t>
      </w:r>
    </w:p>
    <w:p w:rsidR="00A60438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>а) </w:t>
      </w:r>
      <w:proofErr w:type="gramStart"/>
      <w:r w:rsidRPr="006C307A">
        <w:rPr>
          <w:rFonts w:ascii="PT Astra Serif" w:eastAsia="Calibri" w:hAnsi="PT Astra Serif"/>
          <w:sz w:val="26"/>
          <w:szCs w:val="26"/>
        </w:rPr>
        <w:t>наставляемый</w:t>
      </w:r>
      <w:proofErr w:type="gramEnd"/>
      <w:r w:rsidRPr="006C307A">
        <w:rPr>
          <w:rFonts w:ascii="PT Astra Serif" w:eastAsia="Calibri" w:hAnsi="PT Astra Serif"/>
          <w:sz w:val="26"/>
          <w:szCs w:val="26"/>
        </w:rPr>
        <w:t xml:space="preserve"> изучил следующие основные вопросы профессиональной служебной деятельности:</w:t>
      </w: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pBdr>
          <w:top w:val="single" w:sz="4" w:space="1" w:color="auto"/>
        </w:pBdr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tabs>
          <w:tab w:val="right" w:pos="9925"/>
        </w:tabs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ab/>
      </w:r>
    </w:p>
    <w:p w:rsidR="00A60438" w:rsidRPr="006C307A" w:rsidRDefault="00A60438" w:rsidP="00A60438">
      <w:pPr>
        <w:pBdr>
          <w:top w:val="single" w:sz="4" w:space="1" w:color="auto"/>
        </w:pBdr>
        <w:ind w:right="113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>б) </w:t>
      </w:r>
      <w:proofErr w:type="gramStart"/>
      <w:r w:rsidRPr="006C307A">
        <w:rPr>
          <w:rFonts w:ascii="PT Astra Serif" w:eastAsia="Calibri" w:hAnsi="PT Astra Serif"/>
          <w:sz w:val="26"/>
          <w:szCs w:val="26"/>
        </w:rPr>
        <w:t>наставляемый</w:t>
      </w:r>
      <w:proofErr w:type="gramEnd"/>
      <w:r w:rsidRPr="006C307A">
        <w:rPr>
          <w:rFonts w:ascii="PT Astra Serif" w:eastAsia="Calibri" w:hAnsi="PT Astra Serif"/>
          <w:sz w:val="26"/>
          <w:szCs w:val="26"/>
        </w:rPr>
        <w:t xml:space="preserve"> выполнил по рекомендациям наставника следующие основные задания:</w:t>
      </w:r>
    </w:p>
    <w:p w:rsidR="00A60438" w:rsidRPr="006C307A" w:rsidRDefault="00A60438" w:rsidP="00A60438">
      <w:pPr>
        <w:jc w:val="both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pBdr>
          <w:top w:val="single" w:sz="4" w:space="1" w:color="auto"/>
        </w:pBdr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pBdr>
          <w:top w:val="single" w:sz="4" w:space="1" w:color="auto"/>
        </w:pBdr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tabs>
          <w:tab w:val="right" w:pos="9925"/>
        </w:tabs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ab/>
      </w:r>
    </w:p>
    <w:p w:rsidR="00A60438" w:rsidRPr="006C307A" w:rsidRDefault="00A60438" w:rsidP="00A60438">
      <w:pPr>
        <w:pBdr>
          <w:top w:val="single" w:sz="4" w:space="1" w:color="auto"/>
        </w:pBdr>
        <w:ind w:right="113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>в) </w:t>
      </w:r>
      <w:proofErr w:type="gramStart"/>
      <w:r w:rsidRPr="006C307A">
        <w:rPr>
          <w:rFonts w:ascii="PT Astra Serif" w:eastAsia="Calibri" w:hAnsi="PT Astra Serif"/>
          <w:sz w:val="26"/>
          <w:szCs w:val="26"/>
        </w:rPr>
        <w:t>наставляемому</w:t>
      </w:r>
      <w:proofErr w:type="gramEnd"/>
      <w:r w:rsidRPr="006C307A">
        <w:rPr>
          <w:rFonts w:ascii="PT Astra Serif" w:eastAsia="Calibri" w:hAnsi="PT Astra Serif"/>
          <w:sz w:val="26"/>
          <w:szCs w:val="26"/>
        </w:rPr>
        <w:t xml:space="preserve"> следует устранить следующие недостатки при исполнении должностных обязанностей (заполняется при необходимости):</w:t>
      </w:r>
    </w:p>
    <w:p w:rsidR="00A60438" w:rsidRPr="006C307A" w:rsidRDefault="00A60438" w:rsidP="00A60438">
      <w:pPr>
        <w:jc w:val="both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pBdr>
          <w:top w:val="single" w:sz="4" w:space="1" w:color="auto"/>
        </w:pBdr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tabs>
          <w:tab w:val="right" w:pos="9925"/>
        </w:tabs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ab/>
      </w:r>
    </w:p>
    <w:p w:rsidR="00A60438" w:rsidRPr="006C307A" w:rsidRDefault="00A60438" w:rsidP="00A60438">
      <w:pPr>
        <w:pBdr>
          <w:top w:val="single" w:sz="4" w:space="1" w:color="auto"/>
        </w:pBdr>
        <w:ind w:right="113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>г) </w:t>
      </w:r>
      <w:proofErr w:type="gramStart"/>
      <w:r w:rsidRPr="006C307A">
        <w:rPr>
          <w:rFonts w:ascii="PT Astra Serif" w:eastAsia="Calibri" w:hAnsi="PT Astra Serif"/>
          <w:sz w:val="26"/>
          <w:szCs w:val="26"/>
        </w:rPr>
        <w:t>наставляемому</w:t>
      </w:r>
      <w:proofErr w:type="gramEnd"/>
      <w:r w:rsidRPr="006C307A">
        <w:rPr>
          <w:rFonts w:ascii="PT Astra Serif" w:eastAsia="Calibri" w:hAnsi="PT Astra Serif"/>
          <w:sz w:val="26"/>
          <w:szCs w:val="26"/>
        </w:rPr>
        <w:t xml:space="preserve"> следует дополнительно изучить следующие вопросы: _____________________________________________________________________</w:t>
      </w:r>
      <w:r>
        <w:rPr>
          <w:rFonts w:ascii="PT Astra Serif" w:eastAsia="Calibri" w:hAnsi="PT Astra Serif"/>
          <w:sz w:val="26"/>
          <w:szCs w:val="26"/>
        </w:rPr>
        <w:t>_________</w:t>
      </w:r>
    </w:p>
    <w:p w:rsidR="00A60438" w:rsidRPr="006C307A" w:rsidRDefault="00A60438" w:rsidP="00A60438">
      <w:pPr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>____________________________________________________________________</w:t>
      </w:r>
      <w:r>
        <w:rPr>
          <w:rFonts w:ascii="PT Astra Serif" w:eastAsia="Calibri" w:hAnsi="PT Astra Serif"/>
          <w:sz w:val="26"/>
          <w:szCs w:val="26"/>
        </w:rPr>
        <w:t>__________</w:t>
      </w: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>5. Определение профессионального потенциала наставляемого и рекомендации по его профессиональному развитию:</w:t>
      </w:r>
    </w:p>
    <w:p w:rsidR="00A60438" w:rsidRPr="006C307A" w:rsidRDefault="00A60438" w:rsidP="00A60438">
      <w:pPr>
        <w:jc w:val="both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pBdr>
          <w:top w:val="single" w:sz="4" w:space="1" w:color="auto"/>
        </w:pBdr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tabs>
          <w:tab w:val="right" w:pos="9925"/>
        </w:tabs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ab/>
      </w:r>
    </w:p>
    <w:p w:rsidR="00A60438" w:rsidRPr="006C307A" w:rsidRDefault="00A60438" w:rsidP="00A60438">
      <w:pPr>
        <w:pBdr>
          <w:top w:val="single" w:sz="4" w:space="1" w:color="auto"/>
        </w:pBdr>
        <w:ind w:right="113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 xml:space="preserve">6. Дополнительная информация о </w:t>
      </w:r>
      <w:proofErr w:type="gramStart"/>
      <w:r w:rsidRPr="006C307A">
        <w:rPr>
          <w:rFonts w:ascii="PT Astra Serif" w:eastAsia="Calibri" w:hAnsi="PT Astra Serif"/>
          <w:sz w:val="26"/>
          <w:szCs w:val="26"/>
        </w:rPr>
        <w:t>наставляемом</w:t>
      </w:r>
      <w:proofErr w:type="gramEnd"/>
      <w:r w:rsidRPr="006C307A">
        <w:rPr>
          <w:rFonts w:ascii="PT Astra Serif" w:eastAsia="Calibri" w:hAnsi="PT Astra Serif"/>
          <w:sz w:val="26"/>
          <w:szCs w:val="26"/>
        </w:rPr>
        <w:t xml:space="preserve"> (заполняется  при необходимости):__________________________________________________________</w:t>
      </w:r>
      <w:r>
        <w:rPr>
          <w:rFonts w:ascii="PT Astra Serif" w:eastAsia="Calibri" w:hAnsi="PT Astra Serif"/>
          <w:sz w:val="26"/>
          <w:szCs w:val="26"/>
        </w:rPr>
        <w:t>______</w:t>
      </w: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>Наставник:</w:t>
      </w:r>
    </w:p>
    <w:p w:rsidR="00A60438" w:rsidRDefault="00A60438" w:rsidP="00A60438">
      <w:pPr>
        <w:ind w:firstLine="426"/>
        <w:jc w:val="both"/>
        <w:rPr>
          <w:rFonts w:ascii="PT Astra Serif" w:eastAsia="Calibri" w:hAnsi="PT Astra Serif"/>
          <w:sz w:val="28"/>
          <w:szCs w:val="28"/>
        </w:rPr>
      </w:pPr>
    </w:p>
    <w:p w:rsidR="00A60438" w:rsidRPr="00CC4395" w:rsidRDefault="00A60438" w:rsidP="00A60438">
      <w:pPr>
        <w:ind w:firstLine="426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_____________________________________________________________________</w:t>
      </w:r>
    </w:p>
    <w:p w:rsidR="00A60438" w:rsidRPr="00CC4395" w:rsidRDefault="00A60438" w:rsidP="00A60438">
      <w:pPr>
        <w:ind w:firstLine="426"/>
        <w:jc w:val="both"/>
        <w:rPr>
          <w:rFonts w:ascii="PT Astra Serif" w:eastAsia="Calibri" w:hAnsi="PT Astra Serif"/>
          <w:sz w:val="28"/>
          <w:szCs w:val="28"/>
          <w:vertAlign w:val="superscript"/>
        </w:rPr>
      </w:pPr>
      <w:r>
        <w:rPr>
          <w:rFonts w:ascii="PT Astra Serif" w:eastAsia="Calibri" w:hAnsi="PT Astra Serif"/>
          <w:sz w:val="28"/>
          <w:szCs w:val="28"/>
          <w:vertAlign w:val="superscript"/>
        </w:rPr>
        <w:t xml:space="preserve">                   </w:t>
      </w:r>
      <w:r w:rsidRPr="00CC4395">
        <w:rPr>
          <w:rFonts w:ascii="PT Astra Serif" w:eastAsia="Calibri" w:hAnsi="PT Astra Serif"/>
          <w:sz w:val="28"/>
          <w:szCs w:val="28"/>
          <w:vertAlign w:val="superscript"/>
        </w:rPr>
        <w:t xml:space="preserve">(должность)  </w:t>
      </w:r>
      <w:r>
        <w:rPr>
          <w:rFonts w:ascii="PT Astra Serif" w:eastAsia="Calibri" w:hAnsi="PT Astra Serif"/>
          <w:sz w:val="28"/>
          <w:szCs w:val="28"/>
          <w:vertAlign w:val="superscript"/>
        </w:rPr>
        <w:t xml:space="preserve">                                                                                     </w:t>
      </w:r>
      <w:r w:rsidRPr="00CC4395">
        <w:rPr>
          <w:rFonts w:ascii="PT Astra Serif" w:eastAsia="Calibri" w:hAnsi="PT Astra Serif"/>
          <w:sz w:val="28"/>
          <w:szCs w:val="28"/>
          <w:vertAlign w:val="superscript"/>
        </w:rPr>
        <w:t xml:space="preserve">(подпись) </w:t>
      </w:r>
      <w:r>
        <w:rPr>
          <w:rFonts w:ascii="PT Astra Serif" w:eastAsia="Calibri" w:hAnsi="PT Astra Serif"/>
          <w:sz w:val="28"/>
          <w:szCs w:val="28"/>
          <w:vertAlign w:val="superscript"/>
        </w:rPr>
        <w:t xml:space="preserve">                                   </w:t>
      </w:r>
      <w:r w:rsidRPr="00CC4395">
        <w:rPr>
          <w:rFonts w:ascii="PT Astra Serif" w:eastAsia="Calibri" w:hAnsi="PT Astra Serif"/>
          <w:sz w:val="28"/>
          <w:szCs w:val="28"/>
          <w:vertAlign w:val="superscript"/>
        </w:rPr>
        <w:t>(инициалы, фамилия)</w:t>
      </w:r>
    </w:p>
    <w:p w:rsidR="00A60438" w:rsidRDefault="00A60438" w:rsidP="00A60438">
      <w:pPr>
        <w:ind w:firstLine="426"/>
        <w:jc w:val="both"/>
        <w:rPr>
          <w:rFonts w:ascii="PT Astra Serif" w:eastAsia="Calibri" w:hAnsi="PT Astra Serif"/>
          <w:sz w:val="28"/>
          <w:szCs w:val="28"/>
        </w:rPr>
      </w:pP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>«____» ________________ 20___ г.</w:t>
      </w: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>Непосредственный руководитель ознакомлен:</w:t>
      </w:r>
    </w:p>
    <w:p w:rsidR="00A60438" w:rsidRDefault="00A60438" w:rsidP="00A60438">
      <w:pPr>
        <w:ind w:firstLine="426"/>
        <w:jc w:val="both"/>
        <w:rPr>
          <w:rFonts w:ascii="PT Astra Serif" w:eastAsia="Calibri" w:hAnsi="PT Astra Serif"/>
          <w:sz w:val="28"/>
          <w:szCs w:val="28"/>
        </w:rPr>
      </w:pPr>
    </w:p>
    <w:p w:rsidR="00A60438" w:rsidRDefault="00A60438" w:rsidP="00A60438">
      <w:pPr>
        <w:ind w:firstLine="426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_____________________________________________________________________</w:t>
      </w:r>
    </w:p>
    <w:p w:rsidR="00A60438" w:rsidRPr="00CC4395" w:rsidRDefault="00A60438" w:rsidP="00A60438">
      <w:pPr>
        <w:ind w:firstLine="426"/>
        <w:jc w:val="both"/>
        <w:rPr>
          <w:rFonts w:ascii="PT Astra Serif" w:eastAsia="Calibri" w:hAnsi="PT Astra Serif"/>
          <w:sz w:val="28"/>
          <w:szCs w:val="28"/>
          <w:vertAlign w:val="superscript"/>
        </w:rPr>
      </w:pPr>
      <w:r>
        <w:rPr>
          <w:rFonts w:ascii="PT Astra Serif" w:eastAsia="Calibri" w:hAnsi="PT Astra Serif"/>
          <w:sz w:val="28"/>
          <w:szCs w:val="28"/>
          <w:vertAlign w:val="superscript"/>
        </w:rPr>
        <w:t xml:space="preserve">                   </w:t>
      </w:r>
      <w:r w:rsidRPr="00CC4395">
        <w:rPr>
          <w:rFonts w:ascii="PT Astra Serif" w:eastAsia="Calibri" w:hAnsi="PT Astra Serif"/>
          <w:sz w:val="28"/>
          <w:szCs w:val="28"/>
          <w:vertAlign w:val="superscript"/>
        </w:rPr>
        <w:t xml:space="preserve">(должность)  </w:t>
      </w:r>
      <w:r>
        <w:rPr>
          <w:rFonts w:ascii="PT Astra Serif" w:eastAsia="Calibri" w:hAnsi="PT Astra Serif"/>
          <w:sz w:val="28"/>
          <w:szCs w:val="28"/>
          <w:vertAlign w:val="superscript"/>
        </w:rPr>
        <w:t xml:space="preserve">                                                                                     </w:t>
      </w:r>
      <w:r w:rsidRPr="00CC4395">
        <w:rPr>
          <w:rFonts w:ascii="PT Astra Serif" w:eastAsia="Calibri" w:hAnsi="PT Astra Serif"/>
          <w:sz w:val="28"/>
          <w:szCs w:val="28"/>
          <w:vertAlign w:val="superscript"/>
        </w:rPr>
        <w:t xml:space="preserve">(подпись) </w:t>
      </w:r>
      <w:r>
        <w:rPr>
          <w:rFonts w:ascii="PT Astra Serif" w:eastAsia="Calibri" w:hAnsi="PT Astra Serif"/>
          <w:sz w:val="28"/>
          <w:szCs w:val="28"/>
          <w:vertAlign w:val="superscript"/>
        </w:rPr>
        <w:t xml:space="preserve">                                   </w:t>
      </w:r>
      <w:r w:rsidRPr="00CC4395">
        <w:rPr>
          <w:rFonts w:ascii="PT Astra Serif" w:eastAsia="Calibri" w:hAnsi="PT Astra Serif"/>
          <w:sz w:val="28"/>
          <w:szCs w:val="28"/>
          <w:vertAlign w:val="superscript"/>
        </w:rPr>
        <w:t>(инициалы, фамилия)</w:t>
      </w:r>
    </w:p>
    <w:p w:rsidR="00A60438" w:rsidRDefault="00A60438" w:rsidP="00A60438">
      <w:pPr>
        <w:ind w:firstLine="426"/>
        <w:jc w:val="both"/>
        <w:rPr>
          <w:rFonts w:ascii="PT Astra Serif" w:eastAsia="Calibri" w:hAnsi="PT Astra Serif"/>
          <w:sz w:val="28"/>
          <w:szCs w:val="28"/>
        </w:rPr>
      </w:pPr>
    </w:p>
    <w:p w:rsidR="00A60438" w:rsidRPr="006C307A" w:rsidRDefault="00A60438" w:rsidP="00A60438">
      <w:pPr>
        <w:ind w:firstLine="426"/>
        <w:jc w:val="both"/>
        <w:rPr>
          <w:rFonts w:ascii="PT Astra Serif" w:eastAsia="Calibri" w:hAnsi="PT Astra Serif"/>
          <w:sz w:val="26"/>
          <w:szCs w:val="26"/>
        </w:rPr>
      </w:pPr>
      <w:r w:rsidRPr="006C307A">
        <w:rPr>
          <w:rFonts w:ascii="PT Astra Serif" w:eastAsia="Calibri" w:hAnsi="PT Astra Serif"/>
          <w:sz w:val="26"/>
          <w:szCs w:val="26"/>
        </w:rPr>
        <w:t>«____» ________________ 20___ г.</w:t>
      </w:r>
    </w:p>
    <w:p w:rsidR="000233EB" w:rsidRPr="00C60CAF" w:rsidRDefault="000233EB" w:rsidP="00321E49">
      <w:pPr>
        <w:pStyle w:val="a7"/>
        <w:tabs>
          <w:tab w:val="clear" w:pos="6804"/>
          <w:tab w:val="left" w:pos="2268"/>
          <w:tab w:val="left" w:pos="8505"/>
        </w:tabs>
        <w:spacing w:before="0"/>
        <w:ind w:right="-2"/>
        <w:rPr>
          <w:sz w:val="26"/>
          <w:szCs w:val="26"/>
        </w:rPr>
      </w:pPr>
    </w:p>
    <w:sectPr w:rsidR="000233EB" w:rsidRPr="00C60CAF" w:rsidSect="00A60438">
      <w:headerReference w:type="default" r:id="rId10"/>
      <w:headerReference w:type="first" r:id="rId11"/>
      <w:pgSz w:w="11907" w:h="16840" w:code="9"/>
      <w:pgMar w:top="1134" w:right="567" w:bottom="1134" w:left="1134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2EB" w:rsidRDefault="001A12EB" w:rsidP="00A60438">
      <w:r>
        <w:separator/>
      </w:r>
    </w:p>
  </w:endnote>
  <w:endnote w:type="continuationSeparator" w:id="0">
    <w:p w:rsidR="001A12EB" w:rsidRDefault="001A12EB" w:rsidP="00A6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2EB" w:rsidRDefault="001A12EB" w:rsidP="00A60438">
      <w:r>
        <w:separator/>
      </w:r>
    </w:p>
  </w:footnote>
  <w:footnote w:type="continuationSeparator" w:id="0">
    <w:p w:rsidR="001A12EB" w:rsidRDefault="001A12EB" w:rsidP="00A60438">
      <w:r>
        <w:continuationSeparator/>
      </w:r>
    </w:p>
  </w:footnote>
  <w:footnote w:id="1">
    <w:p w:rsidR="00A60438" w:rsidRPr="00175CAA" w:rsidRDefault="00A60438" w:rsidP="00A60438">
      <w:pPr>
        <w:pStyle w:val="af0"/>
        <w:jc w:val="both"/>
        <w:rPr>
          <w:rFonts w:ascii="Times New Roman" w:hAnsi="Times New Roman" w:cs="Times New Roman"/>
        </w:rPr>
      </w:pPr>
      <w:r w:rsidRPr="00175CAA">
        <w:rPr>
          <w:rStyle w:val="af2"/>
          <w:rFonts w:ascii="Times New Roman" w:hAnsi="Times New Roman" w:cs="Times New Roman"/>
        </w:rPr>
        <w:footnoteRef/>
      </w:r>
      <w:r w:rsidRPr="00175CAA">
        <w:rPr>
          <w:rFonts w:ascii="Times New Roman" w:hAnsi="Times New Roman" w:cs="Times New Roman"/>
        </w:rPr>
        <w:t xml:space="preserve"> Содержательная часть мероприятий может меняться (с учетом замещаемой должности, перечня должностных обязанностей и т.п.).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40" w:rsidRDefault="00C313A5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DE14EA">
      <w:rPr>
        <w:noProof/>
      </w:rPr>
      <w:t>3</w:t>
    </w:r>
    <w:r>
      <w:fldChar w:fldCharType="end"/>
    </w:r>
  </w:p>
  <w:p w:rsidR="00F74640" w:rsidRDefault="001A12EB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40" w:rsidRDefault="001A12EB">
    <w:pPr>
      <w:pStyle w:val="af3"/>
    </w:pPr>
  </w:p>
  <w:p w:rsidR="00F74640" w:rsidRDefault="001A12EB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F2"/>
    <w:rsid w:val="000060E5"/>
    <w:rsid w:val="000233EB"/>
    <w:rsid w:val="000363A7"/>
    <w:rsid w:val="00067A1F"/>
    <w:rsid w:val="00073300"/>
    <w:rsid w:val="000907BF"/>
    <w:rsid w:val="00094A6E"/>
    <w:rsid w:val="000C46C4"/>
    <w:rsid w:val="000D5D6B"/>
    <w:rsid w:val="000F7365"/>
    <w:rsid w:val="0012209A"/>
    <w:rsid w:val="00124C15"/>
    <w:rsid w:val="00131A0E"/>
    <w:rsid w:val="0014222E"/>
    <w:rsid w:val="00151F07"/>
    <w:rsid w:val="001525BF"/>
    <w:rsid w:val="001637A6"/>
    <w:rsid w:val="0017220B"/>
    <w:rsid w:val="001760A9"/>
    <w:rsid w:val="001806E0"/>
    <w:rsid w:val="001A0079"/>
    <w:rsid w:val="001A12EB"/>
    <w:rsid w:val="001C20F4"/>
    <w:rsid w:val="001D7DF4"/>
    <w:rsid w:val="002129E2"/>
    <w:rsid w:val="0021421B"/>
    <w:rsid w:val="002262F2"/>
    <w:rsid w:val="00236979"/>
    <w:rsid w:val="00242BD4"/>
    <w:rsid w:val="002534A3"/>
    <w:rsid w:val="00256DE9"/>
    <w:rsid w:val="00273080"/>
    <w:rsid w:val="00286991"/>
    <w:rsid w:val="002A770A"/>
    <w:rsid w:val="002B163B"/>
    <w:rsid w:val="002E7E1D"/>
    <w:rsid w:val="00301431"/>
    <w:rsid w:val="00321E49"/>
    <w:rsid w:val="00327369"/>
    <w:rsid w:val="00350E33"/>
    <w:rsid w:val="0035496A"/>
    <w:rsid w:val="00366406"/>
    <w:rsid w:val="00381990"/>
    <w:rsid w:val="003824F3"/>
    <w:rsid w:val="003B716D"/>
    <w:rsid w:val="003C5E24"/>
    <w:rsid w:val="003D4869"/>
    <w:rsid w:val="003F6323"/>
    <w:rsid w:val="00411022"/>
    <w:rsid w:val="004211B3"/>
    <w:rsid w:val="004707F1"/>
    <w:rsid w:val="004774D5"/>
    <w:rsid w:val="004D656D"/>
    <w:rsid w:val="004E16A7"/>
    <w:rsid w:val="004E7C42"/>
    <w:rsid w:val="0052122B"/>
    <w:rsid w:val="0054753A"/>
    <w:rsid w:val="0056212E"/>
    <w:rsid w:val="005857B3"/>
    <w:rsid w:val="00586518"/>
    <w:rsid w:val="005971F7"/>
    <w:rsid w:val="005A0FED"/>
    <w:rsid w:val="005A52CD"/>
    <w:rsid w:val="005A702C"/>
    <w:rsid w:val="005C18B9"/>
    <w:rsid w:val="005C5E2B"/>
    <w:rsid w:val="005D5EAC"/>
    <w:rsid w:val="005D7C35"/>
    <w:rsid w:val="00645C0E"/>
    <w:rsid w:val="00682580"/>
    <w:rsid w:val="006867AF"/>
    <w:rsid w:val="006A697E"/>
    <w:rsid w:val="006C698F"/>
    <w:rsid w:val="006D66CC"/>
    <w:rsid w:val="006E7D5B"/>
    <w:rsid w:val="006E7E46"/>
    <w:rsid w:val="006F18EF"/>
    <w:rsid w:val="007100D4"/>
    <w:rsid w:val="0071117A"/>
    <w:rsid w:val="00715EA9"/>
    <w:rsid w:val="00720B7C"/>
    <w:rsid w:val="0074280E"/>
    <w:rsid w:val="00751813"/>
    <w:rsid w:val="00761FD9"/>
    <w:rsid w:val="007621D7"/>
    <w:rsid w:val="00766498"/>
    <w:rsid w:val="00775F49"/>
    <w:rsid w:val="007B03A1"/>
    <w:rsid w:val="007B39AA"/>
    <w:rsid w:val="007D2640"/>
    <w:rsid w:val="007D6D17"/>
    <w:rsid w:val="007E3F68"/>
    <w:rsid w:val="00807EB4"/>
    <w:rsid w:val="008148E4"/>
    <w:rsid w:val="00835FDE"/>
    <w:rsid w:val="00866D47"/>
    <w:rsid w:val="008B5129"/>
    <w:rsid w:val="008D0A14"/>
    <w:rsid w:val="00927891"/>
    <w:rsid w:val="00956F5E"/>
    <w:rsid w:val="00963CE2"/>
    <w:rsid w:val="009725C5"/>
    <w:rsid w:val="00980050"/>
    <w:rsid w:val="009B2C20"/>
    <w:rsid w:val="009B434B"/>
    <w:rsid w:val="009B5E53"/>
    <w:rsid w:val="009C297E"/>
    <w:rsid w:val="00A113ED"/>
    <w:rsid w:val="00A37B24"/>
    <w:rsid w:val="00A45040"/>
    <w:rsid w:val="00A60438"/>
    <w:rsid w:val="00A6740E"/>
    <w:rsid w:val="00A9372B"/>
    <w:rsid w:val="00AF33B3"/>
    <w:rsid w:val="00B15FB9"/>
    <w:rsid w:val="00B23A2C"/>
    <w:rsid w:val="00B35F3B"/>
    <w:rsid w:val="00B529D8"/>
    <w:rsid w:val="00B94E5D"/>
    <w:rsid w:val="00BA3A3F"/>
    <w:rsid w:val="00BA7774"/>
    <w:rsid w:val="00BB4E83"/>
    <w:rsid w:val="00BD7DA0"/>
    <w:rsid w:val="00C00E19"/>
    <w:rsid w:val="00C313A5"/>
    <w:rsid w:val="00C34EB9"/>
    <w:rsid w:val="00C446D1"/>
    <w:rsid w:val="00C60CAF"/>
    <w:rsid w:val="00C6297A"/>
    <w:rsid w:val="00C96E09"/>
    <w:rsid w:val="00CA5947"/>
    <w:rsid w:val="00CD6CAC"/>
    <w:rsid w:val="00CF6286"/>
    <w:rsid w:val="00D1438C"/>
    <w:rsid w:val="00D66C78"/>
    <w:rsid w:val="00D876F5"/>
    <w:rsid w:val="00DB7D39"/>
    <w:rsid w:val="00DD190E"/>
    <w:rsid w:val="00DD371C"/>
    <w:rsid w:val="00DE14EA"/>
    <w:rsid w:val="00DF4C67"/>
    <w:rsid w:val="00E03A47"/>
    <w:rsid w:val="00E07769"/>
    <w:rsid w:val="00E345A6"/>
    <w:rsid w:val="00E36D4C"/>
    <w:rsid w:val="00E7488D"/>
    <w:rsid w:val="00E74EC0"/>
    <w:rsid w:val="00E81675"/>
    <w:rsid w:val="00E90CEF"/>
    <w:rsid w:val="00E914CA"/>
    <w:rsid w:val="00E966FB"/>
    <w:rsid w:val="00EC1975"/>
    <w:rsid w:val="00EC4390"/>
    <w:rsid w:val="00EC5342"/>
    <w:rsid w:val="00ED3CEC"/>
    <w:rsid w:val="00F22C5F"/>
    <w:rsid w:val="00F5392D"/>
    <w:rsid w:val="00F958D1"/>
    <w:rsid w:val="00F959AF"/>
    <w:rsid w:val="00F97A83"/>
    <w:rsid w:val="00FC6E06"/>
    <w:rsid w:val="00FD011C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6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rPr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pPr>
      <w:spacing w:before="240" w:after="240"/>
    </w:pPr>
    <w:rPr>
      <w:b/>
      <w:sz w:val="28"/>
    </w:rPr>
  </w:style>
  <w:style w:type="paragraph" w:styleId="a9">
    <w:name w:val="Title"/>
    <w:basedOn w:val="a"/>
    <w:next w:val="aa"/>
    <w:qFormat/>
    <w:pPr>
      <w:jc w:val="center"/>
    </w:pPr>
    <w:rPr>
      <w:b/>
      <w:sz w:val="28"/>
    </w:rPr>
  </w:style>
  <w:style w:type="paragraph" w:styleId="aa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b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36640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366406"/>
    <w:rPr>
      <w:rFonts w:ascii="Segoe UI" w:hAnsi="Segoe UI" w:cs="Segoe UI"/>
      <w:sz w:val="18"/>
      <w:szCs w:val="18"/>
      <w:lang w:eastAsia="ar-SA"/>
    </w:rPr>
  </w:style>
  <w:style w:type="paragraph" w:styleId="HTML">
    <w:name w:val="HTML Preformatted"/>
    <w:basedOn w:val="a"/>
    <w:link w:val="HTML0"/>
    <w:rsid w:val="000D5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0D5D6B"/>
    <w:rPr>
      <w:rFonts w:ascii="Courier New" w:hAnsi="Courier New" w:cs="Courier New"/>
      <w:lang w:eastAsia="ar-SA"/>
    </w:rPr>
  </w:style>
  <w:style w:type="character" w:styleId="ae">
    <w:name w:val="Hyperlink"/>
    <w:uiPriority w:val="99"/>
    <w:unhideWhenUsed/>
    <w:rsid w:val="0071117A"/>
    <w:rPr>
      <w:color w:val="0563C1"/>
      <w:u w:val="single"/>
    </w:rPr>
  </w:style>
  <w:style w:type="character" w:customStyle="1" w:styleId="40">
    <w:name w:val="Заголовок 4 Знак"/>
    <w:link w:val="4"/>
    <w:uiPriority w:val="9"/>
    <w:semiHidden/>
    <w:rsid w:val="00C446D1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rsid w:val="00A60438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f">
    <w:name w:val="List Paragraph"/>
    <w:basedOn w:val="a"/>
    <w:qFormat/>
    <w:rsid w:val="00A6043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footnote text"/>
    <w:basedOn w:val="a"/>
    <w:link w:val="af1"/>
    <w:uiPriority w:val="99"/>
    <w:semiHidden/>
    <w:rsid w:val="00A60438"/>
    <w:pPr>
      <w:suppressAutoHyphens w:val="0"/>
      <w:spacing w:after="200" w:line="276" w:lineRule="auto"/>
    </w:pPr>
    <w:rPr>
      <w:rFonts w:ascii="Calibri" w:hAnsi="Calibri" w:cs="Calibri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A60438"/>
    <w:rPr>
      <w:rFonts w:ascii="Calibri" w:hAnsi="Calibri" w:cs="Calibri"/>
      <w:lang w:eastAsia="en-US"/>
    </w:rPr>
  </w:style>
  <w:style w:type="character" w:styleId="af2">
    <w:name w:val="footnote reference"/>
    <w:uiPriority w:val="99"/>
    <w:semiHidden/>
    <w:rsid w:val="00A60438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A60438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A6043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6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rPr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pPr>
      <w:spacing w:before="240" w:after="240"/>
    </w:pPr>
    <w:rPr>
      <w:b/>
      <w:sz w:val="28"/>
    </w:rPr>
  </w:style>
  <w:style w:type="paragraph" w:styleId="a9">
    <w:name w:val="Title"/>
    <w:basedOn w:val="a"/>
    <w:next w:val="aa"/>
    <w:qFormat/>
    <w:pPr>
      <w:jc w:val="center"/>
    </w:pPr>
    <w:rPr>
      <w:b/>
      <w:sz w:val="28"/>
    </w:rPr>
  </w:style>
  <w:style w:type="paragraph" w:styleId="aa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b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36640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366406"/>
    <w:rPr>
      <w:rFonts w:ascii="Segoe UI" w:hAnsi="Segoe UI" w:cs="Segoe UI"/>
      <w:sz w:val="18"/>
      <w:szCs w:val="18"/>
      <w:lang w:eastAsia="ar-SA"/>
    </w:rPr>
  </w:style>
  <w:style w:type="paragraph" w:styleId="HTML">
    <w:name w:val="HTML Preformatted"/>
    <w:basedOn w:val="a"/>
    <w:link w:val="HTML0"/>
    <w:rsid w:val="000D5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0D5D6B"/>
    <w:rPr>
      <w:rFonts w:ascii="Courier New" w:hAnsi="Courier New" w:cs="Courier New"/>
      <w:lang w:eastAsia="ar-SA"/>
    </w:rPr>
  </w:style>
  <w:style w:type="character" w:styleId="ae">
    <w:name w:val="Hyperlink"/>
    <w:uiPriority w:val="99"/>
    <w:unhideWhenUsed/>
    <w:rsid w:val="0071117A"/>
    <w:rPr>
      <w:color w:val="0563C1"/>
      <w:u w:val="single"/>
    </w:rPr>
  </w:style>
  <w:style w:type="character" w:customStyle="1" w:styleId="40">
    <w:name w:val="Заголовок 4 Знак"/>
    <w:link w:val="4"/>
    <w:uiPriority w:val="9"/>
    <w:semiHidden/>
    <w:rsid w:val="00C446D1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rsid w:val="00A60438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f">
    <w:name w:val="List Paragraph"/>
    <w:basedOn w:val="a"/>
    <w:qFormat/>
    <w:rsid w:val="00A6043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footnote text"/>
    <w:basedOn w:val="a"/>
    <w:link w:val="af1"/>
    <w:uiPriority w:val="99"/>
    <w:semiHidden/>
    <w:rsid w:val="00A60438"/>
    <w:pPr>
      <w:suppressAutoHyphens w:val="0"/>
      <w:spacing w:after="200" w:line="276" w:lineRule="auto"/>
    </w:pPr>
    <w:rPr>
      <w:rFonts w:ascii="Calibri" w:hAnsi="Calibri" w:cs="Calibri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A60438"/>
    <w:rPr>
      <w:rFonts w:ascii="Calibri" w:hAnsi="Calibri" w:cs="Calibri"/>
      <w:lang w:eastAsia="en-US"/>
    </w:rPr>
  </w:style>
  <w:style w:type="character" w:styleId="af2">
    <w:name w:val="footnote reference"/>
    <w:uiPriority w:val="99"/>
    <w:semiHidden/>
    <w:rsid w:val="00A60438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A60438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A6043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2984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Косач Алёна</cp:lastModifiedBy>
  <cp:revision>3</cp:revision>
  <cp:lastPrinted>2025-08-29T05:57:00Z</cp:lastPrinted>
  <dcterms:created xsi:type="dcterms:W3CDTF">2025-11-24T03:29:00Z</dcterms:created>
  <dcterms:modified xsi:type="dcterms:W3CDTF">2025-11-24T03:56:00Z</dcterms:modified>
</cp:coreProperties>
</file>