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3E" w:rsidRPr="00A224AC" w:rsidRDefault="00EB523E">
      <w:pPr>
        <w:pStyle w:val="Title"/>
        <w:spacing w:after="120"/>
        <w:rPr>
          <w:sz w:val="20"/>
        </w:rPr>
      </w:pPr>
      <w:r w:rsidRPr="00A224AC">
        <w:object w:dxaOrig="807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ed="t">
            <v:fill color2="black"/>
            <v:imagedata r:id="rId9" o:title=""/>
          </v:shape>
          <o:OLEObject Type="Embed" ProgID="Word.Picture.8" ShapeID="_x0000_i1025" DrawAspect="Content" ObjectID="_1827996604" r:id="rId10"/>
        </w:object>
      </w:r>
    </w:p>
    <w:p w:rsidR="00EB523E" w:rsidRPr="00A224AC" w:rsidRDefault="00EB523E">
      <w:pPr>
        <w:pStyle w:val="BodyText"/>
        <w:jc w:val="center"/>
        <w:rPr>
          <w:sz w:val="20"/>
        </w:rPr>
      </w:pPr>
      <w:r w:rsidRPr="00A224AC">
        <w:rPr>
          <w:sz w:val="20"/>
        </w:rPr>
        <w:t>МУНИЦИПАЛЬНОЕ ОБРАЗОВАНИЕ «ТОМСКИЙ РАЙОН»</w:t>
      </w:r>
    </w:p>
    <w:p w:rsidR="00EB523E" w:rsidRPr="00A224AC" w:rsidRDefault="00EB523E">
      <w:pPr>
        <w:pStyle w:val="BodyText"/>
        <w:jc w:val="center"/>
        <w:rPr>
          <w:sz w:val="20"/>
        </w:rPr>
      </w:pPr>
    </w:p>
    <w:p w:rsidR="00EB523E" w:rsidRPr="00A224AC" w:rsidRDefault="00EB523E" w:rsidP="00626EC2">
      <w:pPr>
        <w:pStyle w:val="7"/>
        <w:ind w:right="-63" w:firstLine="0"/>
        <w:jc w:val="center"/>
        <w:rPr>
          <w:b/>
          <w:sz w:val="28"/>
        </w:rPr>
      </w:pPr>
      <w:r w:rsidRPr="00A224AC">
        <w:rPr>
          <w:b/>
          <w:sz w:val="28"/>
        </w:rPr>
        <w:t>АДМИНИСТРАЦИЯ ТОМСКОГО РАЙОНА</w:t>
      </w:r>
    </w:p>
    <w:p w:rsidR="00EB523E" w:rsidRPr="00A224AC" w:rsidRDefault="00EB523E" w:rsidP="00626EC2">
      <w:pPr>
        <w:jc w:val="center"/>
      </w:pPr>
    </w:p>
    <w:p w:rsidR="00EB523E" w:rsidRPr="00A224AC" w:rsidRDefault="00EB523E" w:rsidP="00626EC2">
      <w:pPr>
        <w:pStyle w:val="1"/>
        <w:rPr>
          <w:b/>
          <w:sz w:val="28"/>
        </w:rPr>
      </w:pPr>
      <w:r w:rsidRPr="00A224AC">
        <w:rPr>
          <w:b/>
          <w:sz w:val="28"/>
        </w:rPr>
        <w:t>ПОСТАНОВЛЕНИЕ</w:t>
      </w:r>
    </w:p>
    <w:p w:rsidR="00EB523E" w:rsidRPr="00A224AC" w:rsidRDefault="00EB523E" w:rsidP="00626EC2">
      <w:pPr>
        <w:pStyle w:val="Normal"/>
        <w:widowControl w:val="0"/>
        <w:ind w:firstLine="360"/>
        <w:jc w:val="both"/>
        <w:rPr>
          <w:sz w:val="22"/>
        </w:rPr>
      </w:pPr>
    </w:p>
    <w:p w:rsidR="00EB523E" w:rsidRPr="004D5190" w:rsidRDefault="00592E1F" w:rsidP="00626EC2">
      <w:pPr>
        <w:pStyle w:val="aa"/>
        <w:tabs>
          <w:tab w:val="clear" w:pos="6804"/>
          <w:tab w:val="right" w:pos="9072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22.12.2025</w:t>
      </w:r>
      <w:r w:rsidR="00EB523E" w:rsidRPr="004D5190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673-П</w:t>
      </w:r>
    </w:p>
    <w:p w:rsidR="00281463" w:rsidRPr="004D5190" w:rsidRDefault="00281463" w:rsidP="00281463">
      <w:pPr>
        <w:pStyle w:val="aa"/>
        <w:tabs>
          <w:tab w:val="clear" w:pos="6804"/>
          <w:tab w:val="right" w:pos="9072"/>
        </w:tabs>
        <w:spacing w:before="240" w:after="240"/>
        <w:jc w:val="center"/>
        <w:rPr>
          <w:sz w:val="28"/>
          <w:szCs w:val="28"/>
        </w:rPr>
      </w:pPr>
      <w:r w:rsidRPr="004D5190">
        <w:rPr>
          <w:sz w:val="28"/>
          <w:szCs w:val="28"/>
        </w:rPr>
        <w:t>Томск</w:t>
      </w:r>
    </w:p>
    <w:p w:rsidR="00592E1F" w:rsidRDefault="00592E1F" w:rsidP="00592E1F">
      <w:pPr>
        <w:tabs>
          <w:tab w:val="left" w:pos="5103"/>
        </w:tabs>
        <w:ind w:right="4393"/>
        <w:rPr>
          <w:sz w:val="26"/>
          <w:szCs w:val="26"/>
        </w:rPr>
      </w:pPr>
      <w:r w:rsidRPr="00890B7A">
        <w:rPr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земельного контроля на 202</w:t>
      </w:r>
      <w:r>
        <w:rPr>
          <w:sz w:val="26"/>
          <w:szCs w:val="26"/>
        </w:rPr>
        <w:t>6</w:t>
      </w:r>
      <w:r w:rsidRPr="00890B7A">
        <w:rPr>
          <w:sz w:val="26"/>
          <w:szCs w:val="26"/>
        </w:rPr>
        <w:t xml:space="preserve"> год</w:t>
      </w:r>
    </w:p>
    <w:p w:rsidR="00592E1F" w:rsidRPr="00890B7A" w:rsidRDefault="00592E1F" w:rsidP="00592E1F">
      <w:pPr>
        <w:jc w:val="both"/>
        <w:rPr>
          <w:sz w:val="26"/>
          <w:szCs w:val="26"/>
        </w:rPr>
      </w:pPr>
    </w:p>
    <w:p w:rsidR="004B43B2" w:rsidRPr="00890B7A" w:rsidRDefault="009F01D5" w:rsidP="004D51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90B7A">
        <w:rPr>
          <w:sz w:val="26"/>
          <w:szCs w:val="26"/>
        </w:rPr>
        <w:t xml:space="preserve">В соответствии со статьей 44 Федерального закона от 31 июля 2020 года </w:t>
      </w:r>
      <w:r w:rsidR="00592E1F">
        <w:rPr>
          <w:sz w:val="26"/>
          <w:szCs w:val="26"/>
        </w:rPr>
        <w:t>№ </w:t>
      </w:r>
      <w:r w:rsidRPr="00890B7A">
        <w:rPr>
          <w:sz w:val="26"/>
          <w:szCs w:val="26"/>
        </w:rPr>
        <w:t xml:space="preserve">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FC67E4" w:rsidRPr="00890B7A">
        <w:rPr>
          <w:sz w:val="26"/>
          <w:szCs w:val="26"/>
        </w:rPr>
        <w:t>п</w:t>
      </w:r>
      <w:r w:rsidRPr="00890B7A">
        <w:rPr>
          <w:sz w:val="26"/>
          <w:szCs w:val="26"/>
        </w:rPr>
        <w:t xml:space="preserve">остановлением Правительства Российской Федерации от 25 июня 2021 года № 990 «Об утверждении </w:t>
      </w:r>
      <w:r w:rsidR="00B81D70" w:rsidRPr="00890B7A">
        <w:rPr>
          <w:sz w:val="26"/>
          <w:szCs w:val="26"/>
        </w:rPr>
        <w:t>П</w:t>
      </w:r>
      <w:r w:rsidRPr="00890B7A">
        <w:rPr>
          <w:sz w:val="26"/>
          <w:szCs w:val="26"/>
        </w:rPr>
        <w:t>равил разработки и утверждения контрольными (надзорными) органами программы</w:t>
      </w:r>
      <w:proofErr w:type="gramEnd"/>
      <w:r w:rsidRPr="00890B7A">
        <w:rPr>
          <w:sz w:val="26"/>
          <w:szCs w:val="26"/>
        </w:rPr>
        <w:t xml:space="preserve"> профилактики рисков причинения вреда (ущерба) охраняемым законом ценностям», Уставом </w:t>
      </w:r>
      <w:r w:rsidR="00B81D70" w:rsidRPr="00890B7A">
        <w:rPr>
          <w:sz w:val="26"/>
          <w:szCs w:val="26"/>
        </w:rPr>
        <w:t>м</w:t>
      </w:r>
      <w:r w:rsidRPr="00890B7A">
        <w:rPr>
          <w:sz w:val="26"/>
          <w:szCs w:val="26"/>
        </w:rPr>
        <w:t>униципального образования «Томский район»</w:t>
      </w:r>
      <w:r w:rsidR="00B81D70" w:rsidRPr="00890B7A">
        <w:rPr>
          <w:bCs/>
          <w:sz w:val="26"/>
          <w:szCs w:val="26"/>
        </w:rPr>
        <w:t>, принятым решением Думы Томского района от 29</w:t>
      </w:r>
      <w:r w:rsidR="008E021E" w:rsidRPr="00890B7A">
        <w:rPr>
          <w:bCs/>
          <w:sz w:val="26"/>
          <w:szCs w:val="26"/>
        </w:rPr>
        <w:t xml:space="preserve"> сентября </w:t>
      </w:r>
      <w:r w:rsidR="00B81D70" w:rsidRPr="00890B7A">
        <w:rPr>
          <w:bCs/>
          <w:sz w:val="26"/>
          <w:szCs w:val="26"/>
        </w:rPr>
        <w:t>2011</w:t>
      </w:r>
      <w:r w:rsidR="009704C6" w:rsidRPr="00890B7A">
        <w:rPr>
          <w:bCs/>
          <w:sz w:val="26"/>
          <w:szCs w:val="26"/>
        </w:rPr>
        <w:t xml:space="preserve"> года</w:t>
      </w:r>
      <w:r w:rsidR="00B81D70" w:rsidRPr="00890B7A">
        <w:rPr>
          <w:bCs/>
          <w:sz w:val="26"/>
          <w:szCs w:val="26"/>
        </w:rPr>
        <w:t xml:space="preserve"> № 82</w:t>
      </w:r>
      <w:r w:rsidR="004B43B2" w:rsidRPr="00890B7A">
        <w:rPr>
          <w:sz w:val="26"/>
          <w:szCs w:val="26"/>
        </w:rPr>
        <w:t xml:space="preserve"> </w:t>
      </w:r>
    </w:p>
    <w:p w:rsidR="004B43B2" w:rsidRPr="00890B7A" w:rsidRDefault="004B43B2" w:rsidP="004B43B2">
      <w:pPr>
        <w:pStyle w:val="af1"/>
        <w:spacing w:before="360" w:after="360"/>
        <w:ind w:left="0"/>
        <w:rPr>
          <w:b/>
          <w:sz w:val="26"/>
          <w:szCs w:val="26"/>
        </w:rPr>
      </w:pPr>
      <w:r w:rsidRPr="00890B7A">
        <w:rPr>
          <w:b/>
          <w:sz w:val="26"/>
          <w:szCs w:val="26"/>
        </w:rPr>
        <w:t>ПОСТАНОВЛЯЮ:</w:t>
      </w:r>
    </w:p>
    <w:p w:rsidR="004B43B2" w:rsidRPr="00A71E3C" w:rsidRDefault="004B43B2" w:rsidP="004D519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A71E3C">
        <w:rPr>
          <w:rFonts w:ascii="Times New Roman" w:hAnsi="Times New Roman"/>
          <w:sz w:val="26"/>
          <w:szCs w:val="26"/>
        </w:rPr>
        <w:t xml:space="preserve">1. Утвердить Программу профилактики рисков причинения вреда (ущерба) охраняемым законом ценностям </w:t>
      </w:r>
      <w:r w:rsidR="002B6864" w:rsidRPr="00A71E3C">
        <w:rPr>
          <w:rFonts w:ascii="Times New Roman" w:hAnsi="Times New Roman"/>
          <w:sz w:val="26"/>
          <w:szCs w:val="26"/>
        </w:rPr>
        <w:t>при осуществлении</w:t>
      </w:r>
      <w:r w:rsidRPr="00A71E3C">
        <w:rPr>
          <w:rFonts w:ascii="Times New Roman" w:hAnsi="Times New Roman"/>
          <w:sz w:val="26"/>
          <w:szCs w:val="26"/>
        </w:rPr>
        <w:t xml:space="preserve"> </w:t>
      </w:r>
      <w:r w:rsidR="002B6864" w:rsidRPr="00A71E3C">
        <w:rPr>
          <w:rFonts w:ascii="Times New Roman" w:hAnsi="Times New Roman"/>
          <w:sz w:val="26"/>
          <w:szCs w:val="26"/>
        </w:rPr>
        <w:t>земельного</w:t>
      </w:r>
      <w:r w:rsidRPr="00A71E3C">
        <w:rPr>
          <w:rFonts w:ascii="Times New Roman" w:hAnsi="Times New Roman"/>
          <w:sz w:val="26"/>
          <w:szCs w:val="26"/>
        </w:rPr>
        <w:t xml:space="preserve"> контрол</w:t>
      </w:r>
      <w:r w:rsidR="002B6864" w:rsidRPr="00A71E3C">
        <w:rPr>
          <w:rFonts w:ascii="Times New Roman" w:hAnsi="Times New Roman"/>
          <w:sz w:val="26"/>
          <w:szCs w:val="26"/>
        </w:rPr>
        <w:t>я</w:t>
      </w:r>
      <w:r w:rsidRPr="00A71E3C">
        <w:rPr>
          <w:rFonts w:ascii="Times New Roman" w:hAnsi="Times New Roman"/>
          <w:sz w:val="26"/>
          <w:szCs w:val="26"/>
        </w:rPr>
        <w:t xml:space="preserve"> на 202</w:t>
      </w:r>
      <w:r w:rsidR="00762B59" w:rsidRPr="00A71E3C">
        <w:rPr>
          <w:rFonts w:ascii="Times New Roman" w:hAnsi="Times New Roman"/>
          <w:sz w:val="26"/>
          <w:szCs w:val="26"/>
        </w:rPr>
        <w:t>6</w:t>
      </w:r>
      <w:r w:rsidRPr="00A71E3C">
        <w:rPr>
          <w:rFonts w:ascii="Times New Roman" w:hAnsi="Times New Roman"/>
          <w:sz w:val="26"/>
          <w:szCs w:val="26"/>
        </w:rPr>
        <w:t xml:space="preserve"> год (далее – Программа)</w:t>
      </w:r>
      <w:r w:rsidR="00FC67E4" w:rsidRPr="00A71E3C">
        <w:rPr>
          <w:rFonts w:ascii="Times New Roman" w:hAnsi="Times New Roman"/>
          <w:sz w:val="26"/>
          <w:szCs w:val="26"/>
        </w:rPr>
        <w:t xml:space="preserve"> согласно приложению к настоящему постановлению</w:t>
      </w:r>
      <w:r w:rsidRPr="00A71E3C">
        <w:rPr>
          <w:rFonts w:ascii="Times New Roman" w:hAnsi="Times New Roman"/>
          <w:sz w:val="26"/>
          <w:szCs w:val="26"/>
        </w:rPr>
        <w:t xml:space="preserve">. </w:t>
      </w:r>
    </w:p>
    <w:p w:rsidR="004B43B2" w:rsidRPr="00A71E3C" w:rsidRDefault="004B43B2" w:rsidP="004D519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71E3C">
        <w:rPr>
          <w:sz w:val="26"/>
          <w:szCs w:val="26"/>
        </w:rPr>
        <w:t>2. </w:t>
      </w:r>
      <w:r w:rsidR="00F91CCF" w:rsidRPr="00A71E3C">
        <w:rPr>
          <w:rFonts w:eastAsia="Calibri"/>
          <w:sz w:val="26"/>
          <w:szCs w:val="26"/>
          <w:lang w:eastAsia="en-US"/>
        </w:rPr>
        <w:t>Управлению земельно-</w:t>
      </w:r>
      <w:r w:rsidRPr="00A71E3C">
        <w:rPr>
          <w:rFonts w:eastAsia="Calibri"/>
          <w:sz w:val="26"/>
          <w:szCs w:val="26"/>
          <w:lang w:eastAsia="en-US"/>
        </w:rPr>
        <w:t xml:space="preserve">имущественных отношений Администрации </w:t>
      </w:r>
      <w:r w:rsidR="008E021E" w:rsidRPr="00A71E3C">
        <w:rPr>
          <w:rFonts w:eastAsia="Calibri"/>
          <w:sz w:val="26"/>
          <w:szCs w:val="26"/>
          <w:lang w:eastAsia="en-US"/>
        </w:rPr>
        <w:t xml:space="preserve">Томского района </w:t>
      </w:r>
      <w:r w:rsidRPr="00A71E3C">
        <w:rPr>
          <w:rFonts w:eastAsia="Calibri"/>
          <w:sz w:val="26"/>
          <w:szCs w:val="26"/>
          <w:lang w:eastAsia="en-US"/>
        </w:rPr>
        <w:t>обеспечить выполнение Программы в пределах своей компетенции.</w:t>
      </w:r>
    </w:p>
    <w:p w:rsidR="00FC67E4" w:rsidRPr="00A71E3C" w:rsidRDefault="00FC67E4" w:rsidP="004D5190">
      <w:pPr>
        <w:ind w:firstLine="709"/>
        <w:jc w:val="both"/>
        <w:rPr>
          <w:sz w:val="26"/>
          <w:szCs w:val="26"/>
        </w:rPr>
      </w:pPr>
      <w:r w:rsidRPr="00A71E3C">
        <w:rPr>
          <w:sz w:val="26"/>
          <w:szCs w:val="26"/>
        </w:rPr>
        <w:t xml:space="preserve">3. Управлению Делами Администрации Томского района </w:t>
      </w:r>
      <w:proofErr w:type="gramStart"/>
      <w:r w:rsidR="00325D7A" w:rsidRPr="00A71E3C">
        <w:rPr>
          <w:sz w:val="26"/>
          <w:szCs w:val="26"/>
        </w:rPr>
        <w:t>разместить</w:t>
      </w:r>
      <w:proofErr w:type="gramEnd"/>
      <w:r w:rsidR="00325D7A" w:rsidRPr="00A71E3C">
        <w:rPr>
          <w:sz w:val="26"/>
          <w:szCs w:val="26"/>
        </w:rPr>
        <w:t xml:space="preserve"> </w:t>
      </w:r>
      <w:r w:rsidRPr="00A71E3C">
        <w:rPr>
          <w:sz w:val="26"/>
          <w:szCs w:val="26"/>
        </w:rPr>
        <w:t>настоящее постановление на сайте Администрации Томского района в информационно-телекоммуникационной сети «Интернет»</w:t>
      </w:r>
      <w:r w:rsidR="002B6864" w:rsidRPr="00A71E3C">
        <w:rPr>
          <w:sz w:val="26"/>
          <w:szCs w:val="26"/>
        </w:rPr>
        <w:t xml:space="preserve"> в течение 5 дней </w:t>
      </w:r>
      <w:r w:rsidR="00E51712" w:rsidRPr="00A71E3C">
        <w:rPr>
          <w:sz w:val="26"/>
          <w:szCs w:val="26"/>
        </w:rPr>
        <w:t>со дня</w:t>
      </w:r>
      <w:r w:rsidR="002B6864" w:rsidRPr="00A71E3C">
        <w:rPr>
          <w:sz w:val="26"/>
          <w:szCs w:val="26"/>
        </w:rPr>
        <w:t xml:space="preserve"> принятия Программы</w:t>
      </w:r>
      <w:r w:rsidRPr="00A71E3C">
        <w:rPr>
          <w:sz w:val="26"/>
          <w:szCs w:val="26"/>
        </w:rPr>
        <w:t>.</w:t>
      </w:r>
    </w:p>
    <w:p w:rsidR="00B81D70" w:rsidRPr="00A71E3C" w:rsidRDefault="00B81D70" w:rsidP="00633862">
      <w:pPr>
        <w:pStyle w:val="Default"/>
        <w:tabs>
          <w:tab w:val="left" w:pos="851"/>
          <w:tab w:val="left" w:pos="993"/>
        </w:tabs>
        <w:ind w:firstLine="567"/>
        <w:jc w:val="both"/>
        <w:rPr>
          <w:bCs/>
          <w:sz w:val="26"/>
          <w:szCs w:val="26"/>
        </w:rPr>
      </w:pPr>
      <w:r w:rsidRPr="00A71E3C">
        <w:rPr>
          <w:sz w:val="26"/>
          <w:szCs w:val="26"/>
        </w:rPr>
        <w:t xml:space="preserve">4. </w:t>
      </w:r>
      <w:proofErr w:type="gramStart"/>
      <w:r w:rsidRPr="00A71E3C">
        <w:rPr>
          <w:sz w:val="26"/>
          <w:szCs w:val="26"/>
        </w:rPr>
        <w:t>Контроль за</w:t>
      </w:r>
      <w:proofErr w:type="gramEnd"/>
      <w:r w:rsidRPr="00A71E3C">
        <w:rPr>
          <w:sz w:val="26"/>
          <w:szCs w:val="26"/>
        </w:rPr>
        <w:t xml:space="preserve"> исполнением настоящего постановления возложить на </w:t>
      </w:r>
      <w:r w:rsidR="002C6F61" w:rsidRPr="00A71E3C">
        <w:rPr>
          <w:color w:val="auto"/>
          <w:sz w:val="26"/>
          <w:szCs w:val="26"/>
        </w:rPr>
        <w:t>заместителя Главы Томского района по экономике</w:t>
      </w:r>
      <w:r w:rsidRPr="00A71E3C">
        <w:rPr>
          <w:rFonts w:eastAsia="Calibri"/>
          <w:sz w:val="26"/>
          <w:szCs w:val="26"/>
          <w:lang w:eastAsia="en-US"/>
        </w:rPr>
        <w:t>.</w:t>
      </w:r>
    </w:p>
    <w:p w:rsidR="00B81D70" w:rsidRPr="00A71E3C" w:rsidRDefault="00B81D70" w:rsidP="00A71E3C">
      <w:pPr>
        <w:jc w:val="both"/>
        <w:rPr>
          <w:sz w:val="26"/>
          <w:szCs w:val="26"/>
        </w:rPr>
      </w:pPr>
    </w:p>
    <w:p w:rsidR="00A71E3C" w:rsidRDefault="00A71E3C" w:rsidP="00A71E3C">
      <w:pPr>
        <w:jc w:val="both"/>
        <w:rPr>
          <w:sz w:val="26"/>
          <w:szCs w:val="26"/>
        </w:rPr>
      </w:pPr>
    </w:p>
    <w:p w:rsidR="00372C9C" w:rsidRPr="00A71E3C" w:rsidRDefault="00372C9C" w:rsidP="00A71E3C">
      <w:pPr>
        <w:jc w:val="both"/>
        <w:rPr>
          <w:sz w:val="26"/>
          <w:szCs w:val="26"/>
        </w:rPr>
      </w:pPr>
    </w:p>
    <w:p w:rsidR="009704C6" w:rsidRPr="00A71E3C" w:rsidRDefault="00A71E3C" w:rsidP="00592E1F">
      <w:pPr>
        <w:tabs>
          <w:tab w:val="left" w:pos="7655"/>
        </w:tabs>
        <w:rPr>
          <w:sz w:val="26"/>
          <w:szCs w:val="26"/>
        </w:rPr>
      </w:pPr>
      <w:r w:rsidRPr="00A71E3C">
        <w:rPr>
          <w:sz w:val="26"/>
          <w:szCs w:val="26"/>
        </w:rPr>
        <w:t>Глава Томского района</w:t>
      </w:r>
      <w:r w:rsidR="00592E1F">
        <w:rPr>
          <w:sz w:val="26"/>
          <w:szCs w:val="26"/>
        </w:rPr>
        <w:tab/>
      </w:r>
      <w:r w:rsidRPr="00A71E3C">
        <w:rPr>
          <w:sz w:val="26"/>
          <w:szCs w:val="26"/>
        </w:rPr>
        <w:t>П.П.Хрячков</w:t>
      </w:r>
    </w:p>
    <w:p w:rsidR="00584B44" w:rsidRDefault="00584B44">
      <w:pPr>
        <w:suppressAutoHyphens w:val="0"/>
      </w:pPr>
      <w:r>
        <w:br w:type="page"/>
      </w:r>
    </w:p>
    <w:p w:rsidR="004B43B2" w:rsidRPr="00E9126E" w:rsidRDefault="002B6864" w:rsidP="00B81D70">
      <w:pPr>
        <w:ind w:left="5812" w:hanging="284"/>
        <w:rPr>
          <w:sz w:val="24"/>
          <w:szCs w:val="24"/>
        </w:rPr>
      </w:pPr>
      <w:r w:rsidRPr="00E9126E">
        <w:rPr>
          <w:sz w:val="24"/>
          <w:szCs w:val="24"/>
        </w:rPr>
        <w:lastRenderedPageBreak/>
        <w:t xml:space="preserve">Приложение к </w:t>
      </w:r>
      <w:r w:rsidR="00B81D70" w:rsidRPr="00E9126E">
        <w:rPr>
          <w:sz w:val="24"/>
          <w:szCs w:val="24"/>
        </w:rPr>
        <w:t xml:space="preserve"> </w:t>
      </w:r>
      <w:r w:rsidR="004B43B2" w:rsidRPr="00E9126E">
        <w:rPr>
          <w:sz w:val="24"/>
          <w:szCs w:val="24"/>
        </w:rPr>
        <w:t>постановлени</w:t>
      </w:r>
      <w:r w:rsidRPr="00E9126E">
        <w:rPr>
          <w:sz w:val="24"/>
          <w:szCs w:val="24"/>
        </w:rPr>
        <w:t>ю</w:t>
      </w:r>
      <w:r w:rsidR="004B43B2" w:rsidRPr="00E9126E">
        <w:rPr>
          <w:sz w:val="24"/>
          <w:szCs w:val="24"/>
        </w:rPr>
        <w:t xml:space="preserve">  </w:t>
      </w:r>
    </w:p>
    <w:p w:rsidR="004B43B2" w:rsidRPr="00E9126E" w:rsidRDefault="004B43B2" w:rsidP="001109DA">
      <w:pPr>
        <w:ind w:left="5812" w:hanging="284"/>
        <w:rPr>
          <w:sz w:val="24"/>
          <w:szCs w:val="24"/>
        </w:rPr>
      </w:pPr>
      <w:r w:rsidRPr="00E9126E">
        <w:rPr>
          <w:sz w:val="24"/>
          <w:szCs w:val="24"/>
        </w:rPr>
        <w:t>Администрации Томского района</w:t>
      </w:r>
    </w:p>
    <w:p w:rsidR="004B43B2" w:rsidRPr="00E9126E" w:rsidRDefault="00584B44" w:rsidP="001109DA">
      <w:pPr>
        <w:ind w:left="5812" w:hanging="284"/>
        <w:rPr>
          <w:sz w:val="24"/>
          <w:szCs w:val="24"/>
        </w:rPr>
      </w:pPr>
      <w:r>
        <w:rPr>
          <w:sz w:val="24"/>
          <w:szCs w:val="24"/>
        </w:rPr>
        <w:t>о</w:t>
      </w:r>
      <w:r w:rsidR="004B43B2" w:rsidRPr="00E9126E">
        <w:rPr>
          <w:sz w:val="24"/>
          <w:szCs w:val="24"/>
        </w:rPr>
        <w:t>т</w:t>
      </w:r>
      <w:r>
        <w:rPr>
          <w:sz w:val="24"/>
          <w:szCs w:val="24"/>
        </w:rPr>
        <w:t xml:space="preserve"> 22.12.2025 </w:t>
      </w:r>
      <w:r w:rsidR="004B43B2" w:rsidRPr="00E9126E">
        <w:rPr>
          <w:sz w:val="24"/>
          <w:szCs w:val="24"/>
        </w:rPr>
        <w:t>№</w:t>
      </w:r>
      <w:r>
        <w:rPr>
          <w:sz w:val="24"/>
          <w:szCs w:val="24"/>
        </w:rPr>
        <w:t xml:space="preserve"> 673-П</w:t>
      </w:r>
    </w:p>
    <w:p w:rsidR="004B43B2" w:rsidRPr="00E9126E" w:rsidRDefault="004B43B2" w:rsidP="004B43B2">
      <w:pPr>
        <w:jc w:val="center"/>
        <w:rPr>
          <w:sz w:val="24"/>
          <w:szCs w:val="24"/>
        </w:rPr>
      </w:pPr>
    </w:p>
    <w:p w:rsidR="004B43B2" w:rsidRPr="00E9126E" w:rsidRDefault="004B43B2" w:rsidP="004B43B2">
      <w:pPr>
        <w:jc w:val="center"/>
        <w:rPr>
          <w:sz w:val="24"/>
          <w:szCs w:val="24"/>
        </w:rPr>
      </w:pPr>
      <w:r w:rsidRPr="00E9126E">
        <w:rPr>
          <w:sz w:val="24"/>
          <w:szCs w:val="24"/>
        </w:rPr>
        <w:t>ПРОГРАММА</w:t>
      </w:r>
    </w:p>
    <w:p w:rsidR="004B43B2" w:rsidRPr="00E9126E" w:rsidRDefault="004B43B2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9126E">
        <w:rPr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Pr="00E9126E">
        <w:rPr>
          <w:sz w:val="24"/>
          <w:szCs w:val="24"/>
        </w:rPr>
        <w:br/>
      </w:r>
      <w:r w:rsidR="00FC67E4" w:rsidRPr="00E9126E">
        <w:rPr>
          <w:sz w:val="24"/>
          <w:szCs w:val="24"/>
        </w:rPr>
        <w:t>при осуществлении</w:t>
      </w:r>
      <w:r w:rsidRPr="00E9126E">
        <w:rPr>
          <w:sz w:val="24"/>
          <w:szCs w:val="24"/>
        </w:rPr>
        <w:t xml:space="preserve"> земельно</w:t>
      </w:r>
      <w:r w:rsidR="00FC67E4" w:rsidRPr="00E9126E">
        <w:rPr>
          <w:sz w:val="24"/>
          <w:szCs w:val="24"/>
        </w:rPr>
        <w:t>го</w:t>
      </w:r>
      <w:r w:rsidRPr="00E9126E">
        <w:rPr>
          <w:sz w:val="24"/>
          <w:szCs w:val="24"/>
        </w:rPr>
        <w:t xml:space="preserve"> контрол</w:t>
      </w:r>
      <w:r w:rsidR="00FC67E4" w:rsidRPr="00E9126E">
        <w:rPr>
          <w:sz w:val="24"/>
          <w:szCs w:val="24"/>
        </w:rPr>
        <w:t>я</w:t>
      </w:r>
      <w:r w:rsidRPr="00E9126E">
        <w:rPr>
          <w:sz w:val="24"/>
          <w:szCs w:val="24"/>
        </w:rPr>
        <w:t xml:space="preserve"> на 202</w:t>
      </w:r>
      <w:r w:rsidR="002C6F61" w:rsidRPr="00E9126E">
        <w:rPr>
          <w:sz w:val="24"/>
          <w:szCs w:val="24"/>
        </w:rPr>
        <w:t>6</w:t>
      </w:r>
      <w:r w:rsidRPr="00E9126E">
        <w:rPr>
          <w:sz w:val="24"/>
          <w:szCs w:val="24"/>
        </w:rPr>
        <w:t xml:space="preserve"> год</w:t>
      </w:r>
    </w:p>
    <w:p w:rsidR="004B43B2" w:rsidRPr="00E9126E" w:rsidRDefault="004B43B2" w:rsidP="004B43B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43B2" w:rsidRPr="00E9126E" w:rsidRDefault="004B43B2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9126E">
        <w:rPr>
          <w:sz w:val="24"/>
          <w:szCs w:val="24"/>
          <w:lang w:val="en-US"/>
        </w:rPr>
        <w:t>I</w:t>
      </w:r>
      <w:r w:rsidRPr="00E9126E">
        <w:rPr>
          <w:sz w:val="24"/>
          <w:szCs w:val="24"/>
        </w:rPr>
        <w:t>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4B43B2" w:rsidRPr="00E9126E" w:rsidRDefault="004B43B2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B43B2" w:rsidRPr="00E9126E" w:rsidRDefault="004B43B2" w:rsidP="00E9126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9126E">
        <w:rPr>
          <w:sz w:val="24"/>
          <w:szCs w:val="24"/>
        </w:rPr>
        <w:t>1. </w:t>
      </w:r>
      <w:proofErr w:type="gramStart"/>
      <w:r w:rsidRPr="00E9126E">
        <w:rPr>
          <w:sz w:val="24"/>
          <w:szCs w:val="24"/>
        </w:rPr>
        <w:t>Настоящая программа разработана в соответствии со статьей 44 Федерального закона от 31 июля 202</w:t>
      </w:r>
      <w:r w:rsidR="00EE42A2" w:rsidRPr="00E9126E">
        <w:rPr>
          <w:sz w:val="24"/>
          <w:szCs w:val="24"/>
        </w:rPr>
        <w:t>0</w:t>
      </w:r>
      <w:r w:rsidRPr="00E9126E">
        <w:rPr>
          <w:sz w:val="24"/>
          <w:szCs w:val="24"/>
        </w:rPr>
        <w:t xml:space="preserve"> года № 248-ФЗ «О государственном контроле (надзоре) и муниципальном контроле в Российской Федерации», постановлением Правитель</w:t>
      </w:r>
      <w:r w:rsidR="009704C6" w:rsidRPr="00E9126E">
        <w:rPr>
          <w:sz w:val="24"/>
          <w:szCs w:val="24"/>
        </w:rPr>
        <w:t xml:space="preserve">ства Российской Федерации от 25 июня </w:t>
      </w:r>
      <w:r w:rsidRPr="00E9126E">
        <w:rPr>
          <w:sz w:val="24"/>
          <w:szCs w:val="24"/>
        </w:rPr>
        <w:t>2021</w:t>
      </w:r>
      <w:r w:rsidR="009704C6" w:rsidRPr="00E9126E">
        <w:rPr>
          <w:sz w:val="24"/>
          <w:szCs w:val="24"/>
        </w:rPr>
        <w:t xml:space="preserve"> года</w:t>
      </w:r>
      <w:r w:rsidRPr="00E9126E">
        <w:rPr>
          <w:sz w:val="24"/>
          <w:szCs w:val="24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9126E">
        <w:rPr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земельного контроля.</w:t>
      </w:r>
    </w:p>
    <w:p w:rsidR="002C6F61" w:rsidRPr="00E9126E" w:rsidRDefault="004B43B2" w:rsidP="00E9126E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</w:rPr>
        <w:t>2. </w:t>
      </w:r>
      <w:r w:rsidR="002C6F61" w:rsidRPr="00E9126E">
        <w:rPr>
          <w:sz w:val="24"/>
          <w:szCs w:val="24"/>
          <w:lang w:eastAsia="ru-RU"/>
        </w:rPr>
        <w:t>Предметом муниципального земельного контроля является проверка соблюдения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2C6F61" w:rsidRPr="00E9126E" w:rsidRDefault="002C6F61" w:rsidP="00E912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  <w:lang w:eastAsia="ru-RU"/>
        </w:rPr>
        <w:t xml:space="preserve">Администрация осуществляет муниципальный земельный </w:t>
      </w:r>
      <w:proofErr w:type="gramStart"/>
      <w:r w:rsidRPr="00E9126E">
        <w:rPr>
          <w:sz w:val="24"/>
          <w:szCs w:val="24"/>
          <w:lang w:eastAsia="ru-RU"/>
        </w:rPr>
        <w:t>контроль за</w:t>
      </w:r>
      <w:proofErr w:type="gramEnd"/>
      <w:r w:rsidRPr="00E9126E">
        <w:rPr>
          <w:sz w:val="24"/>
          <w:szCs w:val="24"/>
          <w:lang w:eastAsia="ru-RU"/>
        </w:rPr>
        <w:t xml:space="preserve"> соблюдением:</w:t>
      </w:r>
    </w:p>
    <w:p w:rsidR="002C6F61" w:rsidRPr="00E9126E" w:rsidRDefault="002C6F61" w:rsidP="00E912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  <w:lang w:eastAsia="ru-RU"/>
        </w:rPr>
        <w:t>Обязательных требований о недопущении самовольного занятия земель, земельного участка или части земельного участка лицом, не имеющим предусмотренных законодательством прав на них;</w:t>
      </w:r>
    </w:p>
    <w:p w:rsidR="002C6F61" w:rsidRPr="00E9126E" w:rsidRDefault="002C6F61" w:rsidP="00E912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  <w:lang w:eastAsia="ru-RU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2C6F61" w:rsidRPr="00E9126E" w:rsidRDefault="002C6F61" w:rsidP="00E912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  <w:lang w:eastAsia="ru-RU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2C6F61" w:rsidRPr="00E9126E" w:rsidRDefault="002C6F61" w:rsidP="00E912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  <w:lang w:eastAsia="ru-RU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компетенции;</w:t>
      </w:r>
    </w:p>
    <w:p w:rsidR="002C6F61" w:rsidRPr="00E9126E" w:rsidRDefault="002C6F61" w:rsidP="00E912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9126E">
        <w:rPr>
          <w:sz w:val="24"/>
          <w:szCs w:val="24"/>
          <w:lang w:eastAsia="ru-RU"/>
        </w:rPr>
        <w:t xml:space="preserve"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</w:t>
      </w:r>
      <w:r w:rsidR="00E9126E" w:rsidRPr="00E9126E">
        <w:rPr>
          <w:sz w:val="24"/>
          <w:szCs w:val="24"/>
          <w:lang w:eastAsia="ru-RU"/>
        </w:rPr>
        <w:t>в течение установленного срока.</w:t>
      </w:r>
    </w:p>
    <w:p w:rsidR="00E9126E" w:rsidRPr="00E9126E" w:rsidRDefault="00E51712" w:rsidP="00E9126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9126E">
        <w:rPr>
          <w:sz w:val="24"/>
          <w:szCs w:val="24"/>
        </w:rPr>
        <w:t xml:space="preserve">3. </w:t>
      </w:r>
      <w:r w:rsidR="00E9126E" w:rsidRPr="00E9126E">
        <w:rPr>
          <w:sz w:val="24"/>
          <w:szCs w:val="24"/>
        </w:rPr>
        <w:t xml:space="preserve">В 2025 году в рамках муниципального земельного контроля проводилось </w:t>
      </w:r>
      <w:proofErr w:type="gramStart"/>
      <w:r w:rsidR="00E9126E" w:rsidRPr="00E9126E">
        <w:rPr>
          <w:sz w:val="24"/>
          <w:szCs w:val="24"/>
        </w:rPr>
        <w:t>консультирование</w:t>
      </w:r>
      <w:proofErr w:type="gramEnd"/>
      <w:r w:rsidR="00E9126E" w:rsidRPr="00E9126E">
        <w:rPr>
          <w:sz w:val="24"/>
          <w:szCs w:val="24"/>
        </w:rPr>
        <w:t xml:space="preserve"> и информирование о недопустимости нарушений обязательных требований </w:t>
      </w:r>
      <w:r w:rsidR="00E9126E" w:rsidRPr="00E9126E">
        <w:rPr>
          <w:sz w:val="24"/>
          <w:szCs w:val="24"/>
          <w:lang w:eastAsia="ru-RU"/>
        </w:rPr>
        <w:t xml:space="preserve">земельного законодательства за нарушение которых законодательством предусмотрена административная ответственность. </w:t>
      </w:r>
    </w:p>
    <w:p w:rsidR="004B43B2" w:rsidRPr="00E9126E" w:rsidRDefault="00E9126E" w:rsidP="00E9126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9126E">
        <w:rPr>
          <w:sz w:val="24"/>
          <w:szCs w:val="24"/>
        </w:rPr>
        <w:t xml:space="preserve"> </w:t>
      </w:r>
    </w:p>
    <w:p w:rsidR="004B43B2" w:rsidRPr="00E9126E" w:rsidRDefault="004B43B2" w:rsidP="000F3BA1">
      <w:pPr>
        <w:ind w:left="698" w:firstLine="567"/>
        <w:jc w:val="center"/>
        <w:rPr>
          <w:sz w:val="24"/>
          <w:szCs w:val="24"/>
        </w:rPr>
      </w:pPr>
      <w:r w:rsidRPr="00E9126E">
        <w:rPr>
          <w:sz w:val="24"/>
          <w:szCs w:val="24"/>
          <w:lang w:val="en-US"/>
        </w:rPr>
        <w:t>II</w:t>
      </w:r>
      <w:r w:rsidRPr="00E9126E">
        <w:rPr>
          <w:sz w:val="24"/>
          <w:szCs w:val="24"/>
        </w:rPr>
        <w:t>. Цели и задачи реализации программы профилактики</w:t>
      </w:r>
    </w:p>
    <w:p w:rsidR="004B43B2" w:rsidRPr="00E9126E" w:rsidRDefault="004B43B2" w:rsidP="000F3BA1">
      <w:pPr>
        <w:ind w:left="698" w:firstLine="567"/>
        <w:jc w:val="center"/>
        <w:rPr>
          <w:sz w:val="24"/>
          <w:szCs w:val="24"/>
        </w:rPr>
      </w:pP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>4. Цели Программы профилактики: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lastRenderedPageBreak/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>5. Задачи Программы профилактики: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 xml:space="preserve">1) укрепление </w:t>
      </w:r>
      <w:proofErr w:type="gramStart"/>
      <w:r w:rsidRPr="00E9126E">
        <w:rPr>
          <w:rFonts w:ascii="Times New Roman" w:hAnsi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E9126E">
        <w:rPr>
          <w:rFonts w:ascii="Times New Roman" w:hAnsi="Times New Roman"/>
          <w:sz w:val="24"/>
          <w:szCs w:val="24"/>
        </w:rPr>
        <w:t xml:space="preserve"> вреда (ущерба) охраняемым законом ценностям;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 xml:space="preserve">2) повышение правосознания и правовой культуры юридических лиц, индивидуальных предпринимателей и граждан; 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 xml:space="preserve"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 xml:space="preserve"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4B43B2" w:rsidRPr="00E9126E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</w:rPr>
        <w:t xml:space="preserve">5) оценка состояния подконтрольной среды и определение видов и интенсивности профилактических мероприятий. </w:t>
      </w:r>
    </w:p>
    <w:p w:rsidR="001109DA" w:rsidRPr="00E9126E" w:rsidRDefault="001109DA" w:rsidP="000F3BA1">
      <w:pPr>
        <w:rPr>
          <w:sz w:val="24"/>
          <w:szCs w:val="24"/>
        </w:rPr>
      </w:pPr>
    </w:p>
    <w:p w:rsidR="004B43B2" w:rsidRPr="00E9126E" w:rsidRDefault="004B43B2" w:rsidP="000F3BA1">
      <w:pPr>
        <w:ind w:firstLine="567"/>
        <w:rPr>
          <w:sz w:val="24"/>
          <w:szCs w:val="24"/>
        </w:rPr>
      </w:pPr>
      <w:r w:rsidRPr="00E9126E">
        <w:rPr>
          <w:sz w:val="24"/>
          <w:szCs w:val="24"/>
          <w:lang w:val="en-US"/>
        </w:rPr>
        <w:t>III</w:t>
      </w:r>
      <w:r w:rsidRPr="00E9126E">
        <w:rPr>
          <w:sz w:val="24"/>
          <w:szCs w:val="24"/>
        </w:rPr>
        <w:t>. Перечень профилактических мероприятий, сроки (периодичность) их про</w:t>
      </w:r>
      <w:r w:rsidR="001109DA" w:rsidRPr="00E9126E">
        <w:rPr>
          <w:sz w:val="24"/>
          <w:szCs w:val="24"/>
        </w:rPr>
        <w:t>ведения</w:t>
      </w:r>
    </w:p>
    <w:p w:rsidR="001109DA" w:rsidRPr="00E9126E" w:rsidRDefault="001109DA" w:rsidP="001109DA">
      <w:pPr>
        <w:ind w:firstLine="709"/>
        <w:rPr>
          <w:sz w:val="24"/>
          <w:szCs w:val="24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349"/>
        <w:gridCol w:w="3988"/>
        <w:gridCol w:w="1965"/>
      </w:tblGrid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№</w:t>
            </w:r>
          </w:p>
          <w:p w:rsidR="004B43B2" w:rsidRPr="00E9126E" w:rsidRDefault="004B43B2" w:rsidP="004B43B2">
            <w:pPr>
              <w:rPr>
                <w:sz w:val="24"/>
                <w:szCs w:val="24"/>
              </w:rPr>
            </w:pPr>
            <w:proofErr w:type="gramStart"/>
            <w:r w:rsidRPr="00E9126E">
              <w:rPr>
                <w:sz w:val="24"/>
                <w:szCs w:val="24"/>
              </w:rPr>
              <w:t>п</w:t>
            </w:r>
            <w:proofErr w:type="gramEnd"/>
            <w:r w:rsidRPr="00E9126E">
              <w:rPr>
                <w:sz w:val="24"/>
                <w:szCs w:val="24"/>
              </w:rPr>
              <w:t>/п</w:t>
            </w:r>
          </w:p>
        </w:tc>
        <w:tc>
          <w:tcPr>
            <w:tcW w:w="3349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9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proofErr w:type="gramStart"/>
            <w:r w:rsidRPr="00E9126E">
              <w:rPr>
                <w:sz w:val="24"/>
                <w:szCs w:val="24"/>
              </w:rPr>
              <w:t>Ответственные</w:t>
            </w:r>
            <w:proofErr w:type="gramEnd"/>
            <w:r w:rsidRPr="00E9126E">
              <w:rPr>
                <w:sz w:val="24"/>
                <w:szCs w:val="24"/>
              </w:rPr>
              <w:t xml:space="preserve"> за мероприятие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1</w:t>
            </w:r>
          </w:p>
        </w:tc>
        <w:tc>
          <w:tcPr>
            <w:tcW w:w="3349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</w:tc>
        <w:tc>
          <w:tcPr>
            <w:tcW w:w="19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7877B9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 xml:space="preserve">Управление </w:t>
            </w:r>
            <w:r w:rsidR="007877B9" w:rsidRPr="00E9126E">
              <w:rPr>
                <w:sz w:val="24"/>
                <w:szCs w:val="24"/>
              </w:rPr>
              <w:t>земельно-имущественных отношений Администрации Томского района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2</w:t>
            </w:r>
          </w:p>
        </w:tc>
        <w:tc>
          <w:tcPr>
            <w:tcW w:w="3349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8B41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 xml:space="preserve">По мере поступления информации </w:t>
            </w:r>
            <w:r w:rsidR="007877B9" w:rsidRPr="00E9126E">
              <w:rPr>
                <w:sz w:val="24"/>
                <w:szCs w:val="24"/>
              </w:rPr>
              <w:t>(сведения) о готовящихся наруше</w:t>
            </w:r>
            <w:r w:rsidRPr="00E9126E">
              <w:rPr>
                <w:sz w:val="24"/>
                <w:szCs w:val="24"/>
              </w:rPr>
              <w:t>ниях обязательных требований земельного законодательства или признаках нарушений обязател</w:t>
            </w:r>
            <w:r w:rsidR="007877B9" w:rsidRPr="00E9126E">
              <w:rPr>
                <w:sz w:val="24"/>
                <w:szCs w:val="24"/>
              </w:rPr>
              <w:t>ьных требований земельного зако</w:t>
            </w:r>
            <w:r w:rsidRPr="00E9126E">
              <w:rPr>
                <w:sz w:val="24"/>
                <w:szCs w:val="24"/>
              </w:rPr>
              <w:t>нодательства и (или) в случае отсутствия подтвержденных данных о том, что нарушение обязательных требо</w:t>
            </w:r>
            <w:r w:rsidR="007877B9" w:rsidRPr="00E9126E">
              <w:rPr>
                <w:sz w:val="24"/>
                <w:szCs w:val="24"/>
              </w:rPr>
              <w:t>ваний земельного зако</w:t>
            </w:r>
            <w:r w:rsidRPr="00E9126E">
              <w:rPr>
                <w:sz w:val="24"/>
                <w:szCs w:val="24"/>
              </w:rPr>
              <w:t>нодательства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9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7877B9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3</w:t>
            </w:r>
          </w:p>
        </w:tc>
        <w:tc>
          <w:tcPr>
            <w:tcW w:w="3349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Консультирование</w:t>
            </w:r>
          </w:p>
          <w:p w:rsidR="000449F3" w:rsidRPr="00E9126E" w:rsidRDefault="004B43B2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9126E">
              <w:rPr>
                <w:sz w:val="24"/>
                <w:szCs w:val="24"/>
              </w:rPr>
              <w:t>(</w:t>
            </w:r>
            <w:r w:rsidR="000449F3" w:rsidRPr="00E9126E">
              <w:rPr>
                <w:sz w:val="24"/>
                <w:szCs w:val="24"/>
                <w:lang w:eastAsia="ru-RU"/>
              </w:rPr>
              <w:t>- по телефону;</w:t>
            </w:r>
          </w:p>
          <w:p w:rsidR="000449F3" w:rsidRPr="00E9126E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9126E">
              <w:rPr>
                <w:sz w:val="24"/>
                <w:szCs w:val="24"/>
                <w:lang w:eastAsia="ru-RU"/>
              </w:rPr>
              <w:t xml:space="preserve">- на личном приеме либо в ходе проведения профилактических мероприятий, контрольных мероприятий и не должно </w:t>
            </w:r>
            <w:r w:rsidRPr="00E9126E">
              <w:rPr>
                <w:sz w:val="24"/>
                <w:szCs w:val="24"/>
                <w:lang w:eastAsia="ru-RU"/>
              </w:rPr>
              <w:lastRenderedPageBreak/>
              <w:t>превышать 15 минут.</w:t>
            </w:r>
          </w:p>
          <w:p w:rsidR="000449F3" w:rsidRPr="00E9126E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9126E">
              <w:rPr>
                <w:sz w:val="24"/>
                <w:szCs w:val="24"/>
                <w:lang w:eastAsia="ru-RU"/>
              </w:rPr>
              <w:t>Перечень вопросов:</w:t>
            </w:r>
          </w:p>
          <w:p w:rsidR="000449F3" w:rsidRPr="00E9126E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9126E">
              <w:rPr>
                <w:sz w:val="24"/>
                <w:szCs w:val="24"/>
                <w:lang w:eastAsia="ru-RU"/>
              </w:rPr>
              <w:t>а) организация и осуществление муниципального земельного контроля;</w:t>
            </w:r>
          </w:p>
          <w:p w:rsidR="000449F3" w:rsidRPr="00E9126E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9126E">
              <w:rPr>
                <w:sz w:val="24"/>
                <w:szCs w:val="24"/>
                <w:lang w:eastAsia="ru-RU"/>
              </w:rPr>
              <w:t xml:space="preserve">б) порядок осуществления контрольных мероприятий, установленных </w:t>
            </w:r>
            <w:hyperlink r:id="rId11" w:history="1">
              <w:r w:rsidRPr="00E9126E">
                <w:rPr>
                  <w:sz w:val="24"/>
                  <w:szCs w:val="24"/>
                  <w:lang w:eastAsia="ru-RU"/>
                </w:rPr>
                <w:t>Положением</w:t>
              </w:r>
            </w:hyperlink>
            <w:r w:rsidRPr="00E9126E">
              <w:rPr>
                <w:sz w:val="24"/>
                <w:szCs w:val="24"/>
                <w:lang w:eastAsia="ru-RU"/>
              </w:rPr>
              <w:t xml:space="preserve"> о м</w:t>
            </w:r>
            <w:r w:rsidR="00281DE1" w:rsidRPr="00E9126E">
              <w:rPr>
                <w:sz w:val="24"/>
                <w:szCs w:val="24"/>
                <w:lang w:eastAsia="ru-RU"/>
              </w:rPr>
              <w:t>униципальном земельном контроле;</w:t>
            </w:r>
          </w:p>
          <w:p w:rsidR="000449F3" w:rsidRPr="00E9126E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9126E">
              <w:rPr>
                <w:sz w:val="24"/>
                <w:szCs w:val="24"/>
                <w:lang w:eastAsia="ru-RU"/>
              </w:rPr>
              <w:t>в)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4B43B2" w:rsidRPr="00E9126E" w:rsidRDefault="000449F3" w:rsidP="00281DE1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E9126E">
              <w:rPr>
                <w:sz w:val="24"/>
                <w:szCs w:val="24"/>
                <w:lang w:eastAsia="ru-RU"/>
              </w:rPr>
              <w:t>г) получение информации о нормативных правовых актах (их отдельных положениях), содержащих о</w:t>
            </w:r>
            <w:bookmarkStart w:id="0" w:name="_GoBack"/>
            <w:bookmarkEnd w:id="0"/>
            <w:r w:rsidRPr="00E9126E">
              <w:rPr>
                <w:sz w:val="24"/>
                <w:szCs w:val="24"/>
                <w:lang w:eastAsia="ru-RU"/>
              </w:rPr>
              <w:t>бязательные требования, оценка соблюдения которых осуществляется в рамках контрольных мероприятий</w:t>
            </w:r>
            <w:r w:rsidR="00FC67E4" w:rsidRPr="00E9126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lastRenderedPageBreak/>
              <w:t xml:space="preserve">По мере поступления обращения контролируемого лица или его представителя </w:t>
            </w:r>
          </w:p>
        </w:tc>
        <w:tc>
          <w:tcPr>
            <w:tcW w:w="19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7877B9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349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B43B2" w:rsidRPr="00E9126E" w:rsidRDefault="004B43B2" w:rsidP="004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1 раз в квартал</w:t>
            </w:r>
          </w:p>
          <w:p w:rsidR="004B43B2" w:rsidRPr="00E9126E" w:rsidRDefault="004B43B2" w:rsidP="004B43B2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7877B9" w:rsidP="004B43B2">
            <w:pPr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:rsidR="004B43B2" w:rsidRPr="00E9126E" w:rsidRDefault="004B43B2" w:rsidP="004B43B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4B43B2" w:rsidRPr="00E9126E" w:rsidRDefault="004B43B2" w:rsidP="004B43B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E9126E">
        <w:rPr>
          <w:rFonts w:ascii="Times New Roman" w:hAnsi="Times New Roman"/>
          <w:sz w:val="24"/>
          <w:szCs w:val="24"/>
          <w:lang w:val="en-US"/>
        </w:rPr>
        <w:t>IV</w:t>
      </w:r>
      <w:r w:rsidRPr="00E9126E">
        <w:rPr>
          <w:rFonts w:ascii="Times New Roman" w:hAnsi="Times New Roman"/>
          <w:sz w:val="24"/>
          <w:szCs w:val="24"/>
        </w:rPr>
        <w:t>. Показатели результативности и эффективности Программы профилактики</w:t>
      </w:r>
    </w:p>
    <w:p w:rsidR="004B43B2" w:rsidRPr="00E9126E" w:rsidRDefault="004B43B2" w:rsidP="004B43B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6892"/>
        <w:gridCol w:w="2410"/>
      </w:tblGrid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№</w:t>
            </w:r>
          </w:p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proofErr w:type="gramStart"/>
            <w:r w:rsidRPr="00E9126E">
              <w:rPr>
                <w:sz w:val="24"/>
                <w:szCs w:val="24"/>
              </w:rPr>
              <w:t>п</w:t>
            </w:r>
            <w:proofErr w:type="gramEnd"/>
            <w:r w:rsidRPr="00E9126E">
              <w:rPr>
                <w:sz w:val="24"/>
                <w:szCs w:val="24"/>
              </w:rPr>
              <w:t>/п</w:t>
            </w:r>
          </w:p>
        </w:tc>
        <w:tc>
          <w:tcPr>
            <w:tcW w:w="6892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Результат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1</w:t>
            </w:r>
          </w:p>
        </w:tc>
        <w:tc>
          <w:tcPr>
            <w:tcW w:w="6892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Количество подконтрольных субъектов, в отношении которых проведены профилактические мероприятия</w:t>
            </w:r>
          </w:p>
        </w:tc>
        <w:tc>
          <w:tcPr>
            <w:tcW w:w="2410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Не менее 5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2</w:t>
            </w:r>
          </w:p>
        </w:tc>
        <w:tc>
          <w:tcPr>
            <w:tcW w:w="6892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E9126E">
              <w:t>Количество проведенных профилактических мероприятий</w:t>
            </w:r>
          </w:p>
        </w:tc>
        <w:tc>
          <w:tcPr>
            <w:tcW w:w="2410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Не менее 5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3</w:t>
            </w:r>
          </w:p>
        </w:tc>
        <w:tc>
          <w:tcPr>
            <w:tcW w:w="6892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0449F3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E9126E">
              <w:t xml:space="preserve">Полнота информации, размещаемая на официальном сайте контрольного (надзорного) органа </w:t>
            </w:r>
            <w:r w:rsidR="001109DA" w:rsidRPr="00E9126E">
              <w:t>в информационно-телеком</w:t>
            </w:r>
            <w:r w:rsidRPr="00E9126E">
              <w:t xml:space="preserve">муникационной сети «Интернет» </w:t>
            </w:r>
            <w:r w:rsidR="00FC67E4" w:rsidRPr="00E9126E">
              <w:t xml:space="preserve">в соответствии </w:t>
            </w:r>
            <w:r w:rsidRPr="00E9126E">
              <w:t xml:space="preserve">с частью 3 статьи 46 Федерального закона от 31 июля 2021 года № 248-ФЗ «О государственном </w:t>
            </w:r>
            <w:r w:rsidR="000449F3" w:rsidRPr="00E9126E">
              <w:t xml:space="preserve">контроле (надзоре) </w:t>
            </w:r>
            <w:r w:rsidRPr="00E9126E">
              <w:t>и муниципальном контроле в Российской Федерации»</w:t>
            </w:r>
          </w:p>
        </w:tc>
        <w:tc>
          <w:tcPr>
            <w:tcW w:w="24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</w:p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100 %</w:t>
            </w:r>
          </w:p>
        </w:tc>
      </w:tr>
      <w:tr w:rsidR="004B43B2" w:rsidRPr="00E9126E" w:rsidTr="00A71E3C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4</w:t>
            </w:r>
          </w:p>
        </w:tc>
        <w:tc>
          <w:tcPr>
            <w:tcW w:w="6892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FC67E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E9126E">
              <w:t>Удовлетворенность контролируемых лиц и их представител</w:t>
            </w:r>
            <w:r w:rsidR="00FC67E4" w:rsidRPr="00E9126E">
              <w:t>ей</w:t>
            </w:r>
            <w:r w:rsidRPr="00E9126E">
              <w:t xml:space="preserve"> консультированием контрольного (надзорного) органа</w:t>
            </w:r>
          </w:p>
        </w:tc>
        <w:tc>
          <w:tcPr>
            <w:tcW w:w="2410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E9126E" w:rsidRDefault="004B43B2" w:rsidP="004B43B2">
            <w:pPr>
              <w:jc w:val="center"/>
              <w:rPr>
                <w:sz w:val="24"/>
                <w:szCs w:val="24"/>
              </w:rPr>
            </w:pPr>
            <w:r w:rsidRPr="00E9126E">
              <w:rPr>
                <w:sz w:val="24"/>
                <w:szCs w:val="24"/>
              </w:rPr>
              <w:t>100 %</w:t>
            </w:r>
          </w:p>
        </w:tc>
      </w:tr>
    </w:tbl>
    <w:p w:rsidR="008B41A9" w:rsidRPr="00E9126E" w:rsidRDefault="008B41A9" w:rsidP="00584B44">
      <w:pPr>
        <w:pStyle w:val="aa"/>
        <w:tabs>
          <w:tab w:val="left" w:pos="2268"/>
        </w:tabs>
        <w:spacing w:before="0"/>
        <w:jc w:val="center"/>
        <w:rPr>
          <w:sz w:val="26"/>
          <w:szCs w:val="26"/>
        </w:rPr>
      </w:pPr>
    </w:p>
    <w:sectPr w:rsidR="008B41A9" w:rsidRPr="00E9126E" w:rsidSect="00584B44">
      <w:headerReference w:type="default" r:id="rId12"/>
      <w:pgSz w:w="11906" w:h="16838"/>
      <w:pgMar w:top="709" w:right="850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F0D" w:rsidRDefault="00546F0D" w:rsidP="00B81D70">
      <w:r>
        <w:separator/>
      </w:r>
    </w:p>
  </w:endnote>
  <w:endnote w:type="continuationSeparator" w:id="0">
    <w:p w:rsidR="00546F0D" w:rsidRDefault="00546F0D" w:rsidP="00B8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F0D" w:rsidRDefault="00546F0D" w:rsidP="00B81D70">
      <w:r>
        <w:separator/>
      </w:r>
    </w:p>
  </w:footnote>
  <w:footnote w:type="continuationSeparator" w:id="0">
    <w:p w:rsidR="00546F0D" w:rsidRDefault="00546F0D" w:rsidP="00B81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43E" w:rsidRDefault="0054243E">
    <w:pPr>
      <w:pStyle w:val="af7"/>
      <w:jc w:val="center"/>
    </w:pPr>
  </w:p>
  <w:p w:rsidR="00B81D70" w:rsidRPr="0054243E" w:rsidRDefault="00B81D70" w:rsidP="0054243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1B2C0B"/>
    <w:multiLevelType w:val="hybridMultilevel"/>
    <w:tmpl w:val="A6687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2475E"/>
    <w:multiLevelType w:val="hybridMultilevel"/>
    <w:tmpl w:val="80E8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75DA9"/>
    <w:multiLevelType w:val="hybridMultilevel"/>
    <w:tmpl w:val="399CA884"/>
    <w:lvl w:ilvl="0" w:tplc="561619A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14"/>
    <w:rsid w:val="000002B8"/>
    <w:rsid w:val="00001276"/>
    <w:rsid w:val="00023028"/>
    <w:rsid w:val="000373E5"/>
    <w:rsid w:val="000405F7"/>
    <w:rsid w:val="000449F3"/>
    <w:rsid w:val="00046671"/>
    <w:rsid w:val="00056856"/>
    <w:rsid w:val="00071701"/>
    <w:rsid w:val="00071BED"/>
    <w:rsid w:val="00072144"/>
    <w:rsid w:val="0008259D"/>
    <w:rsid w:val="000A1EF5"/>
    <w:rsid w:val="000A35CF"/>
    <w:rsid w:val="000A3656"/>
    <w:rsid w:val="000A696D"/>
    <w:rsid w:val="000B08F4"/>
    <w:rsid w:val="000B22BD"/>
    <w:rsid w:val="000B7117"/>
    <w:rsid w:val="000C69E7"/>
    <w:rsid w:val="000D40CD"/>
    <w:rsid w:val="000E2C0B"/>
    <w:rsid w:val="000E4C1C"/>
    <w:rsid w:val="000F3BA1"/>
    <w:rsid w:val="000F5C2A"/>
    <w:rsid w:val="000F6215"/>
    <w:rsid w:val="00106F79"/>
    <w:rsid w:val="001109DA"/>
    <w:rsid w:val="001116AE"/>
    <w:rsid w:val="00115395"/>
    <w:rsid w:val="00127D5E"/>
    <w:rsid w:val="00132D0B"/>
    <w:rsid w:val="00134AD4"/>
    <w:rsid w:val="00142905"/>
    <w:rsid w:val="00142FC3"/>
    <w:rsid w:val="00144109"/>
    <w:rsid w:val="0015250D"/>
    <w:rsid w:val="00154FA9"/>
    <w:rsid w:val="00164C15"/>
    <w:rsid w:val="00167264"/>
    <w:rsid w:val="00172E35"/>
    <w:rsid w:val="00174937"/>
    <w:rsid w:val="00181C6C"/>
    <w:rsid w:val="00192E83"/>
    <w:rsid w:val="001940BF"/>
    <w:rsid w:val="001A67FE"/>
    <w:rsid w:val="001B00AD"/>
    <w:rsid w:val="001D28A6"/>
    <w:rsid w:val="001E28BF"/>
    <w:rsid w:val="001F6E75"/>
    <w:rsid w:val="002178BA"/>
    <w:rsid w:val="002257D9"/>
    <w:rsid w:val="00226041"/>
    <w:rsid w:val="0024225A"/>
    <w:rsid w:val="0025259A"/>
    <w:rsid w:val="00254B78"/>
    <w:rsid w:val="00274950"/>
    <w:rsid w:val="00280C38"/>
    <w:rsid w:val="00281463"/>
    <w:rsid w:val="00281DE1"/>
    <w:rsid w:val="002839B3"/>
    <w:rsid w:val="002852B1"/>
    <w:rsid w:val="00297170"/>
    <w:rsid w:val="002B471E"/>
    <w:rsid w:val="002B6864"/>
    <w:rsid w:val="002C6F61"/>
    <w:rsid w:val="002D2300"/>
    <w:rsid w:val="003253EC"/>
    <w:rsid w:val="00325D7A"/>
    <w:rsid w:val="003363E7"/>
    <w:rsid w:val="00336F1B"/>
    <w:rsid w:val="003655E2"/>
    <w:rsid w:val="00372C9C"/>
    <w:rsid w:val="00383FE0"/>
    <w:rsid w:val="003A301F"/>
    <w:rsid w:val="003A3350"/>
    <w:rsid w:val="003A42AD"/>
    <w:rsid w:val="003A4714"/>
    <w:rsid w:val="003B071A"/>
    <w:rsid w:val="003B7088"/>
    <w:rsid w:val="003C2B04"/>
    <w:rsid w:val="003D411C"/>
    <w:rsid w:val="003D4BC9"/>
    <w:rsid w:val="00400F6B"/>
    <w:rsid w:val="00406392"/>
    <w:rsid w:val="004107B4"/>
    <w:rsid w:val="00415465"/>
    <w:rsid w:val="00425F0E"/>
    <w:rsid w:val="00430ACA"/>
    <w:rsid w:val="0046353C"/>
    <w:rsid w:val="00472428"/>
    <w:rsid w:val="00483F49"/>
    <w:rsid w:val="004960B6"/>
    <w:rsid w:val="004A08CC"/>
    <w:rsid w:val="004B2661"/>
    <w:rsid w:val="004B43B2"/>
    <w:rsid w:val="004C21CE"/>
    <w:rsid w:val="004C6B21"/>
    <w:rsid w:val="004D5190"/>
    <w:rsid w:val="004D66D1"/>
    <w:rsid w:val="004D7D8A"/>
    <w:rsid w:val="004E683C"/>
    <w:rsid w:val="004F05E5"/>
    <w:rsid w:val="004F3DA1"/>
    <w:rsid w:val="004F3DFB"/>
    <w:rsid w:val="004F7861"/>
    <w:rsid w:val="00501E0F"/>
    <w:rsid w:val="00506EA7"/>
    <w:rsid w:val="00514C16"/>
    <w:rsid w:val="0051522D"/>
    <w:rsid w:val="00516048"/>
    <w:rsid w:val="00526026"/>
    <w:rsid w:val="005413E9"/>
    <w:rsid w:val="0054243E"/>
    <w:rsid w:val="00546F0D"/>
    <w:rsid w:val="00550C78"/>
    <w:rsid w:val="005550CD"/>
    <w:rsid w:val="00573573"/>
    <w:rsid w:val="00576DF9"/>
    <w:rsid w:val="00584B44"/>
    <w:rsid w:val="00591B0D"/>
    <w:rsid w:val="00592E1F"/>
    <w:rsid w:val="005A2776"/>
    <w:rsid w:val="005B42BD"/>
    <w:rsid w:val="005C0106"/>
    <w:rsid w:val="005C3106"/>
    <w:rsid w:val="005C7DE2"/>
    <w:rsid w:val="005D7407"/>
    <w:rsid w:val="005D7D4B"/>
    <w:rsid w:val="00603EEB"/>
    <w:rsid w:val="00607359"/>
    <w:rsid w:val="00617094"/>
    <w:rsid w:val="00626EC2"/>
    <w:rsid w:val="00627BBB"/>
    <w:rsid w:val="00633862"/>
    <w:rsid w:val="00634196"/>
    <w:rsid w:val="00635E15"/>
    <w:rsid w:val="00661A1D"/>
    <w:rsid w:val="006668E7"/>
    <w:rsid w:val="00667AFD"/>
    <w:rsid w:val="006877B0"/>
    <w:rsid w:val="006E5D0B"/>
    <w:rsid w:val="00707F17"/>
    <w:rsid w:val="0072042B"/>
    <w:rsid w:val="00721F2E"/>
    <w:rsid w:val="00731B9D"/>
    <w:rsid w:val="00733055"/>
    <w:rsid w:val="00733660"/>
    <w:rsid w:val="00733F45"/>
    <w:rsid w:val="00734553"/>
    <w:rsid w:val="00735D44"/>
    <w:rsid w:val="007368CF"/>
    <w:rsid w:val="00752574"/>
    <w:rsid w:val="00753729"/>
    <w:rsid w:val="00762B59"/>
    <w:rsid w:val="0078256E"/>
    <w:rsid w:val="007877B9"/>
    <w:rsid w:val="00796499"/>
    <w:rsid w:val="007B055A"/>
    <w:rsid w:val="007C5C60"/>
    <w:rsid w:val="007D0157"/>
    <w:rsid w:val="00800758"/>
    <w:rsid w:val="00821465"/>
    <w:rsid w:val="008436DD"/>
    <w:rsid w:val="008444EC"/>
    <w:rsid w:val="008513A2"/>
    <w:rsid w:val="00865BC0"/>
    <w:rsid w:val="00867306"/>
    <w:rsid w:val="008676D6"/>
    <w:rsid w:val="008836DC"/>
    <w:rsid w:val="0088632C"/>
    <w:rsid w:val="00890B7A"/>
    <w:rsid w:val="00894D0D"/>
    <w:rsid w:val="008A2D71"/>
    <w:rsid w:val="008A5760"/>
    <w:rsid w:val="008A7070"/>
    <w:rsid w:val="008B41A9"/>
    <w:rsid w:val="008B6487"/>
    <w:rsid w:val="008C2EFB"/>
    <w:rsid w:val="008D7525"/>
    <w:rsid w:val="008E021E"/>
    <w:rsid w:val="008E3683"/>
    <w:rsid w:val="008F3569"/>
    <w:rsid w:val="008F4155"/>
    <w:rsid w:val="009019F3"/>
    <w:rsid w:val="0090725F"/>
    <w:rsid w:val="009114DA"/>
    <w:rsid w:val="0091735A"/>
    <w:rsid w:val="00921E1D"/>
    <w:rsid w:val="00927AE7"/>
    <w:rsid w:val="00935C94"/>
    <w:rsid w:val="0094108D"/>
    <w:rsid w:val="009624EE"/>
    <w:rsid w:val="009665CD"/>
    <w:rsid w:val="009704C6"/>
    <w:rsid w:val="009718B0"/>
    <w:rsid w:val="00976FC2"/>
    <w:rsid w:val="00985A33"/>
    <w:rsid w:val="009A5A39"/>
    <w:rsid w:val="009B7228"/>
    <w:rsid w:val="009D2A5B"/>
    <w:rsid w:val="009F01D5"/>
    <w:rsid w:val="009F27C9"/>
    <w:rsid w:val="00A11B0B"/>
    <w:rsid w:val="00A120FE"/>
    <w:rsid w:val="00A209CA"/>
    <w:rsid w:val="00A224AC"/>
    <w:rsid w:val="00A36959"/>
    <w:rsid w:val="00A53F3A"/>
    <w:rsid w:val="00A71A07"/>
    <w:rsid w:val="00A71E3C"/>
    <w:rsid w:val="00A723FE"/>
    <w:rsid w:val="00A95A2A"/>
    <w:rsid w:val="00A95A68"/>
    <w:rsid w:val="00AA6FCD"/>
    <w:rsid w:val="00AB5AE1"/>
    <w:rsid w:val="00AD6BDF"/>
    <w:rsid w:val="00AE2831"/>
    <w:rsid w:val="00B038D5"/>
    <w:rsid w:val="00B04327"/>
    <w:rsid w:val="00B0694F"/>
    <w:rsid w:val="00B073AB"/>
    <w:rsid w:val="00B10A77"/>
    <w:rsid w:val="00B14116"/>
    <w:rsid w:val="00B15375"/>
    <w:rsid w:val="00B16C22"/>
    <w:rsid w:val="00B40949"/>
    <w:rsid w:val="00B565B9"/>
    <w:rsid w:val="00B637D7"/>
    <w:rsid w:val="00B71750"/>
    <w:rsid w:val="00B81D70"/>
    <w:rsid w:val="00B81E10"/>
    <w:rsid w:val="00B83B61"/>
    <w:rsid w:val="00B83C02"/>
    <w:rsid w:val="00B91DCF"/>
    <w:rsid w:val="00BC42C2"/>
    <w:rsid w:val="00BF0238"/>
    <w:rsid w:val="00BF0E37"/>
    <w:rsid w:val="00BF3E4C"/>
    <w:rsid w:val="00BF7AC5"/>
    <w:rsid w:val="00C06A73"/>
    <w:rsid w:val="00C06B64"/>
    <w:rsid w:val="00C11526"/>
    <w:rsid w:val="00C201D1"/>
    <w:rsid w:val="00C24537"/>
    <w:rsid w:val="00C27931"/>
    <w:rsid w:val="00C41ADB"/>
    <w:rsid w:val="00C456C7"/>
    <w:rsid w:val="00C63027"/>
    <w:rsid w:val="00C64017"/>
    <w:rsid w:val="00C64769"/>
    <w:rsid w:val="00C93094"/>
    <w:rsid w:val="00C94B0B"/>
    <w:rsid w:val="00C96107"/>
    <w:rsid w:val="00CD083B"/>
    <w:rsid w:val="00CE545B"/>
    <w:rsid w:val="00CF165E"/>
    <w:rsid w:val="00D0439E"/>
    <w:rsid w:val="00D06FE2"/>
    <w:rsid w:val="00D11982"/>
    <w:rsid w:val="00D20B5E"/>
    <w:rsid w:val="00D33702"/>
    <w:rsid w:val="00D461F9"/>
    <w:rsid w:val="00D60C86"/>
    <w:rsid w:val="00D86903"/>
    <w:rsid w:val="00D923EC"/>
    <w:rsid w:val="00D93B63"/>
    <w:rsid w:val="00DA367A"/>
    <w:rsid w:val="00DB3680"/>
    <w:rsid w:val="00DB4D86"/>
    <w:rsid w:val="00DC25FA"/>
    <w:rsid w:val="00DD0370"/>
    <w:rsid w:val="00DD26F1"/>
    <w:rsid w:val="00DF2040"/>
    <w:rsid w:val="00DF2619"/>
    <w:rsid w:val="00DF6755"/>
    <w:rsid w:val="00E10F37"/>
    <w:rsid w:val="00E217B4"/>
    <w:rsid w:val="00E24A19"/>
    <w:rsid w:val="00E260F3"/>
    <w:rsid w:val="00E3240A"/>
    <w:rsid w:val="00E32F8E"/>
    <w:rsid w:val="00E47685"/>
    <w:rsid w:val="00E51712"/>
    <w:rsid w:val="00E52BA6"/>
    <w:rsid w:val="00E560EA"/>
    <w:rsid w:val="00E603F3"/>
    <w:rsid w:val="00E9126E"/>
    <w:rsid w:val="00EA01B3"/>
    <w:rsid w:val="00EB523E"/>
    <w:rsid w:val="00EC364B"/>
    <w:rsid w:val="00EC6A6E"/>
    <w:rsid w:val="00EC7FCD"/>
    <w:rsid w:val="00ED7F5B"/>
    <w:rsid w:val="00EE42A2"/>
    <w:rsid w:val="00EF70A6"/>
    <w:rsid w:val="00EF7FC2"/>
    <w:rsid w:val="00F16E56"/>
    <w:rsid w:val="00F34551"/>
    <w:rsid w:val="00F40548"/>
    <w:rsid w:val="00F437F8"/>
    <w:rsid w:val="00F65888"/>
    <w:rsid w:val="00F74FF2"/>
    <w:rsid w:val="00F8021D"/>
    <w:rsid w:val="00F91CCF"/>
    <w:rsid w:val="00FC1371"/>
    <w:rsid w:val="00FC514E"/>
    <w:rsid w:val="00FC51E4"/>
    <w:rsid w:val="00FC67E4"/>
    <w:rsid w:val="00FD055F"/>
    <w:rsid w:val="00FD7839"/>
    <w:rsid w:val="00FE3D2C"/>
    <w:rsid w:val="00FE5898"/>
    <w:rsid w:val="00FF276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0">
    <w:name w:val="Основной шрифт абзаца1"/>
  </w:style>
  <w:style w:type="character" w:customStyle="1" w:styleId="Normal0">
    <w:name w:val="Normal Знак"/>
    <w:rPr>
      <w:lang w:val="ru-RU" w:eastAsia="ar-SA" w:bidi="ar-SA"/>
    </w:rPr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styleId="a7">
    <w:name w:val="Title"/>
    <w:basedOn w:val="a4"/>
    <w:next w:val="a8"/>
    <w:link w:val="a9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BodyText">
    <w:name w:val="Body Text"/>
    <w:basedOn w:val="Normal"/>
    <w:rPr>
      <w:b/>
      <w:sz w:val="24"/>
    </w:rPr>
  </w:style>
  <w:style w:type="paragraph" w:customStyle="1" w:styleId="aa">
    <w:name w:val="реквизитПодпись"/>
    <w:basedOn w:val="Normal"/>
    <w:uiPriority w:val="9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pPr>
      <w:jc w:val="center"/>
    </w:pPr>
    <w:rPr>
      <w:b/>
      <w:sz w:val="28"/>
    </w:rPr>
  </w:style>
  <w:style w:type="paragraph" w:customStyle="1" w:styleId="ab">
    <w:name w:val="подпись"/>
    <w:basedOn w:val="Normal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31">
    <w:name w:val="Основной текст 31"/>
    <w:basedOn w:val="a"/>
    <w:pPr>
      <w:spacing w:line="360" w:lineRule="auto"/>
      <w:jc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styleId="ae">
    <w:name w:val="Balloon Text"/>
    <w:basedOn w:val="a"/>
    <w:link w:val="af"/>
    <w:uiPriority w:val="99"/>
    <w:semiHidden/>
    <w:unhideWhenUsed/>
    <w:rsid w:val="000717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71701"/>
    <w:rPr>
      <w:rFonts w:ascii="Tahoma" w:hAnsi="Tahoma" w:cs="Tahoma"/>
      <w:sz w:val="16"/>
      <w:szCs w:val="16"/>
      <w:lang w:eastAsia="ar-SA"/>
    </w:rPr>
  </w:style>
  <w:style w:type="paragraph" w:customStyle="1" w:styleId="13">
    <w:name w:val="Название объекта1"/>
    <w:basedOn w:val="a"/>
    <w:rsid w:val="000F5C2A"/>
    <w:pPr>
      <w:jc w:val="center"/>
    </w:pPr>
    <w:rPr>
      <w:b/>
      <w:sz w:val="28"/>
    </w:rPr>
  </w:style>
  <w:style w:type="paragraph" w:customStyle="1" w:styleId="heading2">
    <w:name w:val="heading 2"/>
    <w:basedOn w:val="Normal"/>
    <w:next w:val="Normal"/>
    <w:rsid w:val="00F40548"/>
    <w:pPr>
      <w:keepNext/>
      <w:ind w:left="6521"/>
      <w:jc w:val="center"/>
    </w:pPr>
    <w:rPr>
      <w:sz w:val="24"/>
    </w:rPr>
  </w:style>
  <w:style w:type="paragraph" w:customStyle="1" w:styleId="heading3">
    <w:name w:val="heading 3"/>
    <w:basedOn w:val="Normal"/>
    <w:next w:val="Normal"/>
    <w:rsid w:val="00F40548"/>
    <w:pPr>
      <w:keepNext/>
      <w:jc w:val="center"/>
    </w:pPr>
    <w:rPr>
      <w:b/>
      <w:sz w:val="32"/>
    </w:rPr>
  </w:style>
  <w:style w:type="paragraph" w:customStyle="1" w:styleId="BodyText21">
    <w:name w:val="Body Text 21"/>
    <w:basedOn w:val="Normal"/>
    <w:rsid w:val="00F40548"/>
    <w:pPr>
      <w:spacing w:line="360" w:lineRule="auto"/>
      <w:ind w:right="-765"/>
      <w:jc w:val="both"/>
    </w:pPr>
    <w:rPr>
      <w:sz w:val="28"/>
    </w:rPr>
  </w:style>
  <w:style w:type="paragraph" w:customStyle="1" w:styleId="Default">
    <w:name w:val="Default"/>
    <w:rsid w:val="006341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rsid w:val="0062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4B43B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4B43B2"/>
    <w:rPr>
      <w:lang w:eastAsia="ar-SA"/>
    </w:rPr>
  </w:style>
  <w:style w:type="character" w:styleId="af3">
    <w:name w:val="Hyperlink"/>
    <w:semiHidden/>
    <w:unhideWhenUsed/>
    <w:rsid w:val="004B43B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4B43B2"/>
    <w:pPr>
      <w:suppressAutoHyphens w:val="0"/>
      <w:ind w:left="720"/>
      <w:contextualSpacing/>
    </w:pPr>
    <w:rPr>
      <w:rFonts w:ascii="Times New Roman CYR" w:hAnsi="Times New Roman CYR"/>
      <w:lang w:eastAsia="ru-RU"/>
    </w:rPr>
  </w:style>
  <w:style w:type="paragraph" w:customStyle="1" w:styleId="pboth">
    <w:name w:val="pboth"/>
    <w:basedOn w:val="a"/>
    <w:rsid w:val="004B43B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Название Знак"/>
    <w:link w:val="a7"/>
    <w:rsid w:val="008D7525"/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No Spacing"/>
    <w:link w:val="af6"/>
    <w:uiPriority w:val="1"/>
    <w:qFormat/>
    <w:rsid w:val="004D5190"/>
    <w:pPr>
      <w:suppressAutoHyphens/>
    </w:pPr>
    <w:rPr>
      <w:lang w:eastAsia="ar-SA"/>
    </w:rPr>
  </w:style>
  <w:style w:type="paragraph" w:styleId="af7">
    <w:name w:val="header"/>
    <w:basedOn w:val="a"/>
    <w:link w:val="af8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81D70"/>
    <w:rPr>
      <w:lang w:eastAsia="ar-SA"/>
    </w:rPr>
  </w:style>
  <w:style w:type="paragraph" w:styleId="af9">
    <w:name w:val="footer"/>
    <w:basedOn w:val="a"/>
    <w:link w:val="afa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B81D70"/>
    <w:rPr>
      <w:lang w:eastAsia="ar-SA"/>
    </w:rPr>
  </w:style>
  <w:style w:type="character" w:customStyle="1" w:styleId="af6">
    <w:name w:val="Без интервала Знак"/>
    <w:link w:val="af5"/>
    <w:uiPriority w:val="1"/>
    <w:rsid w:val="0054243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0">
    <w:name w:val="Основной шрифт абзаца1"/>
  </w:style>
  <w:style w:type="character" w:customStyle="1" w:styleId="Normal0">
    <w:name w:val="Normal Знак"/>
    <w:rPr>
      <w:lang w:val="ru-RU" w:eastAsia="ar-SA" w:bidi="ar-SA"/>
    </w:rPr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styleId="a7">
    <w:name w:val="Title"/>
    <w:basedOn w:val="a4"/>
    <w:next w:val="a8"/>
    <w:link w:val="a9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BodyText">
    <w:name w:val="Body Text"/>
    <w:basedOn w:val="Normal"/>
    <w:rPr>
      <w:b/>
      <w:sz w:val="24"/>
    </w:rPr>
  </w:style>
  <w:style w:type="paragraph" w:customStyle="1" w:styleId="aa">
    <w:name w:val="реквизитПодпись"/>
    <w:basedOn w:val="Normal"/>
    <w:uiPriority w:val="9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pPr>
      <w:jc w:val="center"/>
    </w:pPr>
    <w:rPr>
      <w:b/>
      <w:sz w:val="28"/>
    </w:rPr>
  </w:style>
  <w:style w:type="paragraph" w:customStyle="1" w:styleId="ab">
    <w:name w:val="подпись"/>
    <w:basedOn w:val="Normal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31">
    <w:name w:val="Основной текст 31"/>
    <w:basedOn w:val="a"/>
    <w:pPr>
      <w:spacing w:line="360" w:lineRule="auto"/>
      <w:jc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styleId="ae">
    <w:name w:val="Balloon Text"/>
    <w:basedOn w:val="a"/>
    <w:link w:val="af"/>
    <w:uiPriority w:val="99"/>
    <w:semiHidden/>
    <w:unhideWhenUsed/>
    <w:rsid w:val="000717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71701"/>
    <w:rPr>
      <w:rFonts w:ascii="Tahoma" w:hAnsi="Tahoma" w:cs="Tahoma"/>
      <w:sz w:val="16"/>
      <w:szCs w:val="16"/>
      <w:lang w:eastAsia="ar-SA"/>
    </w:rPr>
  </w:style>
  <w:style w:type="paragraph" w:customStyle="1" w:styleId="13">
    <w:name w:val="Название объекта1"/>
    <w:basedOn w:val="a"/>
    <w:rsid w:val="000F5C2A"/>
    <w:pPr>
      <w:jc w:val="center"/>
    </w:pPr>
    <w:rPr>
      <w:b/>
      <w:sz w:val="28"/>
    </w:rPr>
  </w:style>
  <w:style w:type="paragraph" w:customStyle="1" w:styleId="heading2">
    <w:name w:val="heading 2"/>
    <w:basedOn w:val="Normal"/>
    <w:next w:val="Normal"/>
    <w:rsid w:val="00F40548"/>
    <w:pPr>
      <w:keepNext/>
      <w:ind w:left="6521"/>
      <w:jc w:val="center"/>
    </w:pPr>
    <w:rPr>
      <w:sz w:val="24"/>
    </w:rPr>
  </w:style>
  <w:style w:type="paragraph" w:customStyle="1" w:styleId="heading3">
    <w:name w:val="heading 3"/>
    <w:basedOn w:val="Normal"/>
    <w:next w:val="Normal"/>
    <w:rsid w:val="00F40548"/>
    <w:pPr>
      <w:keepNext/>
      <w:jc w:val="center"/>
    </w:pPr>
    <w:rPr>
      <w:b/>
      <w:sz w:val="32"/>
    </w:rPr>
  </w:style>
  <w:style w:type="paragraph" w:customStyle="1" w:styleId="BodyText21">
    <w:name w:val="Body Text 21"/>
    <w:basedOn w:val="Normal"/>
    <w:rsid w:val="00F40548"/>
    <w:pPr>
      <w:spacing w:line="360" w:lineRule="auto"/>
      <w:ind w:right="-765"/>
      <w:jc w:val="both"/>
    </w:pPr>
    <w:rPr>
      <w:sz w:val="28"/>
    </w:rPr>
  </w:style>
  <w:style w:type="paragraph" w:customStyle="1" w:styleId="Default">
    <w:name w:val="Default"/>
    <w:rsid w:val="006341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rsid w:val="0062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4B43B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4B43B2"/>
    <w:rPr>
      <w:lang w:eastAsia="ar-SA"/>
    </w:rPr>
  </w:style>
  <w:style w:type="character" w:styleId="af3">
    <w:name w:val="Hyperlink"/>
    <w:semiHidden/>
    <w:unhideWhenUsed/>
    <w:rsid w:val="004B43B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4B43B2"/>
    <w:pPr>
      <w:suppressAutoHyphens w:val="0"/>
      <w:ind w:left="720"/>
      <w:contextualSpacing/>
    </w:pPr>
    <w:rPr>
      <w:rFonts w:ascii="Times New Roman CYR" w:hAnsi="Times New Roman CYR"/>
      <w:lang w:eastAsia="ru-RU"/>
    </w:rPr>
  </w:style>
  <w:style w:type="paragraph" w:customStyle="1" w:styleId="pboth">
    <w:name w:val="pboth"/>
    <w:basedOn w:val="a"/>
    <w:rsid w:val="004B43B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Название Знак"/>
    <w:link w:val="a7"/>
    <w:rsid w:val="008D7525"/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No Spacing"/>
    <w:link w:val="af6"/>
    <w:uiPriority w:val="1"/>
    <w:qFormat/>
    <w:rsid w:val="004D5190"/>
    <w:pPr>
      <w:suppressAutoHyphens/>
    </w:pPr>
    <w:rPr>
      <w:lang w:eastAsia="ar-SA"/>
    </w:rPr>
  </w:style>
  <w:style w:type="paragraph" w:styleId="af7">
    <w:name w:val="header"/>
    <w:basedOn w:val="a"/>
    <w:link w:val="af8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81D70"/>
    <w:rPr>
      <w:lang w:eastAsia="ar-SA"/>
    </w:rPr>
  </w:style>
  <w:style w:type="paragraph" w:styleId="af9">
    <w:name w:val="footer"/>
    <w:basedOn w:val="a"/>
    <w:link w:val="afa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B81D70"/>
    <w:rPr>
      <w:lang w:eastAsia="ar-SA"/>
    </w:rPr>
  </w:style>
  <w:style w:type="character" w:customStyle="1" w:styleId="af6">
    <w:name w:val="Без интервала Знак"/>
    <w:link w:val="af5"/>
    <w:uiPriority w:val="1"/>
    <w:rsid w:val="0054243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BA1AABC4183A133389FE0987BD91C27B11A170C431C8674DEDF88BE199B082A26CFF4E7D337DAAC12C0EBB31E1A594312AE40BA31F7529B1C480C45TCf5K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0613-B1A2-4049-B1FD-970CD3C2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Links>
    <vt:vector size="6" baseType="variant">
      <vt:variant>
        <vt:i4>6488160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consultantplus://offline/ref=FBA1AABC4183A133389FE0987BD91C27B11A170C431C8674DEDF88BE199B082A26CFF4E7D337DAAC12C0EBB31E1A594312AE40BA31F7529B1C480C45TCf5K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</cp:revision>
  <cp:lastPrinted>2025-12-17T02:40:00Z</cp:lastPrinted>
  <dcterms:created xsi:type="dcterms:W3CDTF">2025-12-23T04:59:00Z</dcterms:created>
  <dcterms:modified xsi:type="dcterms:W3CDTF">2025-12-23T05:04:00Z</dcterms:modified>
</cp:coreProperties>
</file>