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2282243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E47BCF" w:rsidP="00E47BCF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24.10.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560-П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0A56C9" w:rsidRPr="000A56C9">
        <w:rPr>
          <w:bCs/>
          <w:sz w:val="27"/>
          <w:szCs w:val="27"/>
        </w:rPr>
        <w:t>70:14:0300013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 xml:space="preserve">подпункта 1.33 пункта 1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</w:t>
      </w:r>
      <w:bookmarkStart w:id="0" w:name="_GoBack"/>
      <w:bookmarkEnd w:id="0"/>
      <w:r w:rsidR="00AD794E" w:rsidRPr="00AD794E">
        <w:rPr>
          <w:rFonts w:eastAsiaTheme="minorHAnsi"/>
          <w:sz w:val="27"/>
          <w:szCs w:val="27"/>
          <w:lang w:eastAsia="en-US"/>
        </w:rPr>
        <w:t>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0A56C9" w:rsidRPr="000A56C9">
        <w:rPr>
          <w:sz w:val="27"/>
          <w:szCs w:val="27"/>
        </w:rPr>
        <w:t>70:14:0300013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r w:rsidR="00281A4D" w:rsidRPr="00344895">
        <w:rPr>
          <w:sz w:val="27"/>
          <w:szCs w:val="27"/>
        </w:rPr>
        <w:t>разместить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597302" w:rsidRPr="00597302">
        <w:rPr>
          <w:sz w:val="27"/>
          <w:szCs w:val="27"/>
        </w:rPr>
        <w:t>Контроль за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E47BCF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E47BCF">
        <w:rPr>
          <w:sz w:val="27"/>
          <w:szCs w:val="27"/>
        </w:rPr>
        <w:t>Томского района</w:t>
      </w:r>
      <w:r w:rsidR="00E47BCF">
        <w:rPr>
          <w:sz w:val="27"/>
          <w:szCs w:val="27"/>
        </w:rPr>
        <w:tab/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47BCF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2025-10-09T02:39:00Z</cp:lastPrinted>
  <dcterms:created xsi:type="dcterms:W3CDTF">2025-10-09T02:39:00Z</dcterms:created>
  <dcterms:modified xsi:type="dcterms:W3CDTF">2025-10-24T07:48:00Z</dcterms:modified>
</cp:coreProperties>
</file>