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2A" w:rsidRDefault="00DB24FD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-326390</wp:posOffset>
                </wp:positionV>
                <wp:extent cx="389255" cy="21145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25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5.9pt;margin-top:-25.7pt;width:30.65pt;height:1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" strokecolor="white"/>
            </w:pict>
          </mc:Fallback>
        </mc:AlternateContent>
      </w:r>
      <w:r w:rsidR="00CD7B2A"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ed="t">
            <v:fill color2="black"/>
            <v:imagedata r:id="rId9" o:title=""/>
          </v:shape>
          <o:OLEObject Type="Embed" ProgID="Word.Picture.8" ShapeID="_x0000_i1025" DrawAspect="Content" ObjectID="_1817874616" r:id="rId10"/>
        </w:objec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D7B2A" w:rsidRDefault="00CD7B2A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CD7B2A" w:rsidRDefault="009F5C63">
      <w:pPr>
        <w:pStyle w:val="a6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D7B2A" w:rsidRDefault="00DB24FD" w:rsidP="002F0DC7">
      <w:pPr>
        <w:pStyle w:val="a6"/>
        <w:tabs>
          <w:tab w:val="clear" w:pos="6804"/>
          <w:tab w:val="right" w:pos="9356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27.08.2025</w:t>
      </w:r>
      <w:r w:rsidR="003A7E88">
        <w:rPr>
          <w:sz w:val="28"/>
          <w:szCs w:val="28"/>
        </w:rPr>
        <w:tab/>
      </w:r>
      <w:r w:rsidR="00DB74F5">
        <w:rPr>
          <w:sz w:val="26"/>
          <w:szCs w:val="26"/>
        </w:rPr>
        <w:t xml:space="preserve">  </w:t>
      </w:r>
      <w:r w:rsidR="001B4C56">
        <w:rPr>
          <w:sz w:val="26"/>
          <w:szCs w:val="26"/>
        </w:rPr>
        <w:t xml:space="preserve">   </w:t>
      </w:r>
      <w:r w:rsidR="00CD7B2A" w:rsidRPr="00F90398">
        <w:rPr>
          <w:sz w:val="28"/>
          <w:szCs w:val="28"/>
        </w:rPr>
        <w:t>№</w:t>
      </w:r>
      <w:r w:rsidR="00CD7B2A">
        <w:rPr>
          <w:sz w:val="26"/>
          <w:szCs w:val="26"/>
        </w:rPr>
        <w:t xml:space="preserve"> </w:t>
      </w:r>
      <w:r>
        <w:rPr>
          <w:sz w:val="26"/>
          <w:szCs w:val="26"/>
        </w:rPr>
        <w:t>448-П</w:t>
      </w:r>
    </w:p>
    <w:p w:rsidR="00CD7B2A" w:rsidRPr="00DB74F5" w:rsidRDefault="00DB74F5">
      <w:pPr>
        <w:pStyle w:val="a6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B74F5">
        <w:rPr>
          <w:sz w:val="28"/>
          <w:szCs w:val="28"/>
        </w:rPr>
        <w:t>Томск</w:t>
      </w:r>
    </w:p>
    <w:p w:rsidR="00C71764" w:rsidRDefault="00C71764" w:rsidP="009F5C63">
      <w:pPr>
        <w:jc w:val="both"/>
        <w:rPr>
          <w:b/>
          <w:bCs/>
          <w:sz w:val="28"/>
          <w:szCs w:val="28"/>
        </w:rPr>
      </w:pPr>
    </w:p>
    <w:p w:rsidR="009F5C63" w:rsidRPr="006F7C8A" w:rsidRDefault="009F5C63" w:rsidP="009F5C63">
      <w:pPr>
        <w:jc w:val="both"/>
        <w:rPr>
          <w:bCs/>
          <w:sz w:val="28"/>
          <w:szCs w:val="28"/>
        </w:rPr>
      </w:pPr>
      <w:r w:rsidRPr="006F7C8A">
        <w:rPr>
          <w:bCs/>
          <w:sz w:val="28"/>
          <w:szCs w:val="28"/>
        </w:rPr>
        <w:t>О разработке и утверждении</w:t>
      </w:r>
    </w:p>
    <w:p w:rsidR="009F5C63" w:rsidRPr="006F7C8A" w:rsidRDefault="009F5C63" w:rsidP="009F5C63">
      <w:pPr>
        <w:jc w:val="both"/>
        <w:rPr>
          <w:bCs/>
          <w:sz w:val="28"/>
          <w:szCs w:val="28"/>
        </w:rPr>
      </w:pPr>
      <w:r w:rsidRPr="006F7C8A">
        <w:rPr>
          <w:bCs/>
          <w:sz w:val="28"/>
          <w:szCs w:val="28"/>
        </w:rPr>
        <w:t>административных</w:t>
      </w:r>
    </w:p>
    <w:p w:rsidR="009F5C63" w:rsidRPr="006F7C8A" w:rsidRDefault="009F5C63" w:rsidP="009F5C63">
      <w:pPr>
        <w:jc w:val="both"/>
        <w:rPr>
          <w:bCs/>
          <w:sz w:val="28"/>
          <w:szCs w:val="28"/>
        </w:rPr>
      </w:pPr>
      <w:r w:rsidRPr="006F7C8A">
        <w:rPr>
          <w:bCs/>
          <w:sz w:val="28"/>
          <w:szCs w:val="28"/>
        </w:rPr>
        <w:t>регламентов предоставления</w:t>
      </w:r>
    </w:p>
    <w:p w:rsidR="00F87E9D" w:rsidRPr="006F7C8A" w:rsidRDefault="009F5C63" w:rsidP="009F5C63">
      <w:pPr>
        <w:jc w:val="both"/>
        <w:rPr>
          <w:bCs/>
          <w:sz w:val="28"/>
          <w:szCs w:val="28"/>
        </w:rPr>
      </w:pPr>
      <w:r w:rsidRPr="006F7C8A">
        <w:rPr>
          <w:bCs/>
          <w:sz w:val="28"/>
          <w:szCs w:val="28"/>
        </w:rPr>
        <w:t>муниципальных услуг</w:t>
      </w:r>
    </w:p>
    <w:p w:rsidR="009F5C63" w:rsidRPr="009F5C63" w:rsidRDefault="009F5C63" w:rsidP="009F5C63">
      <w:pPr>
        <w:jc w:val="both"/>
        <w:rPr>
          <w:b/>
          <w:bCs/>
          <w:sz w:val="28"/>
          <w:szCs w:val="28"/>
        </w:rPr>
      </w:pPr>
    </w:p>
    <w:p w:rsidR="00F87E9D" w:rsidRDefault="00C71764" w:rsidP="00F87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9F5C63" w:rsidRPr="009F5C63">
        <w:rPr>
          <w:sz w:val="28"/>
          <w:szCs w:val="28"/>
        </w:rPr>
        <w:t xml:space="preserve">организации мероприятий </w:t>
      </w:r>
      <w:r>
        <w:rPr>
          <w:sz w:val="28"/>
          <w:szCs w:val="28"/>
        </w:rPr>
        <w:t xml:space="preserve">по </w:t>
      </w:r>
      <w:r w:rsidR="009F5C63" w:rsidRPr="009F5C63">
        <w:rPr>
          <w:sz w:val="28"/>
          <w:szCs w:val="28"/>
        </w:rPr>
        <w:t xml:space="preserve">разработке и утверждению административных регламентов предоставления муниципальных услуг, в соответствии с частями 13, </w:t>
      </w:r>
      <w:r w:rsidR="000A2F5F" w:rsidRPr="00C855C0">
        <w:rPr>
          <w:sz w:val="28"/>
          <w:szCs w:val="28"/>
        </w:rPr>
        <w:t>15</w:t>
      </w:r>
      <w:r w:rsidR="009F5C63" w:rsidRPr="00C855C0">
        <w:rPr>
          <w:sz w:val="28"/>
          <w:szCs w:val="28"/>
        </w:rPr>
        <w:t xml:space="preserve"> статьи 13</w:t>
      </w:r>
      <w:r w:rsidR="009F5C63" w:rsidRPr="009F5C63">
        <w:rPr>
          <w:sz w:val="28"/>
          <w:szCs w:val="28"/>
        </w:rPr>
        <w:t xml:space="preserve"> Федеральн</w:t>
      </w:r>
      <w:r w:rsidR="006F7C8A">
        <w:rPr>
          <w:sz w:val="28"/>
          <w:szCs w:val="28"/>
        </w:rPr>
        <w:t xml:space="preserve">ого закона от 27 июля 2010 года № </w:t>
      </w:r>
      <w:r w:rsidR="009F5C63" w:rsidRPr="009F5C63">
        <w:rPr>
          <w:sz w:val="28"/>
          <w:szCs w:val="28"/>
        </w:rPr>
        <w:t>210-ФЗ «Об организации предоставления государственных и муниципальных услуг», пунктом 3 постановления Правительств</w:t>
      </w:r>
      <w:r w:rsidR="006F7C8A">
        <w:rPr>
          <w:sz w:val="28"/>
          <w:szCs w:val="28"/>
        </w:rPr>
        <w:t xml:space="preserve">а Российской Федерации от 20 июля </w:t>
      </w:r>
      <w:r w:rsidR="009F5C63" w:rsidRPr="009F5C63">
        <w:rPr>
          <w:sz w:val="28"/>
          <w:szCs w:val="28"/>
        </w:rPr>
        <w:t>2021</w:t>
      </w:r>
      <w:r w:rsidR="006F7C8A">
        <w:rPr>
          <w:sz w:val="28"/>
          <w:szCs w:val="28"/>
        </w:rPr>
        <w:t xml:space="preserve"> года</w:t>
      </w:r>
      <w:r w:rsidR="009F5C63" w:rsidRPr="009F5C63">
        <w:rPr>
          <w:sz w:val="28"/>
          <w:szCs w:val="28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постановлением Администрации То</w:t>
      </w:r>
      <w:r w:rsidR="006F7C8A">
        <w:rPr>
          <w:sz w:val="28"/>
          <w:szCs w:val="28"/>
        </w:rPr>
        <w:t>мской области от 4 марта 2024 года</w:t>
      </w:r>
      <w:r w:rsidR="009F5C63" w:rsidRPr="009F5C63">
        <w:rPr>
          <w:sz w:val="28"/>
          <w:szCs w:val="28"/>
        </w:rPr>
        <w:t xml:space="preserve"> № 65а «О разработке и утверждении административных регламентов предоставления государственных услуг в Томской области»</w:t>
      </w:r>
    </w:p>
    <w:p w:rsidR="009F5C63" w:rsidRPr="00F87E9D" w:rsidRDefault="009F5C63" w:rsidP="00F87E9D">
      <w:pPr>
        <w:ind w:firstLine="708"/>
        <w:jc w:val="both"/>
        <w:rPr>
          <w:sz w:val="28"/>
          <w:szCs w:val="28"/>
        </w:rPr>
      </w:pPr>
    </w:p>
    <w:p w:rsidR="009F5C63" w:rsidRDefault="009F5C63" w:rsidP="009F5C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="00F87E9D" w:rsidRPr="00F87E9D">
        <w:rPr>
          <w:b/>
          <w:sz w:val="28"/>
          <w:szCs w:val="28"/>
        </w:rPr>
        <w:t>:</w:t>
      </w:r>
    </w:p>
    <w:p w:rsidR="006F7C8A" w:rsidRPr="009F5C63" w:rsidRDefault="006F7C8A" w:rsidP="009F5C63">
      <w:pPr>
        <w:jc w:val="both"/>
        <w:rPr>
          <w:b/>
          <w:sz w:val="28"/>
          <w:szCs w:val="28"/>
        </w:rPr>
      </w:pP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1. Утвердить: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Порядок разработки и утверждения административных регламентов предоставления муниципальных услуг в муниципальном образовани</w:t>
      </w:r>
      <w:r w:rsidR="0058031E">
        <w:rPr>
          <w:sz w:val="28"/>
          <w:szCs w:val="28"/>
        </w:rPr>
        <w:t xml:space="preserve">и Томский </w:t>
      </w:r>
      <w:r w:rsidR="00C22749">
        <w:rPr>
          <w:sz w:val="28"/>
          <w:szCs w:val="28"/>
        </w:rPr>
        <w:t xml:space="preserve">муниципальный </w:t>
      </w:r>
      <w:r w:rsidR="0058031E">
        <w:rPr>
          <w:sz w:val="28"/>
          <w:szCs w:val="28"/>
        </w:rPr>
        <w:t>район</w:t>
      </w:r>
      <w:r w:rsidR="00C22749">
        <w:rPr>
          <w:sz w:val="28"/>
          <w:szCs w:val="28"/>
        </w:rPr>
        <w:t xml:space="preserve"> Томской области</w:t>
      </w:r>
      <w:r w:rsidRPr="009F5C63">
        <w:rPr>
          <w:sz w:val="28"/>
          <w:szCs w:val="28"/>
        </w:rPr>
        <w:t xml:space="preserve"> согласно приложению 1;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Порядок проведения экспертизы проектов административных регламентов предоставления муниципальных услуг согласно приложению 2.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2. Установить, что разработка и согласование проектов административных регламентов предоставления муниципальных усл</w:t>
      </w:r>
      <w:r w:rsidR="006F7C8A">
        <w:rPr>
          <w:sz w:val="28"/>
          <w:szCs w:val="28"/>
        </w:rPr>
        <w:t xml:space="preserve">уг в муниципальном образовании Томский </w:t>
      </w:r>
      <w:r w:rsidR="00C22749">
        <w:rPr>
          <w:sz w:val="28"/>
          <w:szCs w:val="28"/>
        </w:rPr>
        <w:t xml:space="preserve">муниципальный </w:t>
      </w:r>
      <w:r w:rsidR="006F7C8A">
        <w:rPr>
          <w:sz w:val="28"/>
          <w:szCs w:val="28"/>
        </w:rPr>
        <w:t>район</w:t>
      </w:r>
      <w:r w:rsidR="00C22749">
        <w:rPr>
          <w:sz w:val="28"/>
          <w:szCs w:val="28"/>
        </w:rPr>
        <w:t xml:space="preserve"> Томской области</w:t>
      </w:r>
      <w:r w:rsidRPr="009F5C63">
        <w:rPr>
          <w:sz w:val="28"/>
          <w:szCs w:val="28"/>
        </w:rPr>
        <w:t xml:space="preserve"> в 2025 - 2026 годах осуществляется без использования федеральной государс</w:t>
      </w:r>
      <w:r w:rsidR="006F7C8A">
        <w:rPr>
          <w:sz w:val="28"/>
          <w:szCs w:val="28"/>
        </w:rPr>
        <w:t xml:space="preserve">твенной </w:t>
      </w:r>
      <w:r w:rsidR="006F7C8A">
        <w:rPr>
          <w:sz w:val="28"/>
          <w:szCs w:val="28"/>
        </w:rPr>
        <w:lastRenderedPageBreak/>
        <w:t>информационной системы «</w:t>
      </w:r>
      <w:r w:rsidRPr="009F5C63">
        <w:rPr>
          <w:sz w:val="28"/>
          <w:szCs w:val="28"/>
        </w:rPr>
        <w:t xml:space="preserve">Федеральный реестр государственных </w:t>
      </w:r>
      <w:r w:rsidR="006F7C8A">
        <w:rPr>
          <w:sz w:val="28"/>
          <w:szCs w:val="28"/>
        </w:rPr>
        <w:t>и муниципальных услуг (функций)»</w:t>
      </w:r>
      <w:r w:rsidRPr="009F5C63">
        <w:rPr>
          <w:sz w:val="28"/>
          <w:szCs w:val="28"/>
        </w:rPr>
        <w:t>.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3. Руководителям органов и структурных подразделений Администрации Томского района в течение трех месяцев со дня принятия настоящего постановления обеспечить приведение административных регламентов предоставления муниципальных услуг в соответстви</w:t>
      </w:r>
      <w:r w:rsidR="00F7324F">
        <w:rPr>
          <w:sz w:val="28"/>
          <w:szCs w:val="28"/>
        </w:rPr>
        <w:t>е</w:t>
      </w:r>
      <w:r w:rsidRPr="009F5C63">
        <w:rPr>
          <w:sz w:val="28"/>
          <w:szCs w:val="28"/>
        </w:rPr>
        <w:t xml:space="preserve"> с настоящим Порядком.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 xml:space="preserve">4. Рекомендовать главам сельских поселений руководствоваться настоящим постановлением при разработке и утверждении аналогичных </w:t>
      </w:r>
      <w:r w:rsidR="006F7C8A">
        <w:rPr>
          <w:sz w:val="28"/>
          <w:szCs w:val="28"/>
        </w:rPr>
        <w:t xml:space="preserve">муниципальных </w:t>
      </w:r>
      <w:r w:rsidRPr="009F5C63">
        <w:rPr>
          <w:sz w:val="28"/>
          <w:szCs w:val="28"/>
        </w:rPr>
        <w:t>правовых актов в соответствующих муниципальных образованиях.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5. Постановление Администрации Т</w:t>
      </w:r>
      <w:r w:rsidR="006F7C8A">
        <w:rPr>
          <w:sz w:val="28"/>
          <w:szCs w:val="28"/>
        </w:rPr>
        <w:t>омского района от 12 мая 2012 года</w:t>
      </w:r>
      <w:r w:rsidRPr="009F5C63">
        <w:rPr>
          <w:sz w:val="28"/>
          <w:szCs w:val="28"/>
        </w:rPr>
        <w:t xml:space="preserve"> </w:t>
      </w:r>
      <w:r w:rsidR="00C22749">
        <w:rPr>
          <w:sz w:val="28"/>
          <w:szCs w:val="28"/>
        </w:rPr>
        <w:br/>
      </w:r>
      <w:r w:rsidRPr="009F5C63">
        <w:rPr>
          <w:sz w:val="28"/>
          <w:szCs w:val="28"/>
        </w:rPr>
        <w:t>№ 117 «О разработке и утверждении административных регламентов предоставления муниципальных услуг» признать утратившим силу.</w:t>
      </w:r>
    </w:p>
    <w:p w:rsidR="009F5C63" w:rsidRP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>6. Уп</w:t>
      </w:r>
      <w:r w:rsidR="006F7C8A">
        <w:rPr>
          <w:sz w:val="28"/>
          <w:szCs w:val="28"/>
        </w:rPr>
        <w:t>равлению Д</w:t>
      </w:r>
      <w:r w:rsidRPr="009F5C63">
        <w:rPr>
          <w:sz w:val="28"/>
          <w:szCs w:val="28"/>
        </w:rPr>
        <w:t xml:space="preserve">елами </w:t>
      </w:r>
      <w:r w:rsidR="006F7C8A">
        <w:rPr>
          <w:sz w:val="28"/>
          <w:szCs w:val="28"/>
        </w:rPr>
        <w:t xml:space="preserve">официально </w:t>
      </w:r>
      <w:r w:rsidRPr="009F5C63">
        <w:rPr>
          <w:sz w:val="28"/>
          <w:szCs w:val="28"/>
        </w:rPr>
        <w:t>опубликовать настоящее постановление</w:t>
      </w:r>
      <w:r w:rsidR="00C22749">
        <w:rPr>
          <w:sz w:val="28"/>
          <w:szCs w:val="28"/>
        </w:rPr>
        <w:t xml:space="preserve"> и</w:t>
      </w:r>
      <w:r w:rsidRPr="009F5C63">
        <w:rPr>
          <w:sz w:val="28"/>
          <w:szCs w:val="28"/>
        </w:rPr>
        <w:t xml:space="preserve"> разместить на</w:t>
      </w:r>
      <w:r w:rsidR="006F7C8A">
        <w:rPr>
          <w:sz w:val="28"/>
          <w:szCs w:val="28"/>
        </w:rPr>
        <w:t xml:space="preserve"> официальном</w:t>
      </w:r>
      <w:r w:rsidRPr="009F5C63">
        <w:rPr>
          <w:sz w:val="28"/>
          <w:szCs w:val="28"/>
        </w:rPr>
        <w:t xml:space="preserve"> сайте Томского района в информационно-телекоммуникационной сети </w:t>
      </w:r>
      <w:r w:rsidR="00C22749">
        <w:rPr>
          <w:sz w:val="28"/>
          <w:szCs w:val="28"/>
        </w:rPr>
        <w:t>«</w:t>
      </w:r>
      <w:r w:rsidRPr="009F5C63">
        <w:rPr>
          <w:sz w:val="28"/>
          <w:szCs w:val="28"/>
        </w:rPr>
        <w:t>Интернет</w:t>
      </w:r>
      <w:r w:rsidR="00C22749">
        <w:rPr>
          <w:sz w:val="28"/>
          <w:szCs w:val="28"/>
        </w:rPr>
        <w:t>»</w:t>
      </w:r>
      <w:r w:rsidRPr="009F5C63">
        <w:rPr>
          <w:sz w:val="28"/>
          <w:szCs w:val="28"/>
        </w:rPr>
        <w:t>.</w:t>
      </w:r>
    </w:p>
    <w:p w:rsid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F5C63">
        <w:rPr>
          <w:sz w:val="28"/>
          <w:szCs w:val="28"/>
        </w:rPr>
        <w:t xml:space="preserve">7. Контроль за исполнением настоящего постановления возложить на заместителя Главы </w:t>
      </w:r>
      <w:r w:rsidR="006F7C8A">
        <w:rPr>
          <w:sz w:val="28"/>
          <w:szCs w:val="28"/>
        </w:rPr>
        <w:t xml:space="preserve">Томского района по общим вопросам </w:t>
      </w:r>
      <w:r w:rsidRPr="009F5C63">
        <w:rPr>
          <w:sz w:val="28"/>
          <w:szCs w:val="28"/>
        </w:rPr>
        <w:t xml:space="preserve">- начальника Управления </w:t>
      </w:r>
      <w:r w:rsidR="00C22749">
        <w:rPr>
          <w:sz w:val="28"/>
          <w:szCs w:val="28"/>
        </w:rPr>
        <w:t>Д</w:t>
      </w:r>
      <w:r w:rsidRPr="009F5C63">
        <w:rPr>
          <w:sz w:val="28"/>
          <w:szCs w:val="28"/>
        </w:rPr>
        <w:t>елами Администрации Томского района</w:t>
      </w:r>
      <w:r>
        <w:rPr>
          <w:sz w:val="28"/>
          <w:szCs w:val="28"/>
        </w:rPr>
        <w:t>.</w:t>
      </w:r>
    </w:p>
    <w:p w:rsid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</w:p>
    <w:p w:rsidR="009F5C63" w:rsidRDefault="009F5C63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</w:p>
    <w:p w:rsidR="006F7C8A" w:rsidRPr="009F5C63" w:rsidRDefault="006F7C8A" w:rsidP="009F5C63">
      <w:pPr>
        <w:pStyle w:val="a6"/>
        <w:tabs>
          <w:tab w:val="left" w:pos="709"/>
        </w:tabs>
        <w:spacing w:before="0"/>
        <w:ind w:right="-2"/>
        <w:jc w:val="both"/>
        <w:rPr>
          <w:sz w:val="28"/>
          <w:szCs w:val="28"/>
        </w:rPr>
      </w:pPr>
    </w:p>
    <w:p w:rsidR="00334F9A" w:rsidRDefault="006F7C8A" w:rsidP="009F5C63">
      <w:pPr>
        <w:pStyle w:val="a6"/>
        <w:tabs>
          <w:tab w:val="clear" w:pos="6804"/>
          <w:tab w:val="left" w:pos="2268"/>
        </w:tabs>
        <w:spacing w:before="0"/>
        <w:ind w:right="-2"/>
        <w:jc w:val="both"/>
        <w:rPr>
          <w:sz w:val="26"/>
          <w:szCs w:val="26"/>
        </w:rPr>
      </w:pPr>
      <w:r>
        <w:rPr>
          <w:sz w:val="28"/>
          <w:szCs w:val="28"/>
        </w:rPr>
        <w:t>Глава</w:t>
      </w:r>
      <w:r w:rsidR="00DC61AC" w:rsidRPr="00DC61AC">
        <w:rPr>
          <w:sz w:val="28"/>
          <w:szCs w:val="28"/>
        </w:rPr>
        <w:t xml:space="preserve"> Томского района                                      </w:t>
      </w:r>
      <w:r w:rsidR="00775D94">
        <w:rPr>
          <w:sz w:val="28"/>
          <w:szCs w:val="28"/>
        </w:rPr>
        <w:t xml:space="preserve">         </w:t>
      </w:r>
      <w:r w:rsidR="005D408D">
        <w:rPr>
          <w:sz w:val="28"/>
          <w:szCs w:val="28"/>
        </w:rPr>
        <w:t xml:space="preserve">         </w:t>
      </w:r>
      <w:r w:rsidR="00775D94">
        <w:rPr>
          <w:sz w:val="28"/>
          <w:szCs w:val="28"/>
        </w:rPr>
        <w:t xml:space="preserve">                    </w:t>
      </w:r>
      <w:r w:rsidR="00C22749">
        <w:rPr>
          <w:sz w:val="28"/>
          <w:szCs w:val="28"/>
        </w:rPr>
        <w:t xml:space="preserve">  </w:t>
      </w:r>
      <w:r>
        <w:rPr>
          <w:sz w:val="28"/>
          <w:szCs w:val="28"/>
        </w:rPr>
        <w:t>П.П.Хрячков</w:t>
      </w:r>
    </w:p>
    <w:p w:rsidR="00F62EA5" w:rsidRDefault="00F62EA5" w:rsidP="00F62EA5">
      <w:pPr>
        <w:suppressAutoHyphens w:val="0"/>
        <w:rPr>
          <w:b/>
        </w:rPr>
        <w:sectPr w:rsidR="00F62EA5" w:rsidSect="00E80F01">
          <w:headerReference w:type="default" r:id="rId11"/>
          <w:headerReference w:type="first" r:id="rId12"/>
          <w:pgSz w:w="11906" w:h="16838"/>
          <w:pgMar w:top="567" w:right="567" w:bottom="1134" w:left="1418" w:header="720" w:footer="720" w:gutter="0"/>
          <w:cols w:space="720"/>
          <w:titlePg/>
          <w:docGrid w:linePitch="360"/>
        </w:sectPr>
      </w:pPr>
    </w:p>
    <w:p w:rsidR="00190BDC" w:rsidRPr="00C71764" w:rsidRDefault="00190BDC" w:rsidP="007D3A9E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190BDC" w:rsidRDefault="007D3A9E" w:rsidP="00190BDC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к постановлению</w:t>
      </w:r>
    </w:p>
    <w:p w:rsidR="00190BDC" w:rsidRDefault="00190BDC" w:rsidP="00190BDC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Администрации Томского</w:t>
      </w:r>
    </w:p>
    <w:p w:rsidR="007D3A9E" w:rsidRPr="00C71764" w:rsidRDefault="00190BDC" w:rsidP="00190BDC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>района</w:t>
      </w:r>
    </w:p>
    <w:p w:rsidR="007D3A9E" w:rsidRPr="00C71764" w:rsidRDefault="00DB24FD" w:rsidP="00190BDC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27.08.2025 </w:t>
      </w:r>
      <w:r w:rsidR="00190BDC">
        <w:rPr>
          <w:sz w:val="24"/>
          <w:szCs w:val="24"/>
          <w:lang w:eastAsia="ru-RU"/>
        </w:rPr>
        <w:t>№</w:t>
      </w:r>
      <w:r w:rsidR="007D3A9E" w:rsidRPr="00C7176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448-П</w:t>
      </w:r>
    </w:p>
    <w:p w:rsidR="007D3A9E" w:rsidRDefault="007D3A9E" w:rsidP="0063679A">
      <w:pPr>
        <w:widowControl w:val="0"/>
        <w:suppressAutoHyphens w:val="0"/>
        <w:autoSpaceDE w:val="0"/>
        <w:autoSpaceDN w:val="0"/>
        <w:rPr>
          <w:b/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 w:rsidRPr="00C71764">
        <w:rPr>
          <w:b/>
          <w:sz w:val="24"/>
          <w:szCs w:val="24"/>
          <w:lang w:eastAsia="ru-RU"/>
        </w:rPr>
        <w:t>ПОРЯДОК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 w:rsidRPr="00C71764">
        <w:rPr>
          <w:b/>
          <w:sz w:val="24"/>
          <w:szCs w:val="24"/>
          <w:lang w:eastAsia="ru-RU"/>
        </w:rPr>
        <w:t>РАЗРАБОТКИ И УТВЕРЖДЕНИЯ АДМИНИСТРАТИВНЫХ РЕГЛАМЕНТОВ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 w:rsidRPr="00C71764">
        <w:rPr>
          <w:b/>
          <w:sz w:val="24"/>
          <w:szCs w:val="24"/>
          <w:lang w:eastAsia="ru-RU"/>
        </w:rPr>
        <w:t>ПРЕДОСТАВЛЕНИЯ МУНИЦИПАЛЬНЫХ УСЛУГ В МУНИЦИПАЛЬНОМ</w:t>
      </w:r>
    </w:p>
    <w:p w:rsidR="00C71764" w:rsidRPr="00C71764" w:rsidRDefault="00D976F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ОБРАЗОВАНИИ ТОМСКИЙ </w:t>
      </w:r>
      <w:r w:rsidR="00190BDC">
        <w:rPr>
          <w:b/>
          <w:sz w:val="24"/>
          <w:szCs w:val="24"/>
          <w:lang w:eastAsia="ru-RU"/>
        </w:rPr>
        <w:t xml:space="preserve">МУНИЦИПАЛЬНЫЙ </w:t>
      </w:r>
      <w:r>
        <w:rPr>
          <w:b/>
          <w:sz w:val="24"/>
          <w:szCs w:val="24"/>
          <w:lang w:eastAsia="ru-RU"/>
        </w:rPr>
        <w:t>РАЙОН</w:t>
      </w:r>
      <w:r w:rsidR="00190BDC">
        <w:rPr>
          <w:b/>
          <w:sz w:val="24"/>
          <w:szCs w:val="24"/>
          <w:lang w:eastAsia="ru-RU"/>
        </w:rPr>
        <w:t xml:space="preserve"> ТОМСКОЙ ОБЛАСТИ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I. ОБЩИЕ ПОЛОЖЕНИЯ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4170AB" w:rsidRPr="00DF2486" w:rsidRDefault="00C71764" w:rsidP="004170AB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DF2486">
        <w:rPr>
          <w:sz w:val="24"/>
          <w:szCs w:val="24"/>
          <w:lang w:eastAsia="ru-RU"/>
        </w:rPr>
        <w:t xml:space="preserve">1. </w:t>
      </w:r>
      <w:r w:rsidR="00F37A26" w:rsidRPr="00DF2486">
        <w:rPr>
          <w:sz w:val="24"/>
          <w:szCs w:val="24"/>
          <w:lang w:eastAsia="ru-RU"/>
        </w:rPr>
        <w:t xml:space="preserve">Настоящий Порядок </w:t>
      </w:r>
      <w:r w:rsidR="00E236BD" w:rsidRPr="00DF2486">
        <w:rPr>
          <w:sz w:val="24"/>
          <w:szCs w:val="24"/>
          <w:lang w:eastAsia="ru-RU"/>
        </w:rPr>
        <w:t>определяет последовательность разработки и утверждения административных регламентов предоставления муниципальных услуг (далее - регламенты)</w:t>
      </w:r>
      <w:r w:rsidR="00DF2486" w:rsidRPr="00DF2486">
        <w:rPr>
          <w:sz w:val="24"/>
          <w:szCs w:val="24"/>
          <w:lang w:eastAsia="ru-RU"/>
        </w:rPr>
        <w:t xml:space="preserve"> </w:t>
      </w:r>
      <w:r w:rsidR="00F37A26" w:rsidRPr="00DF2486">
        <w:rPr>
          <w:sz w:val="24"/>
          <w:szCs w:val="24"/>
          <w:lang w:eastAsia="ru-RU"/>
        </w:rPr>
        <w:t>в муниципальном образовании Томский муниципальный район Томской области, е</w:t>
      </w:r>
      <w:r w:rsidR="00DF2486" w:rsidRPr="00DF2486">
        <w:rPr>
          <w:sz w:val="24"/>
          <w:szCs w:val="24"/>
          <w:lang w:eastAsia="ru-RU"/>
        </w:rPr>
        <w:t>го</w:t>
      </w:r>
      <w:r w:rsidR="00F37A26" w:rsidRPr="00DF2486">
        <w:rPr>
          <w:sz w:val="24"/>
          <w:szCs w:val="24"/>
          <w:lang w:eastAsia="ru-RU"/>
        </w:rPr>
        <w:t xml:space="preserve"> органах и структурных подразделениях</w:t>
      </w:r>
      <w:r w:rsidR="00DF2486" w:rsidRPr="00DF2486">
        <w:rPr>
          <w:sz w:val="24"/>
          <w:szCs w:val="24"/>
          <w:lang w:eastAsia="ru-RU"/>
        </w:rPr>
        <w:t>.</w:t>
      </w:r>
    </w:p>
    <w:p w:rsidR="0041689B" w:rsidRPr="00C855C0" w:rsidRDefault="004170AB" w:rsidP="00916BCB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Устанавливает требования в соответствии с частью 10 статьи 11.2 Федерального закона от 27.07.2010 №</w:t>
      </w:r>
      <w:r w:rsidR="00F7324F">
        <w:rPr>
          <w:sz w:val="24"/>
          <w:szCs w:val="24"/>
          <w:lang w:eastAsia="ru-RU"/>
        </w:rPr>
        <w:t xml:space="preserve"> </w:t>
      </w:r>
      <w:r w:rsidRPr="00C855C0">
        <w:rPr>
          <w:sz w:val="24"/>
          <w:szCs w:val="24"/>
          <w:lang w:eastAsia="ru-RU"/>
        </w:rPr>
        <w:t xml:space="preserve">210-ФЗ «Об организации предоставления государственных и муниципальных услуг» </w:t>
      </w:r>
      <w:r w:rsidR="00916BCB" w:rsidRPr="00C855C0">
        <w:rPr>
          <w:sz w:val="24"/>
          <w:szCs w:val="24"/>
          <w:lang w:eastAsia="ru-RU"/>
        </w:rPr>
        <w:t xml:space="preserve">к </w:t>
      </w:r>
      <w:r w:rsidR="00A51EEB" w:rsidRPr="00C855C0">
        <w:rPr>
          <w:sz w:val="24"/>
          <w:szCs w:val="24"/>
          <w:lang w:eastAsia="ru-RU"/>
        </w:rPr>
        <w:t>рассмотрени</w:t>
      </w:r>
      <w:r w:rsidR="00DF2486" w:rsidRPr="00C855C0">
        <w:rPr>
          <w:sz w:val="24"/>
          <w:szCs w:val="24"/>
          <w:lang w:eastAsia="ru-RU"/>
        </w:rPr>
        <w:t>ю</w:t>
      </w:r>
      <w:r w:rsidR="00A51EEB" w:rsidRPr="00C855C0">
        <w:rPr>
          <w:sz w:val="24"/>
          <w:szCs w:val="24"/>
          <w:lang w:eastAsia="ru-RU"/>
        </w:rPr>
        <w:t xml:space="preserve"> жалоб на нарушения прав граждан</w:t>
      </w:r>
      <w:r w:rsidR="00916BCB" w:rsidRPr="00C855C0">
        <w:rPr>
          <w:sz w:val="24"/>
          <w:szCs w:val="24"/>
          <w:lang w:eastAsia="ru-RU"/>
        </w:rPr>
        <w:t xml:space="preserve"> и организаций при предоставлении муниципальных услуг</w:t>
      </w:r>
      <w:r w:rsidRPr="00C855C0">
        <w:rPr>
          <w:sz w:val="24"/>
          <w:szCs w:val="24"/>
          <w:lang w:eastAsia="ru-RU"/>
        </w:rPr>
        <w:t>,</w:t>
      </w:r>
      <w:r w:rsidR="00916BCB" w:rsidRPr="00C855C0">
        <w:rPr>
          <w:sz w:val="24"/>
          <w:szCs w:val="24"/>
          <w:lang w:eastAsia="ru-RU"/>
        </w:rPr>
        <w:t xml:space="preserve"> которы</w:t>
      </w:r>
      <w:r w:rsidR="00DF2486" w:rsidRPr="00C855C0">
        <w:rPr>
          <w:sz w:val="24"/>
          <w:szCs w:val="24"/>
          <w:lang w:eastAsia="ru-RU"/>
        </w:rPr>
        <w:t>е</w:t>
      </w:r>
      <w:r w:rsidR="00916BCB" w:rsidRPr="00C855C0">
        <w:rPr>
          <w:sz w:val="24"/>
          <w:szCs w:val="24"/>
          <w:lang w:eastAsia="ru-RU"/>
        </w:rPr>
        <w:t xml:space="preserve"> не распространяется на отношения, регулируемые Федеральным законом от 2 мая 2006 года № 59-ФЗ «О порядке рассмотрения обращений граждан Российской Федерации».</w:t>
      </w:r>
    </w:p>
    <w:p w:rsidR="00E236BD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2. Регламенты разрабатываются органами, предоставляющими муниципальные услуги,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Томской области и муниципальными правовыми актами</w:t>
      </w:r>
      <w:r w:rsidR="00B37FB2">
        <w:rPr>
          <w:sz w:val="24"/>
          <w:szCs w:val="24"/>
          <w:lang w:eastAsia="ru-RU"/>
        </w:rPr>
        <w:t>.</w:t>
      </w:r>
      <w:r w:rsidRPr="00C71764">
        <w:rPr>
          <w:sz w:val="24"/>
          <w:szCs w:val="24"/>
          <w:lang w:eastAsia="ru-RU"/>
        </w:rPr>
        <w:t xml:space="preserve"> 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3. При разработке регламентов органы предусматривают оптимизацию (повышение качества) предоставления муниципальных услуг, в том числе: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а) упорядочение административных процедур (действий);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б) устранение избыточных административных процедур (действий);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</w:t>
      </w:r>
      <w:r w:rsidR="00D976F4">
        <w:rPr>
          <w:sz w:val="24"/>
          <w:szCs w:val="24"/>
          <w:lang w:eastAsia="ru-RU"/>
        </w:rPr>
        <w:t>реализации принципа «одного окна»</w:t>
      </w:r>
      <w:r w:rsidRPr="00C71764">
        <w:rPr>
          <w:sz w:val="24"/>
          <w:szCs w:val="24"/>
          <w:lang w:eastAsia="ru-RU"/>
        </w:rPr>
        <w:t>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д)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е) предоставление муниципальной услуги в электронной форме.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4. Разработанные регламенты утверждаются в установленном порядке</w:t>
      </w:r>
      <w:r w:rsidR="00D976F4">
        <w:rPr>
          <w:sz w:val="24"/>
          <w:szCs w:val="24"/>
          <w:lang w:eastAsia="ru-RU"/>
        </w:rPr>
        <w:t xml:space="preserve"> муниципальным</w:t>
      </w:r>
      <w:r w:rsidRPr="00C71764">
        <w:rPr>
          <w:sz w:val="24"/>
          <w:szCs w:val="24"/>
          <w:lang w:eastAsia="ru-RU"/>
        </w:rPr>
        <w:t xml:space="preserve"> правовым актом Администрации Томского района.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5. Исполнение отдельных государственных полномочий, переданных органам местного самоуправления в установленном законом порядке, осуществляется в соответствии с </w:t>
      </w:r>
      <w:r w:rsidRPr="00C71764">
        <w:rPr>
          <w:sz w:val="24"/>
          <w:szCs w:val="24"/>
          <w:lang w:eastAsia="ru-RU"/>
        </w:rPr>
        <w:lastRenderedPageBreak/>
        <w:t>регламентом, утвержденным соответствующим органом государственной власти.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6. Проекты регламентов подлежат независимой экспертизе и экспертизе, проводимой </w:t>
      </w:r>
      <w:r w:rsidRPr="00667CAD">
        <w:rPr>
          <w:sz w:val="24"/>
          <w:szCs w:val="24"/>
          <w:lang w:eastAsia="ru-RU"/>
        </w:rPr>
        <w:t>Администрацией Томского района</w:t>
      </w:r>
      <w:r w:rsidR="00C14657" w:rsidRPr="00667CAD">
        <w:rPr>
          <w:sz w:val="24"/>
          <w:szCs w:val="24"/>
          <w:lang w:eastAsia="ru-RU"/>
        </w:rPr>
        <w:t xml:space="preserve"> в лице уполномоченного органа – Управление Делами</w:t>
      </w:r>
      <w:r w:rsidRPr="00667CAD">
        <w:rPr>
          <w:sz w:val="24"/>
          <w:szCs w:val="24"/>
          <w:lang w:eastAsia="ru-RU"/>
        </w:rPr>
        <w:t>.</w:t>
      </w:r>
    </w:p>
    <w:p w:rsidR="00C71764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7. Проекты регла</w:t>
      </w:r>
      <w:r w:rsidR="00D976F4">
        <w:rPr>
          <w:sz w:val="24"/>
          <w:szCs w:val="24"/>
          <w:lang w:eastAsia="ru-RU"/>
        </w:rPr>
        <w:t>ментов размещаются Управлением Д</w:t>
      </w:r>
      <w:r w:rsidRPr="00C71764">
        <w:rPr>
          <w:sz w:val="24"/>
          <w:szCs w:val="24"/>
          <w:lang w:eastAsia="ru-RU"/>
        </w:rPr>
        <w:t>елами Администрации Томского района на</w:t>
      </w:r>
      <w:r w:rsidR="00D976F4">
        <w:rPr>
          <w:sz w:val="24"/>
          <w:szCs w:val="24"/>
          <w:lang w:eastAsia="ru-RU"/>
        </w:rPr>
        <w:t xml:space="preserve"> официальном</w:t>
      </w:r>
      <w:r w:rsidRPr="00C71764">
        <w:rPr>
          <w:sz w:val="24"/>
          <w:szCs w:val="24"/>
          <w:lang w:eastAsia="ru-RU"/>
        </w:rPr>
        <w:t xml:space="preserve"> сайте Томского района в информационно-телекоммуникационной сети </w:t>
      </w:r>
      <w:r w:rsidR="00190BDC">
        <w:rPr>
          <w:sz w:val="24"/>
          <w:szCs w:val="24"/>
          <w:lang w:eastAsia="ru-RU"/>
        </w:rPr>
        <w:t>«</w:t>
      </w:r>
      <w:r w:rsidRPr="00C71764">
        <w:rPr>
          <w:sz w:val="24"/>
          <w:szCs w:val="24"/>
          <w:lang w:eastAsia="ru-RU"/>
        </w:rPr>
        <w:t>Интернет</w:t>
      </w:r>
      <w:r w:rsidR="00190BDC">
        <w:rPr>
          <w:sz w:val="24"/>
          <w:szCs w:val="24"/>
          <w:lang w:eastAsia="ru-RU"/>
        </w:rPr>
        <w:t>»</w:t>
      </w:r>
      <w:r w:rsidRPr="00C71764">
        <w:rPr>
          <w:sz w:val="24"/>
          <w:szCs w:val="24"/>
          <w:lang w:eastAsia="ru-RU"/>
        </w:rPr>
        <w:t>.</w:t>
      </w:r>
    </w:p>
    <w:p w:rsidR="0063679A" w:rsidRPr="00C71764" w:rsidRDefault="0063679A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II. ТРЕБОВАНИЯ К РЕГЛАМЕНТАМ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</w:p>
    <w:p w:rsidR="00C71764" w:rsidRPr="00C71764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8. Административный регламент по своему содержанию должен соответствовать требованиям ста</w:t>
      </w:r>
      <w:r w:rsidR="00D976F4">
        <w:rPr>
          <w:sz w:val="24"/>
          <w:szCs w:val="24"/>
          <w:lang w:eastAsia="ru-RU"/>
        </w:rPr>
        <w:t>тей 12, 14 Федерального закона №</w:t>
      </w:r>
      <w:r w:rsidRPr="00C71764">
        <w:rPr>
          <w:sz w:val="24"/>
          <w:szCs w:val="24"/>
          <w:lang w:eastAsia="ru-RU"/>
        </w:rPr>
        <w:t xml:space="preserve"> 210-ФЗ и пунктам 9 - 35 Правил разработки и утверждения административных регламентов предоставления государственных услуг, утвержденных постановлением Правительства Росс</w:t>
      </w:r>
      <w:r w:rsidR="00D976F4">
        <w:rPr>
          <w:sz w:val="24"/>
          <w:szCs w:val="24"/>
          <w:lang w:eastAsia="ru-RU"/>
        </w:rPr>
        <w:t>ийской Федерации от 20.07.2021 № 1228 «</w:t>
      </w:r>
      <w:r w:rsidRPr="00C71764">
        <w:rPr>
          <w:sz w:val="24"/>
          <w:szCs w:val="24"/>
          <w:lang w:eastAsia="ru-RU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D976F4">
        <w:rPr>
          <w:sz w:val="24"/>
          <w:szCs w:val="24"/>
          <w:lang w:eastAsia="ru-RU"/>
        </w:rPr>
        <w:t>вительства Российской Федерации»</w:t>
      </w:r>
      <w:r w:rsidRPr="00C71764">
        <w:rPr>
          <w:sz w:val="24"/>
          <w:szCs w:val="24"/>
          <w:lang w:eastAsia="ru-RU"/>
        </w:rPr>
        <w:t>.</w:t>
      </w:r>
    </w:p>
    <w:p w:rsidR="00C71764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9. В структуру административного регламента не включается раздел, устанавливающий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:rsidR="00E236BD" w:rsidRPr="00C855C0" w:rsidRDefault="00E236BD" w:rsidP="00E236BD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Указываются требования подпункта 3 пункта 1 статьи 7 Федерального закона № 210-ФЗ,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в установленном порядке</w:t>
      </w:r>
      <w:r w:rsidR="00C855C0" w:rsidRPr="00C855C0">
        <w:rPr>
          <w:sz w:val="24"/>
          <w:szCs w:val="24"/>
          <w:lang w:eastAsia="ru-RU"/>
        </w:rPr>
        <w:t>.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10. Наименование регламента определяется органом, ответственным за его разработку,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FB5A9D" w:rsidRPr="00C855C0" w:rsidRDefault="00C71764" w:rsidP="00FA0CAF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11. В регламент включаются следующие разделы:</w:t>
      </w:r>
    </w:p>
    <w:p w:rsidR="00FB5A9D" w:rsidRPr="00C855C0" w:rsidRDefault="00FB5A9D" w:rsidP="00FB5A9D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1) общие положения;</w:t>
      </w:r>
    </w:p>
    <w:p w:rsidR="00FB5A9D" w:rsidRPr="00C855C0" w:rsidRDefault="00FB5A9D" w:rsidP="00FB5A9D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2) стандарт предоставления государственной или муниципальной услуги;</w:t>
      </w:r>
    </w:p>
    <w:p w:rsidR="00FB5A9D" w:rsidRPr="00C855C0" w:rsidRDefault="00E236BD" w:rsidP="00FA0CAF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3</w:t>
      </w:r>
      <w:r w:rsidR="00FB5A9D" w:rsidRPr="00C855C0">
        <w:rPr>
          <w:sz w:val="24"/>
          <w:szCs w:val="24"/>
          <w:lang w:eastAsia="ru-RU"/>
        </w:rPr>
        <w:t>) иные положения, предусмотренные нормативным правовым актом Правительства Российской Федерации.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1</w:t>
      </w:r>
      <w:r w:rsidR="0063679A">
        <w:rPr>
          <w:sz w:val="24"/>
          <w:szCs w:val="24"/>
          <w:lang w:eastAsia="ru-RU"/>
        </w:rPr>
        <w:t>2</w:t>
      </w:r>
      <w:r w:rsidRPr="00C71764">
        <w:rPr>
          <w:sz w:val="24"/>
          <w:szCs w:val="24"/>
          <w:lang w:eastAsia="ru-RU"/>
        </w:rPr>
        <w:t>. Раздел, касающийся общих положений, состоит из следующих подразделов: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а) предмет регулирования регламента;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б) круг заявителей;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в) требования к порядку информирования о предоставлении муниципальной услуги, в том числе: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информация о месте нахождения и графике работы органов, предоставляющих муниципальную услугу; их структурных подразделений, организаций, участвующих в предоставлении муниципальной услуги, способы получения информации о месте нахождения и графиках работы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справочные телефоны структурных подразделений органов, предоставляющих муниципальную услугу, организаций, участвующих в предоставлении муниципальной услуги;</w:t>
      </w:r>
    </w:p>
    <w:p w:rsidR="00694AFE" w:rsidRDefault="00694AFE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694AFE" w:rsidRDefault="00694AFE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694AFE" w:rsidRDefault="00694AFE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694AFE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lastRenderedPageBreak/>
        <w:t xml:space="preserve">адреса официальных сайтов органов, организаций, участвующих в предоставлении муниципальной услуги, в сети Интернет, содержащих информацию о предоставлении муниципальной услуги и услуг, которые являются необходимыми и обязательными для </w:t>
      </w:r>
    </w:p>
    <w:p w:rsidR="0063679A" w:rsidRDefault="00C71764" w:rsidP="00694AF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предоставления муниципальной услуги, адреса их электронной почты;</w:t>
      </w:r>
    </w:p>
    <w:p w:rsidR="0063679A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услуг;</w:t>
      </w:r>
    </w:p>
    <w:p w:rsidR="00FB5A9D" w:rsidRDefault="00C71764" w:rsidP="00FA0CAF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порядок, форма и место размещения указанной в настоящем подпункте информации, в том числе на </w:t>
      </w:r>
      <w:r w:rsidRPr="005D408D">
        <w:rPr>
          <w:sz w:val="24"/>
          <w:szCs w:val="24"/>
          <w:lang w:eastAsia="ru-RU"/>
        </w:rPr>
        <w:t>стендах с образцами заполнения запросов и перечнем документов в</w:t>
      </w:r>
      <w:r w:rsidRPr="00C71764">
        <w:rPr>
          <w:sz w:val="24"/>
          <w:szCs w:val="24"/>
          <w:lang w:eastAsia="ru-RU"/>
        </w:rPr>
        <w:t xml:space="preserve"> местах предоставления муниципальной услуги и услуг, которые являются необходимыми и обязательными для предоставления муниципальной услуги, а также на официальных сайтах органов, предоставляющих муниципальную услугу, организаций, участвующих в предоставлении муниципальной услуги, в сети Интернет.</w:t>
      </w:r>
    </w:p>
    <w:p w:rsidR="0063679A" w:rsidRPr="00C855C0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1</w:t>
      </w:r>
      <w:r w:rsidR="0063679A" w:rsidRPr="00C855C0">
        <w:rPr>
          <w:sz w:val="24"/>
          <w:szCs w:val="24"/>
          <w:lang w:eastAsia="ru-RU"/>
        </w:rPr>
        <w:t>3</w:t>
      </w:r>
      <w:r w:rsidRPr="00C855C0">
        <w:rPr>
          <w:sz w:val="24"/>
          <w:szCs w:val="24"/>
          <w:lang w:eastAsia="ru-RU"/>
        </w:rPr>
        <w:t>. Стандарт предоставления муниципальной услуги должен содержать следующие подразделы:</w:t>
      </w:r>
    </w:p>
    <w:p w:rsidR="0063679A" w:rsidRPr="00C855C0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а) наименование муниципальной услуги;</w:t>
      </w:r>
    </w:p>
    <w:p w:rsidR="00FB5A9D" w:rsidRPr="00C855C0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б) наименование органа, предоставляющего муниципальную услугу. Если в предоставлении муниципальной услуги участвуют иные органы или организации, то </w:t>
      </w:r>
      <w:bookmarkStart w:id="0" w:name="_Hlk203044467"/>
      <w:r w:rsidR="00FB5A9D" w:rsidRPr="00C855C0">
        <w:rPr>
          <w:sz w:val="24"/>
          <w:szCs w:val="24"/>
          <w:lang w:eastAsia="ru-RU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не включаются </w:t>
      </w:r>
      <w:r w:rsidR="00F7324F">
        <w:rPr>
          <w:sz w:val="24"/>
          <w:szCs w:val="24"/>
          <w:lang w:eastAsia="ru-RU"/>
        </w:rPr>
        <w:t xml:space="preserve">в </w:t>
      </w:r>
      <w:r w:rsidR="00FB5A9D" w:rsidRPr="00C855C0">
        <w:rPr>
          <w:sz w:val="24"/>
          <w:szCs w:val="24"/>
          <w:lang w:eastAsia="ru-RU"/>
        </w:rPr>
        <w:t>раздел административного регламента.</w:t>
      </w:r>
    </w:p>
    <w:bookmarkEnd w:id="0"/>
    <w:p w:rsidR="0063679A" w:rsidRPr="00C855C0" w:rsidRDefault="00C71764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в) результат предоставления муниципальной услуги;</w:t>
      </w:r>
    </w:p>
    <w:p w:rsidR="0063679A" w:rsidRPr="00C855C0" w:rsidRDefault="00C71764" w:rsidP="00FA0CAF">
      <w:pPr>
        <w:widowControl w:val="0"/>
        <w:suppressAutoHyphens w:val="0"/>
        <w:autoSpaceDE w:val="0"/>
        <w:autoSpaceDN w:val="0"/>
        <w:ind w:firstLine="540"/>
        <w:jc w:val="both"/>
        <w:rPr>
          <w:strike/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г) срок предоставления муниципальной услуги, </w:t>
      </w:r>
    </w:p>
    <w:p w:rsidR="00A27B4C" w:rsidRPr="00C855C0" w:rsidRDefault="0035334E" w:rsidP="00FA0CAF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д) </w:t>
      </w:r>
      <w:r w:rsidR="00A27B4C" w:rsidRPr="00C855C0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35334E" w:rsidRPr="00C855C0" w:rsidRDefault="0035334E" w:rsidP="0035334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е) исчерпывающий перечень оснований для отказа в приеме документов, необходимых для предоставления муниципальной услуги;</w:t>
      </w:r>
    </w:p>
    <w:p w:rsidR="0063679A" w:rsidRPr="00C855C0" w:rsidRDefault="00FA0CAF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ж</w:t>
      </w:r>
      <w:r w:rsidR="00C71764" w:rsidRPr="00C855C0">
        <w:rPr>
          <w:sz w:val="24"/>
          <w:szCs w:val="24"/>
          <w:lang w:eastAsia="ru-RU"/>
        </w:rPr>
        <w:t xml:space="preserve">) исчерпывающий перечень оснований для приостановления </w:t>
      </w:r>
      <w:r w:rsidR="0035334E" w:rsidRPr="00C855C0">
        <w:rPr>
          <w:sz w:val="24"/>
          <w:szCs w:val="24"/>
          <w:lang w:eastAsia="ru-RU"/>
        </w:rPr>
        <w:t xml:space="preserve">предоставления муниципальной услуги или </w:t>
      </w:r>
      <w:r w:rsidR="00C71764" w:rsidRPr="00C855C0">
        <w:rPr>
          <w:sz w:val="24"/>
          <w:szCs w:val="24"/>
          <w:lang w:eastAsia="ru-RU"/>
        </w:rPr>
        <w:t xml:space="preserve">отказа в предоставлении муниципальной услуги. </w:t>
      </w:r>
    </w:p>
    <w:p w:rsidR="0067230C" w:rsidRPr="00C855C0" w:rsidRDefault="00FA0CAF" w:rsidP="00FA0CAF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з) </w:t>
      </w:r>
      <w:r w:rsidR="0067230C" w:rsidRPr="00C855C0">
        <w:rPr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7230C" w:rsidRPr="00C855C0" w:rsidRDefault="00FA0CAF" w:rsidP="00FA0CAF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и) </w:t>
      </w:r>
      <w:r w:rsidR="0067230C" w:rsidRPr="00C855C0">
        <w:rPr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  <w:r w:rsidRPr="00C855C0">
        <w:rPr>
          <w:sz w:val="24"/>
          <w:szCs w:val="24"/>
          <w:lang w:eastAsia="ru-RU"/>
        </w:rPr>
        <w:t>;</w:t>
      </w:r>
    </w:p>
    <w:p w:rsidR="00FA0CAF" w:rsidRPr="00C855C0" w:rsidRDefault="00FA0CAF" w:rsidP="00FA0CAF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к</w:t>
      </w:r>
      <w:r w:rsidR="00C71764" w:rsidRPr="00C855C0">
        <w:rPr>
          <w:sz w:val="24"/>
          <w:szCs w:val="24"/>
          <w:lang w:eastAsia="ru-RU"/>
        </w:rPr>
        <w:t>) срок регистрации запроса заявителя о предоставлении муниципальной услуги</w:t>
      </w:r>
      <w:r w:rsidRPr="00C855C0">
        <w:rPr>
          <w:sz w:val="24"/>
          <w:szCs w:val="24"/>
          <w:lang w:eastAsia="ru-RU"/>
        </w:rPr>
        <w:t>;</w:t>
      </w:r>
    </w:p>
    <w:p w:rsidR="00B767FE" w:rsidRPr="00C855C0" w:rsidRDefault="00FA0CAF" w:rsidP="00FA0CAF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 xml:space="preserve">л) </w:t>
      </w:r>
      <w:r w:rsidR="00B767FE" w:rsidRPr="00C855C0">
        <w:rPr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35334E" w:rsidRDefault="00FA0CAF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м</w:t>
      </w:r>
      <w:r w:rsidR="00C71764" w:rsidRPr="00C855C0">
        <w:rPr>
          <w:sz w:val="24"/>
          <w:szCs w:val="24"/>
          <w:lang w:eastAsia="ru-RU"/>
        </w:rPr>
        <w:t>) показатели доступности и качества муниципальн</w:t>
      </w:r>
      <w:r w:rsidR="0035334E" w:rsidRPr="00C855C0">
        <w:rPr>
          <w:sz w:val="24"/>
          <w:szCs w:val="24"/>
          <w:lang w:eastAsia="ru-RU"/>
        </w:rPr>
        <w:t>ых</w:t>
      </w:r>
      <w:r w:rsidR="00C71764" w:rsidRPr="00C855C0">
        <w:rPr>
          <w:sz w:val="24"/>
          <w:szCs w:val="24"/>
          <w:lang w:eastAsia="ru-RU"/>
        </w:rPr>
        <w:t xml:space="preserve"> услуг</w:t>
      </w:r>
    </w:p>
    <w:p w:rsidR="00694AFE" w:rsidRDefault="00694AFE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FA0CAF" w:rsidRDefault="00FA0CAF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lastRenderedPageBreak/>
        <w:t>н</w:t>
      </w:r>
      <w:r w:rsidR="00C71764" w:rsidRPr="00C855C0">
        <w:rPr>
          <w:sz w:val="24"/>
          <w:szCs w:val="24"/>
          <w:lang w:eastAsia="ru-RU"/>
        </w:rPr>
        <w:t>) иные требования</w:t>
      </w:r>
      <w:r w:rsidR="00694AFE">
        <w:rPr>
          <w:sz w:val="24"/>
          <w:szCs w:val="24"/>
          <w:lang w:eastAsia="ru-RU"/>
        </w:rPr>
        <w:t>.</w:t>
      </w:r>
    </w:p>
    <w:p w:rsidR="00694AFE" w:rsidRPr="00C855C0" w:rsidRDefault="00694AFE" w:rsidP="0063679A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C71764" w:rsidRPr="00C855C0" w:rsidRDefault="00C71764" w:rsidP="00C71764">
      <w:pPr>
        <w:widowControl w:val="0"/>
        <w:suppressAutoHyphens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C855C0">
        <w:rPr>
          <w:sz w:val="24"/>
          <w:szCs w:val="24"/>
          <w:lang w:eastAsia="ru-RU"/>
        </w:rPr>
        <w:t>III. ОРГАНИЗАЦИЯ НЕЗАВИСИМОЙ ЭКСПЕРТИЗЫ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ПРОЕКТОВ РЕГЛАМЕНТОВ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</w:p>
    <w:p w:rsidR="0048152E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1</w:t>
      </w:r>
      <w:r w:rsidR="00914D78">
        <w:rPr>
          <w:sz w:val="24"/>
          <w:szCs w:val="24"/>
          <w:lang w:eastAsia="ru-RU"/>
        </w:rPr>
        <w:t>4</w:t>
      </w:r>
      <w:r w:rsidRPr="00C71764">
        <w:rPr>
          <w:sz w:val="24"/>
          <w:szCs w:val="24"/>
          <w:lang w:eastAsia="ru-RU"/>
        </w:rPr>
        <w:t xml:space="preserve">. </w:t>
      </w:r>
      <w:r w:rsidR="00F7324F">
        <w:rPr>
          <w:sz w:val="24"/>
          <w:szCs w:val="24"/>
          <w:lang w:eastAsia="ru-RU"/>
        </w:rPr>
        <w:t xml:space="preserve">  </w:t>
      </w:r>
      <w:r w:rsidRPr="00C71764">
        <w:rPr>
          <w:sz w:val="24"/>
          <w:szCs w:val="24"/>
          <w:lang w:eastAsia="ru-RU"/>
        </w:rPr>
        <w:t>Проекты регламентов подлежат независимой экспертизе.</w:t>
      </w:r>
    </w:p>
    <w:p w:rsidR="0048152E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1</w:t>
      </w:r>
      <w:r w:rsidR="00914D78">
        <w:rPr>
          <w:sz w:val="24"/>
          <w:szCs w:val="24"/>
          <w:lang w:eastAsia="ru-RU"/>
        </w:rPr>
        <w:t>5</w:t>
      </w:r>
      <w:r w:rsidRPr="00C71764">
        <w:rPr>
          <w:sz w:val="24"/>
          <w:szCs w:val="24"/>
          <w:lang w:eastAsia="ru-RU"/>
        </w:rPr>
        <w:t>. Предметом независимой экспертизы проекта регламента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регламента для граждан и организаций.</w:t>
      </w:r>
    </w:p>
    <w:p w:rsidR="0048152E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органа, являющегося разработчиком регламента.</w:t>
      </w:r>
    </w:p>
    <w:p w:rsidR="0048152E" w:rsidRPr="00C855C0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bookmarkStart w:id="1" w:name="_Hlk203046911"/>
      <w:r w:rsidRPr="00C855C0">
        <w:rPr>
          <w:sz w:val="24"/>
          <w:szCs w:val="24"/>
          <w:lang w:eastAsia="ru-RU"/>
        </w:rPr>
        <w:t xml:space="preserve">Срок, отведенный для проведения независимой экспертизы, указывается при размещении проекта регламента на </w:t>
      </w:r>
      <w:r w:rsidR="00F9310E" w:rsidRPr="00C855C0">
        <w:rPr>
          <w:sz w:val="24"/>
          <w:szCs w:val="24"/>
          <w:lang w:eastAsia="ru-RU"/>
        </w:rPr>
        <w:t xml:space="preserve">официальном </w:t>
      </w:r>
      <w:r w:rsidRPr="00C855C0">
        <w:rPr>
          <w:sz w:val="24"/>
          <w:szCs w:val="24"/>
          <w:lang w:eastAsia="ru-RU"/>
        </w:rPr>
        <w:t xml:space="preserve">сайте Томского района в </w:t>
      </w:r>
      <w:r w:rsidR="00F9310E" w:rsidRPr="00C855C0">
        <w:rPr>
          <w:sz w:val="24"/>
          <w:szCs w:val="24"/>
          <w:lang w:eastAsia="ru-RU"/>
        </w:rPr>
        <w:t xml:space="preserve">информационно-телекоммуникационной </w:t>
      </w:r>
      <w:r w:rsidRPr="00C855C0">
        <w:rPr>
          <w:sz w:val="24"/>
          <w:szCs w:val="24"/>
          <w:lang w:eastAsia="ru-RU"/>
        </w:rPr>
        <w:t xml:space="preserve">сети </w:t>
      </w:r>
      <w:r w:rsidR="00F9310E" w:rsidRPr="00C855C0">
        <w:rPr>
          <w:sz w:val="24"/>
          <w:szCs w:val="24"/>
          <w:lang w:eastAsia="ru-RU"/>
        </w:rPr>
        <w:t>«</w:t>
      </w:r>
      <w:r w:rsidRPr="00C855C0">
        <w:rPr>
          <w:sz w:val="24"/>
          <w:szCs w:val="24"/>
          <w:lang w:eastAsia="ru-RU"/>
        </w:rPr>
        <w:t>Интернет</w:t>
      </w:r>
      <w:r w:rsidR="00F9310E" w:rsidRPr="00C855C0">
        <w:rPr>
          <w:sz w:val="24"/>
          <w:szCs w:val="24"/>
          <w:lang w:eastAsia="ru-RU"/>
        </w:rPr>
        <w:t>»</w:t>
      </w:r>
      <w:r w:rsidRPr="00C855C0">
        <w:rPr>
          <w:sz w:val="24"/>
          <w:szCs w:val="24"/>
          <w:lang w:eastAsia="ru-RU"/>
        </w:rPr>
        <w:t>. Указанный срок не может быть менее одного месяца со дня размещения проекта регламента в сети Интернет.</w:t>
      </w:r>
    </w:p>
    <w:bookmarkEnd w:id="1"/>
    <w:p w:rsidR="0048152E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По результатам независимой экспертизы </w:t>
      </w:r>
      <w:r w:rsidR="00D2467E">
        <w:rPr>
          <w:sz w:val="24"/>
          <w:szCs w:val="24"/>
          <w:lang w:eastAsia="ru-RU"/>
        </w:rPr>
        <w:t xml:space="preserve">в течение 10 рабочих дней </w:t>
      </w:r>
      <w:r w:rsidRPr="00C71764">
        <w:rPr>
          <w:sz w:val="24"/>
          <w:szCs w:val="24"/>
          <w:lang w:eastAsia="ru-RU"/>
        </w:rPr>
        <w:t xml:space="preserve">составляется заключение, которое направляется в орган, являющийся разработчиком регламента. Орган, являющийся разработчиком регламента, обязан рассмотреть поступившие заключения независимой экспертизы </w:t>
      </w:r>
      <w:r w:rsidR="00D2467E">
        <w:rPr>
          <w:sz w:val="24"/>
          <w:szCs w:val="24"/>
          <w:lang w:eastAsia="ru-RU"/>
        </w:rPr>
        <w:t xml:space="preserve">в течение 7 рабочих дней </w:t>
      </w:r>
      <w:r w:rsidRPr="00C71764">
        <w:rPr>
          <w:sz w:val="24"/>
          <w:szCs w:val="24"/>
          <w:lang w:eastAsia="ru-RU"/>
        </w:rPr>
        <w:t>и принять решение по результатам каждой независимой экспертизы.</w:t>
      </w:r>
    </w:p>
    <w:p w:rsidR="00C71764" w:rsidRPr="00C71764" w:rsidRDefault="00C71764" w:rsidP="0048152E">
      <w:pPr>
        <w:widowControl w:val="0"/>
        <w:suppressAutoHyphens w:val="0"/>
        <w:autoSpaceDE w:val="0"/>
        <w:autoSpaceDN w:val="0"/>
        <w:ind w:firstLine="540"/>
        <w:jc w:val="both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1</w:t>
      </w:r>
      <w:r w:rsidR="00914D78">
        <w:rPr>
          <w:sz w:val="24"/>
          <w:szCs w:val="24"/>
          <w:lang w:eastAsia="ru-RU"/>
        </w:rPr>
        <w:t>6</w:t>
      </w:r>
      <w:r w:rsidRPr="00C71764">
        <w:rPr>
          <w:sz w:val="24"/>
          <w:szCs w:val="24"/>
          <w:lang w:eastAsia="ru-RU"/>
        </w:rPr>
        <w:t xml:space="preserve">. Непоступление заключения независимой экспертизы в орган, являющийся разработчиком регламента, в срок, отведенный для проведения независимой экспертизы, не является препятствием </w:t>
      </w:r>
      <w:r w:rsidRPr="00667CAD">
        <w:rPr>
          <w:sz w:val="24"/>
          <w:szCs w:val="24"/>
          <w:lang w:eastAsia="ru-RU"/>
        </w:rPr>
        <w:t xml:space="preserve">для проведения экспертизы </w:t>
      </w:r>
      <w:r w:rsidR="006179E8" w:rsidRPr="00667CAD">
        <w:rPr>
          <w:sz w:val="24"/>
          <w:szCs w:val="24"/>
          <w:lang w:eastAsia="ru-RU"/>
        </w:rPr>
        <w:t xml:space="preserve">Администрацией Томского района в лице </w:t>
      </w:r>
      <w:r w:rsidRPr="00667CAD">
        <w:rPr>
          <w:sz w:val="24"/>
          <w:szCs w:val="24"/>
          <w:lang w:eastAsia="ru-RU"/>
        </w:rPr>
        <w:t>уполномоченн</w:t>
      </w:r>
      <w:r w:rsidR="006179E8" w:rsidRPr="00667CAD">
        <w:rPr>
          <w:sz w:val="24"/>
          <w:szCs w:val="24"/>
          <w:lang w:eastAsia="ru-RU"/>
        </w:rPr>
        <w:t>ого</w:t>
      </w:r>
      <w:r w:rsidRPr="00667CAD">
        <w:rPr>
          <w:sz w:val="24"/>
          <w:szCs w:val="24"/>
          <w:lang w:eastAsia="ru-RU"/>
        </w:rPr>
        <w:t xml:space="preserve"> орган</w:t>
      </w:r>
      <w:r w:rsidR="006179E8" w:rsidRPr="00667CAD">
        <w:rPr>
          <w:sz w:val="24"/>
          <w:szCs w:val="24"/>
          <w:lang w:eastAsia="ru-RU"/>
        </w:rPr>
        <w:t>а</w:t>
      </w:r>
      <w:r w:rsidRPr="00667CAD">
        <w:rPr>
          <w:sz w:val="24"/>
          <w:szCs w:val="24"/>
          <w:lang w:eastAsia="ru-RU"/>
        </w:rPr>
        <w:t xml:space="preserve"> </w:t>
      </w:r>
      <w:r w:rsidR="00D2467E" w:rsidRPr="00667CAD">
        <w:rPr>
          <w:sz w:val="24"/>
          <w:szCs w:val="24"/>
          <w:lang w:eastAsia="ru-RU"/>
        </w:rPr>
        <w:t>–</w:t>
      </w:r>
      <w:r w:rsidRPr="00667CAD">
        <w:rPr>
          <w:sz w:val="24"/>
          <w:szCs w:val="24"/>
          <w:lang w:eastAsia="ru-RU"/>
        </w:rPr>
        <w:t xml:space="preserve"> </w:t>
      </w:r>
      <w:r w:rsidR="006179E8" w:rsidRPr="00667CAD">
        <w:rPr>
          <w:sz w:val="24"/>
          <w:szCs w:val="24"/>
          <w:lang w:eastAsia="ru-RU"/>
        </w:rPr>
        <w:t>Управление Делами</w:t>
      </w:r>
      <w:r w:rsidRPr="00667CAD">
        <w:rPr>
          <w:sz w:val="24"/>
          <w:szCs w:val="24"/>
          <w:lang w:eastAsia="ru-RU"/>
        </w:rPr>
        <w:t xml:space="preserve"> и</w:t>
      </w:r>
      <w:r w:rsidRPr="00C71764">
        <w:rPr>
          <w:sz w:val="24"/>
          <w:szCs w:val="24"/>
          <w:lang w:eastAsia="ru-RU"/>
        </w:rPr>
        <w:t xml:space="preserve"> последующего утверждения регламента в установленном порядке.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7D3A9E" w:rsidRDefault="007D3A9E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7D3A9E" w:rsidRDefault="007D3A9E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7D3A9E" w:rsidRDefault="007D3A9E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D976F4" w:rsidRDefault="00D976F4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D976F4" w:rsidRDefault="00D976F4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D976F4" w:rsidRDefault="00D976F4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FA0CAF" w:rsidRDefault="00FA0CAF" w:rsidP="00C71764">
      <w:pPr>
        <w:widowControl w:val="0"/>
        <w:suppressAutoHyphens w:val="0"/>
        <w:autoSpaceDE w:val="0"/>
        <w:autoSpaceDN w:val="0"/>
        <w:jc w:val="right"/>
        <w:outlineLvl w:val="0"/>
        <w:rPr>
          <w:sz w:val="24"/>
          <w:szCs w:val="24"/>
          <w:lang w:eastAsia="ru-RU"/>
        </w:rPr>
      </w:pPr>
    </w:p>
    <w:p w:rsidR="00667CAD" w:rsidRDefault="00667CAD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  <w:bookmarkStart w:id="2" w:name="_Hlk199773957"/>
    </w:p>
    <w:p w:rsidR="00667CAD" w:rsidRDefault="00667CAD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</w:p>
    <w:p w:rsidR="00667CAD" w:rsidRDefault="00667CAD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</w:p>
    <w:p w:rsidR="00667CAD" w:rsidRDefault="00667CAD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</w:p>
    <w:p w:rsidR="00667CAD" w:rsidRDefault="00667CAD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</w:p>
    <w:p w:rsidR="00F9310E" w:rsidRDefault="00C71764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Приложение 2</w:t>
      </w:r>
    </w:p>
    <w:p w:rsidR="005A7967" w:rsidRDefault="005A7967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</w:p>
    <w:p w:rsidR="00C71764" w:rsidRPr="00C71764" w:rsidRDefault="00C71764" w:rsidP="005A7967">
      <w:pPr>
        <w:widowControl w:val="0"/>
        <w:suppressAutoHyphens w:val="0"/>
        <w:autoSpaceDE w:val="0"/>
        <w:autoSpaceDN w:val="0"/>
        <w:ind w:left="6480" w:firstLine="720"/>
        <w:outlineLvl w:val="0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к постановлению</w:t>
      </w:r>
    </w:p>
    <w:p w:rsidR="005A7967" w:rsidRDefault="00C71764" w:rsidP="005A7967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>Администрации Томского</w:t>
      </w:r>
    </w:p>
    <w:p w:rsidR="00C71764" w:rsidRPr="00C71764" w:rsidRDefault="005A7967" w:rsidP="005A7967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района</w:t>
      </w:r>
    </w:p>
    <w:p w:rsidR="00C71764" w:rsidRPr="00C71764" w:rsidRDefault="00C71764" w:rsidP="005A7967">
      <w:pPr>
        <w:widowControl w:val="0"/>
        <w:suppressAutoHyphens w:val="0"/>
        <w:autoSpaceDE w:val="0"/>
        <w:autoSpaceDN w:val="0"/>
        <w:ind w:left="6480" w:firstLine="720"/>
        <w:rPr>
          <w:sz w:val="24"/>
          <w:szCs w:val="24"/>
          <w:lang w:eastAsia="ru-RU"/>
        </w:rPr>
      </w:pPr>
      <w:r w:rsidRPr="00C71764">
        <w:rPr>
          <w:sz w:val="24"/>
          <w:szCs w:val="24"/>
          <w:lang w:eastAsia="ru-RU"/>
        </w:rPr>
        <w:t xml:space="preserve">от </w:t>
      </w:r>
      <w:r w:rsidR="00DB24FD">
        <w:rPr>
          <w:sz w:val="24"/>
          <w:szCs w:val="24"/>
          <w:lang w:eastAsia="ru-RU"/>
        </w:rPr>
        <w:t xml:space="preserve">27.08.2025 </w:t>
      </w:r>
      <w:r w:rsidR="005A7967">
        <w:rPr>
          <w:sz w:val="24"/>
          <w:szCs w:val="24"/>
          <w:lang w:eastAsia="ru-RU"/>
        </w:rPr>
        <w:t xml:space="preserve">№ </w:t>
      </w:r>
      <w:r w:rsidR="00DB24FD">
        <w:rPr>
          <w:sz w:val="24"/>
          <w:szCs w:val="24"/>
          <w:lang w:eastAsia="ru-RU"/>
        </w:rPr>
        <w:t>448-П</w:t>
      </w:r>
      <w:bookmarkStart w:id="3" w:name="_GoBack"/>
      <w:bookmarkEnd w:id="3"/>
      <w:r w:rsidR="00D976F4">
        <w:rPr>
          <w:sz w:val="24"/>
          <w:szCs w:val="24"/>
          <w:lang w:eastAsia="ru-RU"/>
        </w:rPr>
        <w:t xml:space="preserve"> </w:t>
      </w:r>
    </w:p>
    <w:bookmarkEnd w:id="2"/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bookmarkStart w:id="4" w:name="P136"/>
      <w:bookmarkEnd w:id="4"/>
      <w:r w:rsidRPr="00C71764">
        <w:rPr>
          <w:b/>
          <w:sz w:val="24"/>
          <w:szCs w:val="24"/>
          <w:lang w:eastAsia="ru-RU"/>
        </w:rPr>
        <w:t>ПОРЯДОК</w:t>
      </w: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 w:rsidRPr="00C71764">
        <w:rPr>
          <w:b/>
          <w:sz w:val="24"/>
          <w:szCs w:val="24"/>
          <w:lang w:eastAsia="ru-RU"/>
        </w:rPr>
        <w:t>ПРОВЕДЕНИЯ ЭКСПЕРТИЗЫ ПРОЕКТОВ АДМИНИСТРАТИВНЫХ</w:t>
      </w:r>
    </w:p>
    <w:p w:rsidR="00C71764" w:rsidRDefault="00C71764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  <w:r w:rsidRPr="00C71764">
        <w:rPr>
          <w:b/>
          <w:sz w:val="24"/>
          <w:szCs w:val="24"/>
          <w:lang w:eastAsia="ru-RU"/>
        </w:rPr>
        <w:t>РЕГЛАМЕНТОВ ПРЕДОСТАВЛЕНИЯ МУНИЦИПАЛЬНЫХ УСЛУГ</w:t>
      </w:r>
    </w:p>
    <w:p w:rsidR="002D2BDD" w:rsidRDefault="002D2BDD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</w:p>
    <w:p w:rsidR="002D2BDD" w:rsidRDefault="002D2BDD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>7</w:t>
      </w:r>
      <w:r w:rsidRPr="002D2BDD">
        <w:rPr>
          <w:sz w:val="24"/>
          <w:szCs w:val="24"/>
          <w:lang w:eastAsia="ru-RU"/>
        </w:rPr>
        <w:t>.</w:t>
      </w:r>
      <w:r w:rsidRPr="002D2BDD">
        <w:rPr>
          <w:rFonts w:ascii="Arial" w:hAnsi="Arial" w:cs="Arial"/>
          <w:lang w:eastAsia="ru-RU"/>
        </w:rPr>
        <w:t xml:space="preserve"> </w:t>
      </w:r>
      <w:r w:rsidRPr="002D2BDD">
        <w:rPr>
          <w:sz w:val="24"/>
          <w:szCs w:val="24"/>
          <w:lang w:eastAsia="ru-RU"/>
        </w:rPr>
        <w:t>Экспертиза проектов административных регламентов предоставления муниципальных услуг, в том числе проектов, предусматривающих внесение изменений в административные регламенты предоставления муниципальных услуг (далее - проект административного регламента</w:t>
      </w:r>
      <w:r w:rsidRPr="00667CAD">
        <w:rPr>
          <w:sz w:val="24"/>
          <w:szCs w:val="24"/>
          <w:lang w:eastAsia="ru-RU"/>
        </w:rPr>
        <w:t>), проводится Администраци</w:t>
      </w:r>
      <w:r w:rsidR="00DC24A8" w:rsidRPr="00667CAD">
        <w:rPr>
          <w:sz w:val="24"/>
          <w:szCs w:val="24"/>
          <w:lang w:eastAsia="ru-RU"/>
        </w:rPr>
        <w:t>ей</w:t>
      </w:r>
      <w:r w:rsidRPr="00667CAD">
        <w:rPr>
          <w:sz w:val="24"/>
          <w:szCs w:val="24"/>
          <w:lang w:eastAsia="ru-RU"/>
        </w:rPr>
        <w:t xml:space="preserve"> Томского района </w:t>
      </w:r>
      <w:r w:rsidR="00DC24A8" w:rsidRPr="00667CAD">
        <w:rPr>
          <w:sz w:val="24"/>
          <w:szCs w:val="24"/>
          <w:lang w:eastAsia="ru-RU"/>
        </w:rPr>
        <w:t>в лице уполномоченного органа – Управление Делами</w:t>
      </w:r>
      <w:r w:rsidR="00DC24A8">
        <w:rPr>
          <w:sz w:val="24"/>
          <w:szCs w:val="24"/>
          <w:lang w:eastAsia="ru-RU"/>
        </w:rPr>
        <w:t xml:space="preserve"> </w:t>
      </w:r>
      <w:r w:rsidRPr="002D2BDD">
        <w:rPr>
          <w:sz w:val="24"/>
          <w:szCs w:val="24"/>
          <w:lang w:eastAsia="ru-RU"/>
        </w:rPr>
        <w:t xml:space="preserve">(далее – уполномоченный орган), в </w:t>
      </w:r>
      <w:r>
        <w:rPr>
          <w:sz w:val="24"/>
          <w:szCs w:val="24"/>
          <w:lang w:eastAsia="ru-RU"/>
        </w:rPr>
        <w:t>федеральной государственной информационной системе «Федеральный реестр государственных и муниципальных услуг (функций)» (далее -</w:t>
      </w:r>
      <w:r w:rsidR="00A27A8E">
        <w:rPr>
          <w:sz w:val="24"/>
          <w:szCs w:val="24"/>
          <w:lang w:eastAsia="ru-RU"/>
        </w:rPr>
        <w:t xml:space="preserve"> </w:t>
      </w:r>
      <w:r w:rsidRPr="002D2BDD">
        <w:rPr>
          <w:sz w:val="24"/>
          <w:szCs w:val="24"/>
          <w:lang w:eastAsia="ru-RU"/>
        </w:rPr>
        <w:t xml:space="preserve">ФГИС </w:t>
      </w:r>
      <w:r>
        <w:rPr>
          <w:sz w:val="24"/>
          <w:szCs w:val="24"/>
          <w:lang w:eastAsia="ru-RU"/>
        </w:rPr>
        <w:t>«</w:t>
      </w:r>
      <w:r w:rsidRPr="002D2BDD">
        <w:rPr>
          <w:sz w:val="24"/>
          <w:szCs w:val="24"/>
          <w:lang w:eastAsia="ru-RU"/>
        </w:rPr>
        <w:t>ФРГУ</w:t>
      </w:r>
      <w:r>
        <w:rPr>
          <w:sz w:val="24"/>
          <w:szCs w:val="24"/>
          <w:lang w:eastAsia="ru-RU"/>
        </w:rPr>
        <w:t>»)</w:t>
      </w:r>
      <w:r w:rsidRPr="002D2BDD">
        <w:rPr>
          <w:sz w:val="24"/>
          <w:szCs w:val="24"/>
          <w:lang w:eastAsia="ru-RU"/>
        </w:rPr>
        <w:t>.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18</w:t>
      </w:r>
      <w:r w:rsidRPr="002D2BDD">
        <w:rPr>
          <w:sz w:val="24"/>
          <w:szCs w:val="24"/>
          <w:lang w:eastAsia="ru-RU"/>
        </w:rPr>
        <w:t>. Предметом экспертизы являются: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 xml:space="preserve">1) соответствие проектов административных регламентов требованиям </w:t>
      </w:r>
      <w:hyperlink w:anchor="P51">
        <w:r w:rsidRPr="002D2BDD">
          <w:rPr>
            <w:sz w:val="24"/>
            <w:szCs w:val="24"/>
            <w:lang w:eastAsia="ru-RU"/>
          </w:rPr>
          <w:t>пункт</w:t>
        </w:r>
        <w:r w:rsidR="00A71F99">
          <w:rPr>
            <w:sz w:val="24"/>
            <w:szCs w:val="24"/>
            <w:lang w:eastAsia="ru-RU"/>
          </w:rPr>
          <w:t>а</w:t>
        </w:r>
        <w:r w:rsidRPr="002D2BDD">
          <w:rPr>
            <w:sz w:val="24"/>
            <w:szCs w:val="24"/>
            <w:lang w:eastAsia="ru-RU"/>
          </w:rPr>
          <w:t xml:space="preserve"> 3</w:t>
        </w:r>
      </w:hyperlink>
      <w:r w:rsidRPr="002D2BDD">
        <w:rPr>
          <w:sz w:val="24"/>
          <w:szCs w:val="24"/>
          <w:lang w:eastAsia="ru-RU"/>
        </w:rPr>
        <w:t xml:space="preserve"> настоящего Порядка;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>2)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2D2BDD" w:rsidRPr="002D2BDD" w:rsidRDefault="00A71F99" w:rsidP="002D2BDD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19</w:t>
      </w:r>
      <w:r w:rsidR="002D2BDD" w:rsidRPr="002D2BDD">
        <w:rPr>
          <w:sz w:val="24"/>
          <w:szCs w:val="24"/>
          <w:lang w:eastAsia="ru-RU"/>
        </w:rPr>
        <w:t xml:space="preserve">. По результатам рассмотрения проекта административного регламента </w:t>
      </w:r>
      <w:r w:rsidR="00323078">
        <w:rPr>
          <w:sz w:val="24"/>
          <w:szCs w:val="24"/>
          <w:lang w:eastAsia="ru-RU"/>
        </w:rPr>
        <w:t xml:space="preserve">уполномоченный орган </w:t>
      </w:r>
      <w:r w:rsidR="002D2BDD" w:rsidRPr="002D2BDD">
        <w:rPr>
          <w:sz w:val="24"/>
          <w:szCs w:val="24"/>
          <w:lang w:eastAsia="ru-RU"/>
        </w:rPr>
        <w:t>в течение десяти рабочих дней со дня поступления проекта административного регламента принимает решение о представлении положительного или отрицательного заключения на проект административного регламента.</w:t>
      </w:r>
    </w:p>
    <w:p w:rsidR="002D2BDD" w:rsidRPr="002D2BDD" w:rsidRDefault="00A71F99" w:rsidP="002D2BDD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</w:t>
      </w:r>
      <w:r w:rsidR="002D2BDD" w:rsidRPr="002D2BDD">
        <w:rPr>
          <w:sz w:val="24"/>
          <w:szCs w:val="24"/>
          <w:lang w:eastAsia="ru-RU"/>
        </w:rPr>
        <w:t>. При принятии решения о представлении положительного заключения на проект административного регламента уполномоченный орган проставляет отметку в листе согласования.</w:t>
      </w:r>
    </w:p>
    <w:p w:rsidR="002D2BDD" w:rsidRPr="002D2BDD" w:rsidRDefault="00A71F99" w:rsidP="002D2BDD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21</w:t>
      </w:r>
      <w:r w:rsidR="002D2BDD" w:rsidRPr="002D2BDD">
        <w:rPr>
          <w:sz w:val="24"/>
          <w:szCs w:val="24"/>
          <w:lang w:eastAsia="ru-RU"/>
        </w:rPr>
        <w:t>. При принятии решения о представлении отрицательного заключения на проект административного регламента, уполномоченный орган проставляет отметку в листе согласования и вносит замечания в протокол разногласий.</w:t>
      </w:r>
    </w:p>
    <w:p w:rsidR="002D2BDD" w:rsidRPr="002D2BDD" w:rsidRDefault="00A71F99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22</w:t>
      </w:r>
      <w:r w:rsidR="002D2BDD" w:rsidRPr="002D2BDD">
        <w:rPr>
          <w:sz w:val="24"/>
          <w:szCs w:val="24"/>
          <w:lang w:eastAsia="ru-RU"/>
        </w:rPr>
        <w:t xml:space="preserve">. При наличии в заключении уполномоченного органа замечаний и предложений к проекту административного регламента специалисты </w:t>
      </w:r>
      <w:r>
        <w:rPr>
          <w:sz w:val="24"/>
          <w:szCs w:val="24"/>
          <w:lang w:eastAsia="ru-RU"/>
        </w:rPr>
        <w:t xml:space="preserve">органов (структурных подразделений) </w:t>
      </w:r>
      <w:r w:rsidR="002D2BDD" w:rsidRPr="002D2BDD">
        <w:rPr>
          <w:sz w:val="24"/>
          <w:szCs w:val="24"/>
          <w:lang w:eastAsia="ru-RU"/>
        </w:rPr>
        <w:t xml:space="preserve">Администрации </w:t>
      </w:r>
      <w:r>
        <w:rPr>
          <w:sz w:val="24"/>
          <w:szCs w:val="24"/>
          <w:lang w:eastAsia="ru-RU"/>
        </w:rPr>
        <w:t>Томского</w:t>
      </w:r>
      <w:r w:rsidR="002D2BDD" w:rsidRPr="002D2BDD">
        <w:rPr>
          <w:sz w:val="24"/>
          <w:szCs w:val="24"/>
          <w:lang w:eastAsia="ru-RU"/>
        </w:rPr>
        <w:t xml:space="preserve"> района, ответственные за предоставление муниципальных услуг, в течение пяти рабочих дней со дня поступления заключения обеспечивают учет замечаний и предложений.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 xml:space="preserve">При наличии разногласий специалисты </w:t>
      </w:r>
      <w:r w:rsidR="00A71F99">
        <w:rPr>
          <w:sz w:val="24"/>
          <w:szCs w:val="24"/>
          <w:lang w:eastAsia="ru-RU"/>
        </w:rPr>
        <w:t xml:space="preserve">органов (структурных) подразделений </w:t>
      </w:r>
      <w:r w:rsidRPr="002D2BDD">
        <w:rPr>
          <w:sz w:val="24"/>
          <w:szCs w:val="24"/>
          <w:lang w:eastAsia="ru-RU"/>
        </w:rPr>
        <w:t xml:space="preserve">Администрации </w:t>
      </w:r>
      <w:r w:rsidR="00A71F99">
        <w:rPr>
          <w:sz w:val="24"/>
          <w:szCs w:val="24"/>
          <w:lang w:eastAsia="ru-RU"/>
        </w:rPr>
        <w:t>Томского</w:t>
      </w:r>
      <w:r w:rsidRPr="002D2BDD">
        <w:rPr>
          <w:sz w:val="24"/>
          <w:szCs w:val="24"/>
          <w:lang w:eastAsia="ru-RU"/>
        </w:rPr>
        <w:t xml:space="preserve"> района, ответственные за предоставление муниципальных услуг, с использованием программно-технических средств ФГИС </w:t>
      </w:r>
      <w:r w:rsidR="007512B4">
        <w:rPr>
          <w:sz w:val="24"/>
          <w:szCs w:val="24"/>
          <w:lang w:eastAsia="ru-RU"/>
        </w:rPr>
        <w:t>«</w:t>
      </w:r>
      <w:r w:rsidRPr="002D2BDD">
        <w:rPr>
          <w:sz w:val="24"/>
          <w:szCs w:val="24"/>
          <w:lang w:eastAsia="ru-RU"/>
        </w:rPr>
        <w:t>ФРГУ</w:t>
      </w:r>
      <w:r w:rsidR="007512B4">
        <w:rPr>
          <w:sz w:val="24"/>
          <w:szCs w:val="24"/>
          <w:lang w:eastAsia="ru-RU"/>
        </w:rPr>
        <w:t>»</w:t>
      </w:r>
      <w:r w:rsidRPr="002D2BDD">
        <w:rPr>
          <w:sz w:val="24"/>
          <w:szCs w:val="24"/>
          <w:lang w:eastAsia="ru-RU"/>
        </w:rPr>
        <w:t xml:space="preserve"> вносят в протокол разногласий возражения на замечания уполномоченного органа.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 xml:space="preserve">Уполномоченный орган рассматривает возражения, представленные специалистами </w:t>
      </w:r>
      <w:r w:rsidR="00323078">
        <w:rPr>
          <w:sz w:val="24"/>
          <w:szCs w:val="24"/>
          <w:lang w:eastAsia="ru-RU"/>
        </w:rPr>
        <w:t>органов (структурных) подразделений Администрации Томского района</w:t>
      </w:r>
      <w:r w:rsidRPr="002D2BDD">
        <w:rPr>
          <w:sz w:val="24"/>
          <w:szCs w:val="24"/>
          <w:lang w:eastAsia="ru-RU"/>
        </w:rPr>
        <w:t xml:space="preserve">, ответственными за предоставление муниципальных услуг, в срок, не превышающий пяти рабочих дней с даты внесения специалистами </w:t>
      </w:r>
      <w:r w:rsidR="00323078">
        <w:rPr>
          <w:sz w:val="24"/>
          <w:szCs w:val="24"/>
          <w:lang w:eastAsia="ru-RU"/>
        </w:rPr>
        <w:t>органов (структурных подразделений) Администрации Томского района</w:t>
      </w:r>
      <w:r w:rsidRPr="002D2BDD">
        <w:rPr>
          <w:sz w:val="24"/>
          <w:szCs w:val="24"/>
          <w:lang w:eastAsia="ru-RU"/>
        </w:rPr>
        <w:t>, ответственными за предоставление муниципальных услуг, возражений в протокол разногласий.</w:t>
      </w:r>
    </w:p>
    <w:p w:rsidR="002D2BDD" w:rsidRPr="002D2BDD" w:rsidRDefault="002D2BDD" w:rsidP="002D2BD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2D2BDD">
        <w:rPr>
          <w:sz w:val="24"/>
          <w:szCs w:val="24"/>
          <w:lang w:eastAsia="ru-RU"/>
        </w:rPr>
        <w:t xml:space="preserve">В случае несогласия с возражениями, представленными специалистами </w:t>
      </w:r>
      <w:r w:rsidR="00035157">
        <w:rPr>
          <w:sz w:val="24"/>
          <w:szCs w:val="24"/>
          <w:lang w:eastAsia="ru-RU"/>
        </w:rPr>
        <w:t xml:space="preserve">органов </w:t>
      </w:r>
      <w:r w:rsidR="00035157">
        <w:rPr>
          <w:sz w:val="24"/>
          <w:szCs w:val="24"/>
          <w:lang w:eastAsia="ru-RU"/>
        </w:rPr>
        <w:lastRenderedPageBreak/>
        <w:t xml:space="preserve">(структурных) подразделений </w:t>
      </w:r>
      <w:r w:rsidRPr="002D2BDD">
        <w:rPr>
          <w:sz w:val="24"/>
          <w:szCs w:val="24"/>
          <w:lang w:eastAsia="ru-RU"/>
        </w:rPr>
        <w:t xml:space="preserve">Администрации </w:t>
      </w:r>
      <w:r w:rsidR="00035157">
        <w:rPr>
          <w:sz w:val="24"/>
          <w:szCs w:val="24"/>
          <w:lang w:eastAsia="ru-RU"/>
        </w:rPr>
        <w:t>Томского</w:t>
      </w:r>
      <w:r w:rsidRPr="002D2BDD">
        <w:rPr>
          <w:sz w:val="24"/>
          <w:szCs w:val="24"/>
          <w:lang w:eastAsia="ru-RU"/>
        </w:rPr>
        <w:t xml:space="preserve"> района, ответственными за предоставление муниципальных услуг, уполномоченный орган в срок, не превышающий пяти рабочих дней, с использованием программно-технических средств ФГИС </w:t>
      </w:r>
      <w:r w:rsidR="00035157">
        <w:rPr>
          <w:sz w:val="24"/>
          <w:szCs w:val="24"/>
          <w:lang w:eastAsia="ru-RU"/>
        </w:rPr>
        <w:t>«</w:t>
      </w:r>
      <w:r w:rsidRPr="002D2BDD">
        <w:rPr>
          <w:sz w:val="24"/>
          <w:szCs w:val="24"/>
          <w:lang w:eastAsia="ru-RU"/>
        </w:rPr>
        <w:t>ФРГУ</w:t>
      </w:r>
      <w:r w:rsidR="00035157">
        <w:rPr>
          <w:sz w:val="24"/>
          <w:szCs w:val="24"/>
          <w:lang w:eastAsia="ru-RU"/>
        </w:rPr>
        <w:t>»</w:t>
      </w:r>
      <w:r w:rsidRPr="002D2BDD">
        <w:rPr>
          <w:sz w:val="24"/>
          <w:szCs w:val="24"/>
          <w:lang w:eastAsia="ru-RU"/>
        </w:rPr>
        <w:t xml:space="preserve"> проставляет отметку в протоколе разногласий.</w:t>
      </w:r>
    </w:p>
    <w:p w:rsidR="002D2BDD" w:rsidRPr="002D2BDD" w:rsidRDefault="00A27A8E" w:rsidP="002D2BDD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23</w:t>
      </w:r>
      <w:r w:rsidR="002D2BDD" w:rsidRPr="002D2BDD">
        <w:rPr>
          <w:sz w:val="24"/>
          <w:szCs w:val="24"/>
          <w:lang w:eastAsia="ru-RU"/>
        </w:rPr>
        <w:t xml:space="preserve">. Неурегулированные разногласия, оформленные протоколами разногласий, направляются уполномоченным органом заместителю Главы </w:t>
      </w:r>
      <w:r w:rsidR="00035157">
        <w:rPr>
          <w:sz w:val="24"/>
          <w:szCs w:val="24"/>
          <w:lang w:eastAsia="ru-RU"/>
        </w:rPr>
        <w:t>Томского района</w:t>
      </w:r>
      <w:r w:rsidR="002D2BDD" w:rsidRPr="002D2BDD">
        <w:rPr>
          <w:sz w:val="24"/>
          <w:szCs w:val="24"/>
          <w:lang w:eastAsia="ru-RU"/>
        </w:rPr>
        <w:t>, курирующему предоставление данной муниципальной услуги для принятия окончательного решения.</w:t>
      </w:r>
    </w:p>
    <w:p w:rsidR="002D2BDD" w:rsidRDefault="002D2BDD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</w:p>
    <w:p w:rsidR="002D2BDD" w:rsidRPr="00C71764" w:rsidRDefault="002D2BDD" w:rsidP="00C71764">
      <w:pPr>
        <w:widowControl w:val="0"/>
        <w:suppressAutoHyphens w:val="0"/>
        <w:autoSpaceDE w:val="0"/>
        <w:autoSpaceDN w:val="0"/>
        <w:jc w:val="center"/>
        <w:rPr>
          <w:b/>
          <w:sz w:val="24"/>
          <w:szCs w:val="24"/>
          <w:lang w:eastAsia="ru-RU"/>
        </w:rPr>
      </w:pPr>
    </w:p>
    <w:p w:rsidR="00C71764" w:rsidRPr="00C71764" w:rsidRDefault="00C71764" w:rsidP="00C71764">
      <w:pPr>
        <w:widowControl w:val="0"/>
        <w:suppressAutoHyphens w:val="0"/>
        <w:autoSpaceDE w:val="0"/>
        <w:autoSpaceDN w:val="0"/>
        <w:rPr>
          <w:sz w:val="24"/>
          <w:szCs w:val="24"/>
          <w:lang w:eastAsia="ru-RU"/>
        </w:rPr>
      </w:pPr>
    </w:p>
    <w:sectPr w:rsidR="00C71764" w:rsidRPr="00C71764" w:rsidSect="00C855C0">
      <w:pgSz w:w="11906" w:h="16838"/>
      <w:pgMar w:top="993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A18" w:rsidRDefault="00E50A18" w:rsidP="00B7361D">
      <w:r>
        <w:separator/>
      </w:r>
    </w:p>
  </w:endnote>
  <w:endnote w:type="continuationSeparator" w:id="0">
    <w:p w:rsidR="00E50A18" w:rsidRDefault="00E50A18" w:rsidP="00B7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A18" w:rsidRDefault="00E50A18" w:rsidP="00B7361D">
      <w:r>
        <w:separator/>
      </w:r>
    </w:p>
  </w:footnote>
  <w:footnote w:type="continuationSeparator" w:id="0">
    <w:p w:rsidR="00E50A18" w:rsidRDefault="00E50A18" w:rsidP="00B73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CAD" w:rsidRDefault="00694AFE">
    <w:pPr>
      <w:pStyle w:val="af1"/>
      <w:jc w:val="center"/>
    </w:pPr>
    <w:r>
      <w:t>4</w:t>
    </w:r>
  </w:p>
  <w:p w:rsidR="0045788B" w:rsidRDefault="0045788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8B" w:rsidRDefault="0045788B">
    <w:pPr>
      <w:pStyle w:val="af1"/>
      <w:jc w:val="center"/>
    </w:pPr>
  </w:p>
  <w:p w:rsidR="0045788B" w:rsidRDefault="0045788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35DA2EE8"/>
    <w:multiLevelType w:val="hybridMultilevel"/>
    <w:tmpl w:val="7A4E7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A5145"/>
    <w:multiLevelType w:val="hybridMultilevel"/>
    <w:tmpl w:val="2C0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8E7DE6"/>
    <w:multiLevelType w:val="hybridMultilevel"/>
    <w:tmpl w:val="33BE512A"/>
    <w:lvl w:ilvl="0" w:tplc="179E47B4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8A"/>
    <w:rsid w:val="0000101E"/>
    <w:rsid w:val="00013229"/>
    <w:rsid w:val="00024C5E"/>
    <w:rsid w:val="00024FB0"/>
    <w:rsid w:val="000277FF"/>
    <w:rsid w:val="0003008C"/>
    <w:rsid w:val="00035157"/>
    <w:rsid w:val="00035374"/>
    <w:rsid w:val="00037C48"/>
    <w:rsid w:val="00044D29"/>
    <w:rsid w:val="00046A9A"/>
    <w:rsid w:val="0006175D"/>
    <w:rsid w:val="000646DC"/>
    <w:rsid w:val="00074D40"/>
    <w:rsid w:val="0007766E"/>
    <w:rsid w:val="000A2F5F"/>
    <w:rsid w:val="000E05E5"/>
    <w:rsid w:val="000E4E39"/>
    <w:rsid w:val="000F7D9D"/>
    <w:rsid w:val="00101259"/>
    <w:rsid w:val="00114560"/>
    <w:rsid w:val="00117E0F"/>
    <w:rsid w:val="00125B4C"/>
    <w:rsid w:val="00127819"/>
    <w:rsid w:val="001503C0"/>
    <w:rsid w:val="00151279"/>
    <w:rsid w:val="0015150A"/>
    <w:rsid w:val="001540EF"/>
    <w:rsid w:val="00154A6C"/>
    <w:rsid w:val="00155E48"/>
    <w:rsid w:val="00174367"/>
    <w:rsid w:val="001765BE"/>
    <w:rsid w:val="001771FA"/>
    <w:rsid w:val="00180E8A"/>
    <w:rsid w:val="00190BDC"/>
    <w:rsid w:val="00196476"/>
    <w:rsid w:val="001B0B32"/>
    <w:rsid w:val="001B137C"/>
    <w:rsid w:val="001B4C56"/>
    <w:rsid w:val="001F5AED"/>
    <w:rsid w:val="001F5EC6"/>
    <w:rsid w:val="00203DA2"/>
    <w:rsid w:val="00205DD9"/>
    <w:rsid w:val="00206F19"/>
    <w:rsid w:val="0021120A"/>
    <w:rsid w:val="0021134D"/>
    <w:rsid w:val="00214F6F"/>
    <w:rsid w:val="00215E3E"/>
    <w:rsid w:val="00226939"/>
    <w:rsid w:val="00236638"/>
    <w:rsid w:val="00244ED0"/>
    <w:rsid w:val="0024545A"/>
    <w:rsid w:val="00247F7A"/>
    <w:rsid w:val="00253553"/>
    <w:rsid w:val="0027126E"/>
    <w:rsid w:val="002739E8"/>
    <w:rsid w:val="00286354"/>
    <w:rsid w:val="002A102C"/>
    <w:rsid w:val="002A3CC0"/>
    <w:rsid w:val="002A46D3"/>
    <w:rsid w:val="002D2BDD"/>
    <w:rsid w:val="002E1205"/>
    <w:rsid w:val="002E3A46"/>
    <w:rsid w:val="002E3C17"/>
    <w:rsid w:val="002F0DC7"/>
    <w:rsid w:val="00301999"/>
    <w:rsid w:val="00317FFD"/>
    <w:rsid w:val="00323078"/>
    <w:rsid w:val="00333DFD"/>
    <w:rsid w:val="00334F9A"/>
    <w:rsid w:val="0033774B"/>
    <w:rsid w:val="0035334E"/>
    <w:rsid w:val="00353700"/>
    <w:rsid w:val="00355BA6"/>
    <w:rsid w:val="0038196C"/>
    <w:rsid w:val="003930C4"/>
    <w:rsid w:val="003A1141"/>
    <w:rsid w:val="003A3DB1"/>
    <w:rsid w:val="003A452D"/>
    <w:rsid w:val="003A7E88"/>
    <w:rsid w:val="003B387A"/>
    <w:rsid w:val="003C10A7"/>
    <w:rsid w:val="003D015D"/>
    <w:rsid w:val="003D1825"/>
    <w:rsid w:val="003E250F"/>
    <w:rsid w:val="003E257F"/>
    <w:rsid w:val="003E5EDE"/>
    <w:rsid w:val="004053FB"/>
    <w:rsid w:val="0041008A"/>
    <w:rsid w:val="00414C99"/>
    <w:rsid w:val="0041689B"/>
    <w:rsid w:val="004170AB"/>
    <w:rsid w:val="00424EC3"/>
    <w:rsid w:val="00433E0B"/>
    <w:rsid w:val="00436B9F"/>
    <w:rsid w:val="00445A31"/>
    <w:rsid w:val="0045788B"/>
    <w:rsid w:val="004740CD"/>
    <w:rsid w:val="0048152E"/>
    <w:rsid w:val="00481695"/>
    <w:rsid w:val="004C5A78"/>
    <w:rsid w:val="004D4CFB"/>
    <w:rsid w:val="004E4983"/>
    <w:rsid w:val="004E5226"/>
    <w:rsid w:val="004E6D83"/>
    <w:rsid w:val="00531B92"/>
    <w:rsid w:val="00541DE5"/>
    <w:rsid w:val="00543D14"/>
    <w:rsid w:val="00546EE7"/>
    <w:rsid w:val="005518A4"/>
    <w:rsid w:val="005560D7"/>
    <w:rsid w:val="0058031E"/>
    <w:rsid w:val="005804C5"/>
    <w:rsid w:val="00593578"/>
    <w:rsid w:val="005A7967"/>
    <w:rsid w:val="005B7A51"/>
    <w:rsid w:val="005C7BA0"/>
    <w:rsid w:val="005D408D"/>
    <w:rsid w:val="005D7B71"/>
    <w:rsid w:val="00601415"/>
    <w:rsid w:val="006039AA"/>
    <w:rsid w:val="006076AF"/>
    <w:rsid w:val="006114FB"/>
    <w:rsid w:val="006179E8"/>
    <w:rsid w:val="00623F0F"/>
    <w:rsid w:val="00636185"/>
    <w:rsid w:val="0063679A"/>
    <w:rsid w:val="006457D8"/>
    <w:rsid w:val="00651EC3"/>
    <w:rsid w:val="0065567A"/>
    <w:rsid w:val="00661B9F"/>
    <w:rsid w:val="00662FAA"/>
    <w:rsid w:val="00664439"/>
    <w:rsid w:val="00667CAD"/>
    <w:rsid w:val="0067230C"/>
    <w:rsid w:val="006735CE"/>
    <w:rsid w:val="006771AB"/>
    <w:rsid w:val="00682E94"/>
    <w:rsid w:val="00684EEC"/>
    <w:rsid w:val="0068517A"/>
    <w:rsid w:val="00694AFE"/>
    <w:rsid w:val="00697840"/>
    <w:rsid w:val="006A7C07"/>
    <w:rsid w:val="006E101B"/>
    <w:rsid w:val="006E1E07"/>
    <w:rsid w:val="006F17AA"/>
    <w:rsid w:val="006F317C"/>
    <w:rsid w:val="006F7C8A"/>
    <w:rsid w:val="00705692"/>
    <w:rsid w:val="007134D5"/>
    <w:rsid w:val="0072143E"/>
    <w:rsid w:val="00727109"/>
    <w:rsid w:val="00740EF0"/>
    <w:rsid w:val="007512B4"/>
    <w:rsid w:val="00755723"/>
    <w:rsid w:val="00767E13"/>
    <w:rsid w:val="00775D94"/>
    <w:rsid w:val="007A2269"/>
    <w:rsid w:val="007B0271"/>
    <w:rsid w:val="007C0163"/>
    <w:rsid w:val="007D3A9E"/>
    <w:rsid w:val="007E263E"/>
    <w:rsid w:val="007F4DE4"/>
    <w:rsid w:val="007F7041"/>
    <w:rsid w:val="00826E99"/>
    <w:rsid w:val="00842F56"/>
    <w:rsid w:val="00851A8D"/>
    <w:rsid w:val="00863A16"/>
    <w:rsid w:val="00897F60"/>
    <w:rsid w:val="008B17CD"/>
    <w:rsid w:val="008B41E1"/>
    <w:rsid w:val="008B70A3"/>
    <w:rsid w:val="008C05A8"/>
    <w:rsid w:val="008F09CE"/>
    <w:rsid w:val="008F2AC7"/>
    <w:rsid w:val="00913029"/>
    <w:rsid w:val="00913A3A"/>
    <w:rsid w:val="00914D78"/>
    <w:rsid w:val="0091517E"/>
    <w:rsid w:val="00916BCB"/>
    <w:rsid w:val="00940480"/>
    <w:rsid w:val="009429CB"/>
    <w:rsid w:val="00943FAC"/>
    <w:rsid w:val="009444E6"/>
    <w:rsid w:val="009519C1"/>
    <w:rsid w:val="00956BB3"/>
    <w:rsid w:val="00960324"/>
    <w:rsid w:val="00967A1F"/>
    <w:rsid w:val="00977A18"/>
    <w:rsid w:val="00983AB9"/>
    <w:rsid w:val="00991501"/>
    <w:rsid w:val="009A0473"/>
    <w:rsid w:val="009C0B4E"/>
    <w:rsid w:val="009F4423"/>
    <w:rsid w:val="009F5071"/>
    <w:rsid w:val="009F5C63"/>
    <w:rsid w:val="009F7756"/>
    <w:rsid w:val="00A010CF"/>
    <w:rsid w:val="00A048C9"/>
    <w:rsid w:val="00A13BDA"/>
    <w:rsid w:val="00A20325"/>
    <w:rsid w:val="00A244EB"/>
    <w:rsid w:val="00A27A8E"/>
    <w:rsid w:val="00A27B4C"/>
    <w:rsid w:val="00A435B2"/>
    <w:rsid w:val="00A45918"/>
    <w:rsid w:val="00A51EEB"/>
    <w:rsid w:val="00A57FD0"/>
    <w:rsid w:val="00A61C86"/>
    <w:rsid w:val="00A61F85"/>
    <w:rsid w:val="00A71F99"/>
    <w:rsid w:val="00A72654"/>
    <w:rsid w:val="00A83392"/>
    <w:rsid w:val="00A8704E"/>
    <w:rsid w:val="00A93BA0"/>
    <w:rsid w:val="00A95F5A"/>
    <w:rsid w:val="00AB3820"/>
    <w:rsid w:val="00AB58B7"/>
    <w:rsid w:val="00AC1120"/>
    <w:rsid w:val="00AC5595"/>
    <w:rsid w:val="00AC5F64"/>
    <w:rsid w:val="00AE1F23"/>
    <w:rsid w:val="00AE52C7"/>
    <w:rsid w:val="00AE5391"/>
    <w:rsid w:val="00AF0649"/>
    <w:rsid w:val="00B118E1"/>
    <w:rsid w:val="00B33E12"/>
    <w:rsid w:val="00B37FB2"/>
    <w:rsid w:val="00B50A7C"/>
    <w:rsid w:val="00B528CC"/>
    <w:rsid w:val="00B54ED5"/>
    <w:rsid w:val="00B551C4"/>
    <w:rsid w:val="00B64309"/>
    <w:rsid w:val="00B7361D"/>
    <w:rsid w:val="00B767FE"/>
    <w:rsid w:val="00B82124"/>
    <w:rsid w:val="00B93AD0"/>
    <w:rsid w:val="00BC6F07"/>
    <w:rsid w:val="00BC7A2E"/>
    <w:rsid w:val="00BF1A44"/>
    <w:rsid w:val="00BF1A6C"/>
    <w:rsid w:val="00C07895"/>
    <w:rsid w:val="00C11BD5"/>
    <w:rsid w:val="00C143CB"/>
    <w:rsid w:val="00C14657"/>
    <w:rsid w:val="00C22749"/>
    <w:rsid w:val="00C341B5"/>
    <w:rsid w:val="00C416DE"/>
    <w:rsid w:val="00C45C94"/>
    <w:rsid w:val="00C5213D"/>
    <w:rsid w:val="00C53D34"/>
    <w:rsid w:val="00C66A96"/>
    <w:rsid w:val="00C71764"/>
    <w:rsid w:val="00C83EB4"/>
    <w:rsid w:val="00C855C0"/>
    <w:rsid w:val="00C92359"/>
    <w:rsid w:val="00C93A77"/>
    <w:rsid w:val="00C9740B"/>
    <w:rsid w:val="00CA020E"/>
    <w:rsid w:val="00CB40B4"/>
    <w:rsid w:val="00CB707E"/>
    <w:rsid w:val="00CD25DA"/>
    <w:rsid w:val="00CD2A3D"/>
    <w:rsid w:val="00CD7B2A"/>
    <w:rsid w:val="00CE4137"/>
    <w:rsid w:val="00CF1A13"/>
    <w:rsid w:val="00CF5070"/>
    <w:rsid w:val="00D23CB4"/>
    <w:rsid w:val="00D2467E"/>
    <w:rsid w:val="00D33DFF"/>
    <w:rsid w:val="00D352D6"/>
    <w:rsid w:val="00D40920"/>
    <w:rsid w:val="00D46F8A"/>
    <w:rsid w:val="00D538DF"/>
    <w:rsid w:val="00D835B7"/>
    <w:rsid w:val="00D837A0"/>
    <w:rsid w:val="00D83FEE"/>
    <w:rsid w:val="00D976F4"/>
    <w:rsid w:val="00DB24FD"/>
    <w:rsid w:val="00DB74F5"/>
    <w:rsid w:val="00DC24A8"/>
    <w:rsid w:val="00DC61AC"/>
    <w:rsid w:val="00DC6DFB"/>
    <w:rsid w:val="00DD4A41"/>
    <w:rsid w:val="00DF2486"/>
    <w:rsid w:val="00E01889"/>
    <w:rsid w:val="00E1193E"/>
    <w:rsid w:val="00E14488"/>
    <w:rsid w:val="00E207C9"/>
    <w:rsid w:val="00E236BD"/>
    <w:rsid w:val="00E36C2D"/>
    <w:rsid w:val="00E50A18"/>
    <w:rsid w:val="00E50AE6"/>
    <w:rsid w:val="00E671AA"/>
    <w:rsid w:val="00E72A68"/>
    <w:rsid w:val="00E80F01"/>
    <w:rsid w:val="00E846EF"/>
    <w:rsid w:val="00EA2D52"/>
    <w:rsid w:val="00EA6961"/>
    <w:rsid w:val="00EB6860"/>
    <w:rsid w:val="00ED1182"/>
    <w:rsid w:val="00ED4DD6"/>
    <w:rsid w:val="00EE0993"/>
    <w:rsid w:val="00EF2D33"/>
    <w:rsid w:val="00EF6482"/>
    <w:rsid w:val="00F04CC1"/>
    <w:rsid w:val="00F07834"/>
    <w:rsid w:val="00F12ED9"/>
    <w:rsid w:val="00F15F11"/>
    <w:rsid w:val="00F24C11"/>
    <w:rsid w:val="00F37A26"/>
    <w:rsid w:val="00F43FD1"/>
    <w:rsid w:val="00F62EA5"/>
    <w:rsid w:val="00F71202"/>
    <w:rsid w:val="00F7324F"/>
    <w:rsid w:val="00F8675F"/>
    <w:rsid w:val="00F874D4"/>
    <w:rsid w:val="00F87E9D"/>
    <w:rsid w:val="00F90398"/>
    <w:rsid w:val="00F9310E"/>
    <w:rsid w:val="00F95969"/>
    <w:rsid w:val="00F95D0F"/>
    <w:rsid w:val="00FA0CAF"/>
    <w:rsid w:val="00FA6611"/>
    <w:rsid w:val="00FB5A9D"/>
    <w:rsid w:val="00FC4F47"/>
    <w:rsid w:val="00FC6E50"/>
    <w:rsid w:val="00FD3298"/>
    <w:rsid w:val="00FE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0">
    <w:name w:val="Table Grid"/>
    <w:basedOn w:val="a1"/>
    <w:rsid w:val="00B821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7361D"/>
    <w:rPr>
      <w:lang w:eastAsia="ar-SA"/>
    </w:rPr>
  </w:style>
  <w:style w:type="character" w:styleId="af3">
    <w:name w:val="Hyperlink"/>
    <w:rsid w:val="00190BDC"/>
    <w:rPr>
      <w:color w:val="0000FF"/>
      <w:u w:val="single"/>
    </w:rPr>
  </w:style>
  <w:style w:type="character" w:customStyle="1" w:styleId="ad">
    <w:name w:val="Нижний колонтитул Знак"/>
    <w:link w:val="ac"/>
    <w:uiPriority w:val="99"/>
    <w:rsid w:val="00E80F01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13">
    <w:name w:val="Текст1"/>
    <w:basedOn w:val="a"/>
    <w:rPr>
      <w:rFonts w:ascii="Courier New" w:hAnsi="Courier New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4">
    <w:name w:val="Знак1 Знак Знак Знак"/>
    <w:basedOn w:val="a"/>
    <w:rPr>
      <w:rFonts w:ascii="Verdana" w:hAnsi="Verdana" w:cs="Verdana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0">
    <w:name w:val="Table Grid"/>
    <w:basedOn w:val="a1"/>
    <w:rsid w:val="00B821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B7361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7361D"/>
    <w:rPr>
      <w:lang w:eastAsia="ar-SA"/>
    </w:rPr>
  </w:style>
  <w:style w:type="character" w:styleId="af3">
    <w:name w:val="Hyperlink"/>
    <w:rsid w:val="00190BDC"/>
    <w:rPr>
      <w:color w:val="0000FF"/>
      <w:u w:val="single"/>
    </w:rPr>
  </w:style>
  <w:style w:type="character" w:customStyle="1" w:styleId="ad">
    <w:name w:val="Нижний колонтитул Знак"/>
    <w:link w:val="ac"/>
    <w:uiPriority w:val="99"/>
    <w:rsid w:val="00E80F0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92998-C2EC-47E9-9328-CC184EAA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17904</CharactersWithSpaces>
  <SharedDoc>false</SharedDoc>
  <HLinks>
    <vt:vector size="6" baseType="variant"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Делопроизводитеь Управление Делами</cp:lastModifiedBy>
  <cp:revision>2</cp:revision>
  <cp:lastPrinted>2025-08-20T08:49:00Z</cp:lastPrinted>
  <dcterms:created xsi:type="dcterms:W3CDTF">2025-08-28T01:24:00Z</dcterms:created>
  <dcterms:modified xsi:type="dcterms:W3CDTF">2025-08-28T01:24:00Z</dcterms:modified>
</cp:coreProperties>
</file>