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641" w:rsidRPr="00460CED" w:rsidRDefault="00881F92" w:rsidP="00460CED">
      <w:pPr>
        <w:rPr>
          <w:sz w:val="26"/>
          <w:szCs w:val="26"/>
          <w:lang w:eastAsia="ar-SA"/>
        </w:rPr>
      </w:pPr>
      <w:r w:rsidRPr="00460CED">
        <w:rPr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487608832" behindDoc="0" locked="0" layoutInCell="1" allowOverlap="1" wp14:anchorId="27E641FF" wp14:editId="477E9413">
                <wp:simplePos x="0" y="0"/>
                <wp:positionH relativeFrom="column">
                  <wp:posOffset>-956178</wp:posOffset>
                </wp:positionH>
                <wp:positionV relativeFrom="paragraph">
                  <wp:posOffset>-564815</wp:posOffset>
                </wp:positionV>
                <wp:extent cx="974785" cy="345057"/>
                <wp:effectExtent l="0" t="0" r="15875" b="1714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4785" cy="34505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" o:spid="_x0000_s1026" style="position:absolute;margin-left:-75.3pt;margin-top:-44.45pt;width:76.75pt;height:27.15pt;z-index:48760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" fillcolor="white [3212]" strokecolor="white [3212]" strokeweight="2pt"/>
            </w:pict>
          </mc:Fallback>
        </mc:AlternateContent>
      </w:r>
      <w:r w:rsidR="00272359">
        <w:rPr>
          <w:sz w:val="26"/>
          <w:szCs w:val="26"/>
          <w:lang w:eastAsia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63" type="#_x0000_t75" style="position:absolute;margin-left:231.05pt;margin-top:-.2pt;width:48.2pt;height:63.25pt;z-index:487605760;mso-position-horizontal:absolute;mso-position-horizontal-relative:text;mso-position-vertical-relative:text" filled="t">
            <v:fill color2="black"/>
            <v:imagedata r:id="rId9" o:title=""/>
            <w10:wrap type="square" side="right"/>
          </v:shape>
          <o:OLEObject Type="Embed" ProgID="Word.Picture.8" ShapeID="_x0000_s1063" DrawAspect="Content" ObjectID="_1846933243" r:id="rId10"/>
        </w:pict>
      </w:r>
      <w:r w:rsidR="006E21DF">
        <w:rPr>
          <w:sz w:val="26"/>
          <w:szCs w:val="26"/>
          <w:lang w:eastAsia="ar-SA"/>
        </w:rPr>
        <w:t xml:space="preserve"> </w:t>
      </w:r>
    </w:p>
    <w:p w:rsidR="00460CED" w:rsidRPr="00460CED" w:rsidRDefault="00460CED" w:rsidP="00460CED">
      <w:pPr>
        <w:rPr>
          <w:sz w:val="26"/>
          <w:szCs w:val="26"/>
          <w:lang w:eastAsia="ar-SA"/>
        </w:rPr>
      </w:pPr>
    </w:p>
    <w:p w:rsidR="00460CED" w:rsidRPr="00460CED" w:rsidRDefault="00460CED" w:rsidP="00460CED">
      <w:pPr>
        <w:rPr>
          <w:sz w:val="26"/>
          <w:szCs w:val="26"/>
          <w:lang w:eastAsia="ar-SA"/>
        </w:rPr>
      </w:pPr>
    </w:p>
    <w:p w:rsidR="00460CED" w:rsidRPr="00460CED" w:rsidRDefault="00460CED" w:rsidP="00460CED">
      <w:pPr>
        <w:rPr>
          <w:sz w:val="26"/>
          <w:szCs w:val="26"/>
          <w:lang w:eastAsia="ar-SA"/>
        </w:rPr>
      </w:pPr>
    </w:p>
    <w:p w:rsidR="00460CED" w:rsidRPr="00460CED" w:rsidRDefault="00460CED" w:rsidP="00460CED">
      <w:pPr>
        <w:rPr>
          <w:sz w:val="26"/>
          <w:szCs w:val="26"/>
          <w:lang w:eastAsia="ar-SA"/>
        </w:rPr>
      </w:pPr>
    </w:p>
    <w:p w:rsidR="00595641" w:rsidRDefault="00595641" w:rsidP="00595641">
      <w:pPr>
        <w:pStyle w:val="af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МУНИЦИПАЛЬНОЕ ОБРАЗОВАНИЕ «ТОМСКИЙ РАЙОН»</w:t>
      </w:r>
    </w:p>
    <w:p w:rsidR="00595641" w:rsidRPr="007C5D7C" w:rsidRDefault="00595641" w:rsidP="00595641">
      <w:pPr>
        <w:pStyle w:val="af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595641" w:rsidRPr="007C5D7C" w:rsidRDefault="00595641" w:rsidP="00595641">
      <w:pPr>
        <w:pStyle w:val="af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5D7C">
        <w:rPr>
          <w:rFonts w:ascii="Times New Roman" w:hAnsi="Times New Roman" w:cs="Times New Roman"/>
          <w:b/>
          <w:bCs/>
          <w:sz w:val="28"/>
          <w:szCs w:val="28"/>
        </w:rPr>
        <w:t>АДМИНИСТРАЦИЯ ТОМСКОГО РАЙОНА</w:t>
      </w:r>
    </w:p>
    <w:p w:rsidR="00595641" w:rsidRPr="007C5D7C" w:rsidRDefault="00595641" w:rsidP="00595641">
      <w:pPr>
        <w:pStyle w:val="af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95641" w:rsidRPr="007C5D7C" w:rsidRDefault="00595641" w:rsidP="00595641">
      <w:pPr>
        <w:pStyle w:val="af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5D7C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595641" w:rsidRPr="00A13CEC" w:rsidRDefault="006E21DF" w:rsidP="00881F92">
      <w:pPr>
        <w:pStyle w:val="af1"/>
        <w:tabs>
          <w:tab w:val="clear" w:pos="6804"/>
          <w:tab w:val="right" w:pos="10205"/>
        </w:tabs>
        <w:spacing w:before="240" w:after="240"/>
        <w:rPr>
          <w:sz w:val="26"/>
          <w:szCs w:val="26"/>
        </w:rPr>
      </w:pPr>
      <w:r>
        <w:rPr>
          <w:sz w:val="26"/>
          <w:szCs w:val="26"/>
        </w:rPr>
        <w:t>30.07.2026</w:t>
      </w:r>
      <w:r>
        <w:rPr>
          <w:sz w:val="26"/>
          <w:szCs w:val="26"/>
        </w:rPr>
        <w:tab/>
        <w:t xml:space="preserve">  </w:t>
      </w:r>
      <w:r w:rsidR="00595641" w:rsidRPr="00A13CEC">
        <w:rPr>
          <w:sz w:val="26"/>
          <w:szCs w:val="26"/>
        </w:rPr>
        <w:t xml:space="preserve">                                                           </w:t>
      </w:r>
      <w:r w:rsidR="004B484B" w:rsidRPr="00A13CEC">
        <w:rPr>
          <w:sz w:val="26"/>
          <w:szCs w:val="26"/>
        </w:rPr>
        <w:t xml:space="preserve"> </w:t>
      </w:r>
      <w:r w:rsidR="00881F92" w:rsidRPr="00A13CEC">
        <w:rPr>
          <w:sz w:val="26"/>
          <w:szCs w:val="26"/>
        </w:rPr>
        <w:t xml:space="preserve">    </w:t>
      </w:r>
      <w:r w:rsidR="00595641" w:rsidRPr="00A13CEC">
        <w:rPr>
          <w:sz w:val="26"/>
          <w:szCs w:val="26"/>
        </w:rPr>
        <w:t xml:space="preserve">    </w:t>
      </w:r>
      <w:r w:rsidR="004B484B" w:rsidRPr="00A13CEC">
        <w:rPr>
          <w:sz w:val="26"/>
          <w:szCs w:val="26"/>
        </w:rPr>
        <w:t xml:space="preserve">          </w:t>
      </w:r>
      <w:r w:rsidR="00A13CEC">
        <w:rPr>
          <w:sz w:val="26"/>
          <w:szCs w:val="26"/>
        </w:rPr>
        <w:t xml:space="preserve">                   </w:t>
      </w:r>
      <w:r w:rsidR="004B484B" w:rsidRPr="00A13CEC">
        <w:rPr>
          <w:sz w:val="26"/>
          <w:szCs w:val="26"/>
        </w:rPr>
        <w:t xml:space="preserve">№ </w:t>
      </w:r>
      <w:r>
        <w:rPr>
          <w:sz w:val="26"/>
          <w:szCs w:val="26"/>
        </w:rPr>
        <w:t>352-П</w:t>
      </w:r>
    </w:p>
    <w:p w:rsidR="00595641" w:rsidRPr="00A13CEC" w:rsidRDefault="00595641" w:rsidP="00595641">
      <w:pPr>
        <w:pStyle w:val="af1"/>
        <w:tabs>
          <w:tab w:val="left" w:pos="708"/>
        </w:tabs>
        <w:spacing w:before="0"/>
        <w:jc w:val="center"/>
        <w:rPr>
          <w:sz w:val="26"/>
          <w:szCs w:val="26"/>
        </w:rPr>
      </w:pPr>
      <w:r w:rsidRPr="00A13CEC">
        <w:rPr>
          <w:sz w:val="26"/>
          <w:szCs w:val="26"/>
        </w:rPr>
        <w:t>Томск</w:t>
      </w:r>
    </w:p>
    <w:p w:rsidR="003B6A5F" w:rsidRDefault="003B6A5F" w:rsidP="003B6A5F">
      <w:pPr>
        <w:adjustRightInd w:val="0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О внесении изменений в постановление </w:t>
      </w:r>
    </w:p>
    <w:p w:rsidR="003B6A5F" w:rsidRDefault="003B6A5F" w:rsidP="003B6A5F">
      <w:pPr>
        <w:adjustRightInd w:val="0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Администрации Томского района от </w:t>
      </w:r>
      <w:r w:rsidR="00800A99">
        <w:rPr>
          <w:sz w:val="26"/>
          <w:szCs w:val="26"/>
        </w:rPr>
        <w:t>09</w:t>
      </w:r>
      <w:r>
        <w:rPr>
          <w:sz w:val="26"/>
          <w:szCs w:val="26"/>
        </w:rPr>
        <w:t>.</w:t>
      </w:r>
      <w:r w:rsidR="00800A99">
        <w:rPr>
          <w:sz w:val="26"/>
          <w:szCs w:val="26"/>
        </w:rPr>
        <w:t>10</w:t>
      </w:r>
      <w:r>
        <w:rPr>
          <w:sz w:val="26"/>
          <w:szCs w:val="26"/>
        </w:rPr>
        <w:t>.202</w:t>
      </w:r>
      <w:r w:rsidR="00800A99">
        <w:rPr>
          <w:sz w:val="26"/>
          <w:szCs w:val="26"/>
        </w:rPr>
        <w:t>5</w:t>
      </w:r>
      <w:r>
        <w:rPr>
          <w:sz w:val="26"/>
          <w:szCs w:val="26"/>
        </w:rPr>
        <w:t xml:space="preserve"> № </w:t>
      </w:r>
      <w:r w:rsidR="00800A99">
        <w:rPr>
          <w:sz w:val="26"/>
          <w:szCs w:val="26"/>
        </w:rPr>
        <w:t>527</w:t>
      </w:r>
      <w:r>
        <w:rPr>
          <w:sz w:val="26"/>
          <w:szCs w:val="26"/>
        </w:rPr>
        <w:t xml:space="preserve">-П </w:t>
      </w:r>
    </w:p>
    <w:p w:rsidR="003B6A5F" w:rsidRPr="00361016" w:rsidRDefault="00800A99" w:rsidP="003B6A5F">
      <w:pPr>
        <w:adjustRightInd w:val="0"/>
        <w:outlineLvl w:val="0"/>
        <w:rPr>
          <w:sz w:val="26"/>
          <w:szCs w:val="26"/>
        </w:rPr>
      </w:pPr>
      <w:r>
        <w:rPr>
          <w:sz w:val="26"/>
          <w:szCs w:val="26"/>
        </w:rPr>
        <w:t>«О</w:t>
      </w:r>
      <w:r w:rsidR="003B6A5F" w:rsidRPr="00361016">
        <w:rPr>
          <w:sz w:val="26"/>
          <w:szCs w:val="26"/>
        </w:rPr>
        <w:t>б утверждении Административного регламента</w:t>
      </w:r>
    </w:p>
    <w:p w:rsidR="003B6A5F" w:rsidRPr="00361016" w:rsidRDefault="003B6A5F" w:rsidP="003B6A5F">
      <w:pPr>
        <w:adjustRightInd w:val="0"/>
        <w:outlineLvl w:val="0"/>
        <w:rPr>
          <w:sz w:val="26"/>
          <w:szCs w:val="26"/>
        </w:rPr>
      </w:pPr>
      <w:r w:rsidRPr="00361016">
        <w:rPr>
          <w:sz w:val="26"/>
          <w:szCs w:val="26"/>
        </w:rPr>
        <w:t xml:space="preserve">предоставления муниципальной услуги «Постановка </w:t>
      </w:r>
    </w:p>
    <w:p w:rsidR="003B6A5F" w:rsidRPr="00361016" w:rsidRDefault="003B6A5F" w:rsidP="003B6A5F">
      <w:pPr>
        <w:adjustRightInd w:val="0"/>
        <w:outlineLvl w:val="0"/>
        <w:rPr>
          <w:sz w:val="26"/>
          <w:szCs w:val="26"/>
        </w:rPr>
      </w:pPr>
      <w:r w:rsidRPr="00361016">
        <w:rPr>
          <w:sz w:val="26"/>
          <w:szCs w:val="26"/>
        </w:rPr>
        <w:t xml:space="preserve">граждан на учет в качестве лиц, имеющих право </w:t>
      </w:r>
    </w:p>
    <w:p w:rsidR="003B6A5F" w:rsidRPr="00361016" w:rsidRDefault="003B6A5F" w:rsidP="003B6A5F">
      <w:pPr>
        <w:adjustRightInd w:val="0"/>
        <w:outlineLvl w:val="0"/>
        <w:rPr>
          <w:sz w:val="26"/>
          <w:szCs w:val="26"/>
        </w:rPr>
      </w:pPr>
      <w:r w:rsidRPr="00361016">
        <w:rPr>
          <w:sz w:val="26"/>
          <w:szCs w:val="26"/>
        </w:rPr>
        <w:t xml:space="preserve">на предоставление земельных участков в собственность </w:t>
      </w:r>
    </w:p>
    <w:p w:rsidR="003B6A5F" w:rsidRPr="00361016" w:rsidRDefault="003B6A5F" w:rsidP="003B6A5F">
      <w:pPr>
        <w:adjustRightInd w:val="0"/>
        <w:outlineLvl w:val="0"/>
        <w:rPr>
          <w:sz w:val="26"/>
          <w:szCs w:val="26"/>
        </w:rPr>
      </w:pPr>
      <w:r w:rsidRPr="00361016">
        <w:rPr>
          <w:sz w:val="26"/>
          <w:szCs w:val="26"/>
        </w:rPr>
        <w:t>бесплатно»</w:t>
      </w:r>
    </w:p>
    <w:p w:rsidR="00595641" w:rsidRPr="00A13CEC" w:rsidRDefault="00595641" w:rsidP="00595641">
      <w:pPr>
        <w:pStyle w:val="Default"/>
        <w:jc w:val="center"/>
        <w:rPr>
          <w:b/>
          <w:bCs/>
          <w:sz w:val="26"/>
          <w:szCs w:val="26"/>
        </w:rPr>
      </w:pPr>
    </w:p>
    <w:p w:rsidR="00F110B1" w:rsidRPr="00800A99" w:rsidRDefault="00800A99" w:rsidP="00C22AE7">
      <w:pPr>
        <w:widowControl/>
        <w:adjustRightInd w:val="0"/>
        <w:ind w:firstLine="720"/>
        <w:jc w:val="both"/>
        <w:rPr>
          <w:rFonts w:eastAsiaTheme="minorHAnsi"/>
          <w:sz w:val="26"/>
          <w:szCs w:val="26"/>
        </w:rPr>
      </w:pPr>
      <w:proofErr w:type="gramStart"/>
      <w:r w:rsidRPr="00800A99">
        <w:rPr>
          <w:color w:val="000000"/>
          <w:sz w:val="26"/>
          <w:szCs w:val="26"/>
        </w:rPr>
        <w:t>В целях приведения муниципального правового акта в соответствие с действующим законодательством в связи с протестом</w:t>
      </w:r>
      <w:proofErr w:type="gramEnd"/>
      <w:r w:rsidRPr="00800A99">
        <w:rPr>
          <w:color w:val="000000"/>
          <w:sz w:val="26"/>
          <w:szCs w:val="26"/>
        </w:rPr>
        <w:t xml:space="preserve"> прокуратуры Томского района от 26.05.2025 </w:t>
      </w:r>
      <w:r>
        <w:rPr>
          <w:color w:val="000000"/>
          <w:sz w:val="26"/>
          <w:szCs w:val="26"/>
        </w:rPr>
        <w:br/>
      </w:r>
      <w:r w:rsidRPr="00800A99">
        <w:rPr>
          <w:color w:val="000000"/>
          <w:sz w:val="26"/>
          <w:szCs w:val="26"/>
        </w:rPr>
        <w:t>№ 26-2026</w:t>
      </w:r>
      <w:r w:rsidR="00F110B1" w:rsidRPr="00800A99">
        <w:rPr>
          <w:sz w:val="26"/>
          <w:szCs w:val="26"/>
        </w:rPr>
        <w:t>,</w:t>
      </w:r>
    </w:p>
    <w:p w:rsidR="00595641" w:rsidRPr="00C22AE7" w:rsidRDefault="00595641" w:rsidP="00C22AE7">
      <w:pPr>
        <w:adjustRightInd w:val="0"/>
        <w:ind w:firstLine="720"/>
        <w:jc w:val="both"/>
        <w:rPr>
          <w:color w:val="000000" w:themeColor="text1"/>
          <w:sz w:val="26"/>
          <w:szCs w:val="26"/>
        </w:rPr>
      </w:pPr>
    </w:p>
    <w:p w:rsidR="00595641" w:rsidRPr="00C22AE7" w:rsidRDefault="00595641" w:rsidP="00C22AE7">
      <w:pPr>
        <w:adjustRightInd w:val="0"/>
        <w:jc w:val="both"/>
        <w:rPr>
          <w:b/>
          <w:sz w:val="26"/>
          <w:szCs w:val="26"/>
        </w:rPr>
      </w:pPr>
      <w:r w:rsidRPr="00C22AE7">
        <w:rPr>
          <w:b/>
          <w:sz w:val="26"/>
          <w:szCs w:val="26"/>
        </w:rPr>
        <w:t>ПОСТАНОВЛЯЮ:</w:t>
      </w:r>
    </w:p>
    <w:p w:rsidR="00F110B1" w:rsidRPr="00C22AE7" w:rsidRDefault="00F110B1" w:rsidP="00C22AE7">
      <w:pPr>
        <w:adjustRightInd w:val="0"/>
        <w:ind w:firstLine="720"/>
        <w:jc w:val="both"/>
        <w:rPr>
          <w:b/>
          <w:sz w:val="26"/>
          <w:szCs w:val="26"/>
        </w:rPr>
      </w:pPr>
    </w:p>
    <w:p w:rsidR="005002A9" w:rsidRPr="005002A9" w:rsidRDefault="005B73B9" w:rsidP="005F78CA">
      <w:pPr>
        <w:adjustRightInd w:val="0"/>
        <w:ind w:firstLine="709"/>
        <w:jc w:val="both"/>
        <w:outlineLvl w:val="0"/>
        <w:rPr>
          <w:sz w:val="26"/>
          <w:szCs w:val="26"/>
        </w:rPr>
      </w:pPr>
      <w:r w:rsidRPr="005B73B9">
        <w:rPr>
          <w:sz w:val="26"/>
          <w:szCs w:val="26"/>
        </w:rPr>
        <w:t xml:space="preserve">1. </w:t>
      </w:r>
      <w:r w:rsidR="00C22AE7" w:rsidRPr="005B73B9">
        <w:rPr>
          <w:sz w:val="26"/>
          <w:szCs w:val="26"/>
        </w:rPr>
        <w:t xml:space="preserve">Внести в </w:t>
      </w:r>
      <w:r w:rsidR="00460CED" w:rsidRPr="005B73B9">
        <w:rPr>
          <w:sz w:val="26"/>
          <w:szCs w:val="26"/>
        </w:rPr>
        <w:t xml:space="preserve">приложение к постановлению </w:t>
      </w:r>
      <w:r w:rsidR="00C22AE7" w:rsidRPr="005B73B9">
        <w:rPr>
          <w:sz w:val="26"/>
          <w:szCs w:val="26"/>
        </w:rPr>
        <w:t xml:space="preserve">Администрации Томского района от </w:t>
      </w:r>
      <w:r w:rsidR="00862D59">
        <w:rPr>
          <w:sz w:val="26"/>
          <w:szCs w:val="26"/>
        </w:rPr>
        <w:t>09.10</w:t>
      </w:r>
      <w:r w:rsidR="00C22AE7" w:rsidRPr="005B73B9">
        <w:rPr>
          <w:sz w:val="26"/>
          <w:szCs w:val="26"/>
        </w:rPr>
        <w:t>.202</w:t>
      </w:r>
      <w:r w:rsidR="00862D59">
        <w:rPr>
          <w:sz w:val="26"/>
          <w:szCs w:val="26"/>
        </w:rPr>
        <w:t>5</w:t>
      </w:r>
      <w:r w:rsidR="00C22AE7" w:rsidRPr="005B73B9">
        <w:rPr>
          <w:sz w:val="26"/>
          <w:szCs w:val="26"/>
        </w:rPr>
        <w:t xml:space="preserve"> № </w:t>
      </w:r>
      <w:r w:rsidR="00862D59">
        <w:rPr>
          <w:sz w:val="26"/>
          <w:szCs w:val="26"/>
        </w:rPr>
        <w:t>527</w:t>
      </w:r>
      <w:r w:rsidR="00C22AE7" w:rsidRPr="005B73B9">
        <w:rPr>
          <w:sz w:val="26"/>
          <w:szCs w:val="26"/>
        </w:rPr>
        <w:t>-П «Об утверждении Административного регламента предоставления муниципальной услуги «</w:t>
      </w:r>
      <w:r w:rsidRPr="005B73B9">
        <w:rPr>
          <w:sz w:val="26"/>
          <w:szCs w:val="26"/>
        </w:rPr>
        <w:t>Постановка граждан на учет в качестве лиц, имеющих право на предоставление земельных участков в собственность бесплатно»</w:t>
      </w:r>
      <w:r w:rsidR="005002A9">
        <w:rPr>
          <w:sz w:val="26"/>
          <w:szCs w:val="26"/>
        </w:rPr>
        <w:t xml:space="preserve"> изменения, </w:t>
      </w:r>
      <w:r w:rsidR="005002A9" w:rsidRPr="005002A9">
        <w:rPr>
          <w:sz w:val="26"/>
          <w:szCs w:val="26"/>
        </w:rPr>
        <w:t xml:space="preserve">изложив </w:t>
      </w:r>
      <w:r w:rsidR="005002A9">
        <w:rPr>
          <w:sz w:val="26"/>
          <w:szCs w:val="26"/>
        </w:rPr>
        <w:t>его</w:t>
      </w:r>
      <w:r w:rsidR="005002A9" w:rsidRPr="005002A9">
        <w:rPr>
          <w:sz w:val="26"/>
          <w:szCs w:val="26"/>
        </w:rPr>
        <w:t xml:space="preserve"> в новой редакции</w:t>
      </w:r>
      <w:r w:rsidR="005002A9">
        <w:rPr>
          <w:sz w:val="26"/>
          <w:szCs w:val="26"/>
        </w:rPr>
        <w:t>, согласно приложению к настоящему постановлению</w:t>
      </w:r>
      <w:r w:rsidR="005002A9" w:rsidRPr="005002A9">
        <w:rPr>
          <w:sz w:val="26"/>
          <w:szCs w:val="26"/>
        </w:rPr>
        <w:t xml:space="preserve">. </w:t>
      </w:r>
    </w:p>
    <w:p w:rsidR="005F78CA" w:rsidRPr="00F77903" w:rsidRDefault="00595641" w:rsidP="005F78CA">
      <w:pPr>
        <w:adjustRightInd w:val="0"/>
        <w:ind w:firstLine="709"/>
        <w:jc w:val="both"/>
        <w:rPr>
          <w:sz w:val="26"/>
          <w:szCs w:val="26"/>
        </w:rPr>
      </w:pPr>
      <w:r w:rsidRPr="005B73B9">
        <w:rPr>
          <w:sz w:val="26"/>
          <w:szCs w:val="26"/>
        </w:rPr>
        <w:t xml:space="preserve">2. </w:t>
      </w:r>
      <w:r w:rsidR="005F78CA" w:rsidRPr="00F77903">
        <w:rPr>
          <w:sz w:val="26"/>
          <w:szCs w:val="26"/>
        </w:rPr>
        <w:t xml:space="preserve">Управлению Делами Администрации Томского района </w:t>
      </w:r>
      <w:proofErr w:type="gramStart"/>
      <w:r w:rsidR="005F78CA" w:rsidRPr="00F77903">
        <w:rPr>
          <w:sz w:val="26"/>
          <w:szCs w:val="26"/>
        </w:rPr>
        <w:t>разместить</w:t>
      </w:r>
      <w:proofErr w:type="gramEnd"/>
      <w:r w:rsidR="005F78CA" w:rsidRPr="00F77903">
        <w:rPr>
          <w:sz w:val="26"/>
          <w:szCs w:val="26"/>
        </w:rPr>
        <w:t xml:space="preserve"> настоящее постановление на сайте Администрации Томского района по адресу https://tradmin.gosuslugi.ru или опубликовать в периодическом печатном издании – «Томское предместье».</w:t>
      </w:r>
    </w:p>
    <w:p w:rsidR="00595641" w:rsidRPr="005B73B9" w:rsidRDefault="005F78CA" w:rsidP="005F78CA">
      <w:pPr>
        <w:adjustRightInd w:val="0"/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="00595641" w:rsidRPr="005B73B9">
        <w:rPr>
          <w:sz w:val="26"/>
          <w:szCs w:val="26"/>
        </w:rPr>
        <w:t>Настоящее постановление вступает в силу после дня его официального опубликования.</w:t>
      </w:r>
    </w:p>
    <w:p w:rsidR="005F78CA" w:rsidRPr="00F77903" w:rsidRDefault="005F78CA" w:rsidP="005F78CA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4. </w:t>
      </w:r>
      <w:proofErr w:type="gramStart"/>
      <w:r w:rsidRPr="00F77903">
        <w:rPr>
          <w:rFonts w:ascii="Times New Roman" w:hAnsi="Times New Roman" w:cs="Times New Roman"/>
          <w:color w:val="000000"/>
          <w:sz w:val="26"/>
          <w:szCs w:val="26"/>
        </w:rPr>
        <w:t>Контроль за</w:t>
      </w:r>
      <w:proofErr w:type="gramEnd"/>
      <w:r w:rsidRPr="00F77903">
        <w:rPr>
          <w:rFonts w:ascii="Times New Roman" w:hAnsi="Times New Roman" w:cs="Times New Roman"/>
          <w:color w:val="000000"/>
          <w:sz w:val="26"/>
          <w:szCs w:val="26"/>
        </w:rPr>
        <w:t xml:space="preserve"> исполнением постановления возложить на заместителя Главы Томского района по экономике.</w:t>
      </w:r>
    </w:p>
    <w:p w:rsidR="00595641" w:rsidRPr="005B73B9" w:rsidRDefault="00595641" w:rsidP="00460CED">
      <w:pPr>
        <w:widowControl/>
        <w:tabs>
          <w:tab w:val="left" w:pos="2268"/>
          <w:tab w:val="left" w:pos="6804"/>
        </w:tabs>
        <w:autoSpaceDE/>
        <w:ind w:firstLine="709"/>
        <w:rPr>
          <w:sz w:val="26"/>
          <w:szCs w:val="26"/>
          <w:lang w:eastAsia="ru-RU"/>
        </w:rPr>
      </w:pPr>
    </w:p>
    <w:p w:rsidR="00460CED" w:rsidRPr="005B73B9" w:rsidRDefault="00460CED" w:rsidP="00460CED">
      <w:pPr>
        <w:widowControl/>
        <w:tabs>
          <w:tab w:val="left" w:pos="2268"/>
          <w:tab w:val="left" w:pos="6804"/>
        </w:tabs>
        <w:autoSpaceDE/>
        <w:ind w:firstLine="709"/>
        <w:rPr>
          <w:sz w:val="26"/>
          <w:szCs w:val="26"/>
          <w:lang w:eastAsia="ru-RU"/>
        </w:rPr>
      </w:pPr>
    </w:p>
    <w:p w:rsidR="00460CED" w:rsidRPr="005B73B9" w:rsidRDefault="00460CED" w:rsidP="00460CED">
      <w:pPr>
        <w:widowControl/>
        <w:tabs>
          <w:tab w:val="left" w:pos="2268"/>
          <w:tab w:val="left" w:pos="6804"/>
        </w:tabs>
        <w:autoSpaceDE/>
        <w:ind w:firstLine="709"/>
        <w:rPr>
          <w:sz w:val="26"/>
          <w:szCs w:val="26"/>
          <w:lang w:eastAsia="ru-RU"/>
        </w:rPr>
      </w:pPr>
    </w:p>
    <w:p w:rsidR="00595641" w:rsidRPr="005B73B9" w:rsidRDefault="00595641" w:rsidP="00460CED">
      <w:pPr>
        <w:widowControl/>
        <w:tabs>
          <w:tab w:val="left" w:pos="9781"/>
        </w:tabs>
        <w:autoSpaceDE/>
        <w:jc w:val="both"/>
        <w:rPr>
          <w:sz w:val="26"/>
          <w:szCs w:val="26"/>
          <w:lang w:eastAsia="ru-RU"/>
        </w:rPr>
      </w:pPr>
      <w:r w:rsidRPr="005B73B9">
        <w:rPr>
          <w:sz w:val="26"/>
          <w:szCs w:val="26"/>
          <w:lang w:eastAsia="ru-RU"/>
        </w:rPr>
        <w:t>Глав</w:t>
      </w:r>
      <w:r w:rsidR="00460CED" w:rsidRPr="005B73B9">
        <w:rPr>
          <w:sz w:val="26"/>
          <w:szCs w:val="26"/>
          <w:lang w:eastAsia="ru-RU"/>
        </w:rPr>
        <w:t>а</w:t>
      </w:r>
      <w:r w:rsidRPr="005B73B9">
        <w:rPr>
          <w:sz w:val="26"/>
          <w:szCs w:val="26"/>
          <w:lang w:eastAsia="ru-RU"/>
        </w:rPr>
        <w:t xml:space="preserve"> Томского района                                             </w:t>
      </w:r>
      <w:r w:rsidR="009C28C5" w:rsidRPr="005B73B9">
        <w:rPr>
          <w:sz w:val="26"/>
          <w:szCs w:val="26"/>
          <w:lang w:eastAsia="ru-RU"/>
        </w:rPr>
        <w:t xml:space="preserve">     </w:t>
      </w:r>
      <w:r w:rsidRPr="005B73B9">
        <w:rPr>
          <w:sz w:val="26"/>
          <w:szCs w:val="26"/>
          <w:lang w:eastAsia="ru-RU"/>
        </w:rPr>
        <w:t xml:space="preserve">       </w:t>
      </w:r>
      <w:r w:rsidR="00460CED" w:rsidRPr="005B73B9">
        <w:rPr>
          <w:sz w:val="26"/>
          <w:szCs w:val="26"/>
          <w:lang w:eastAsia="ru-RU"/>
        </w:rPr>
        <w:t xml:space="preserve">                                    </w:t>
      </w:r>
      <w:r w:rsidRPr="005B73B9">
        <w:rPr>
          <w:sz w:val="26"/>
          <w:szCs w:val="26"/>
          <w:lang w:eastAsia="ru-RU"/>
        </w:rPr>
        <w:t xml:space="preserve"> </w:t>
      </w:r>
      <w:r w:rsidR="00460CED" w:rsidRPr="005B73B9">
        <w:rPr>
          <w:sz w:val="26"/>
          <w:szCs w:val="26"/>
          <w:lang w:eastAsia="ru-RU"/>
        </w:rPr>
        <w:t>П</w:t>
      </w:r>
      <w:r w:rsidRPr="005B73B9">
        <w:rPr>
          <w:sz w:val="26"/>
          <w:szCs w:val="26"/>
          <w:lang w:eastAsia="ru-RU"/>
        </w:rPr>
        <w:t>.</w:t>
      </w:r>
      <w:r w:rsidR="00460CED" w:rsidRPr="005B73B9">
        <w:rPr>
          <w:sz w:val="26"/>
          <w:szCs w:val="26"/>
          <w:lang w:eastAsia="ru-RU"/>
        </w:rPr>
        <w:t>П</w:t>
      </w:r>
      <w:r w:rsidRPr="005B73B9">
        <w:rPr>
          <w:sz w:val="26"/>
          <w:szCs w:val="26"/>
          <w:lang w:eastAsia="ru-RU"/>
        </w:rPr>
        <w:t>.</w:t>
      </w:r>
      <w:r w:rsidR="00460CED" w:rsidRPr="005B73B9">
        <w:rPr>
          <w:sz w:val="26"/>
          <w:szCs w:val="26"/>
          <w:lang w:eastAsia="ru-RU"/>
        </w:rPr>
        <w:t>Хрячков</w:t>
      </w:r>
    </w:p>
    <w:p w:rsidR="004B484B" w:rsidRPr="005B73B9" w:rsidRDefault="004B484B" w:rsidP="00595641">
      <w:pPr>
        <w:pStyle w:val="af0"/>
        <w:rPr>
          <w:rFonts w:ascii="Times New Roman" w:hAnsi="Times New Roman" w:cs="Times New Roman"/>
          <w:sz w:val="27"/>
          <w:szCs w:val="27"/>
        </w:rPr>
      </w:pPr>
    </w:p>
    <w:p w:rsidR="004B484B" w:rsidRPr="003B6A5F" w:rsidRDefault="004B484B" w:rsidP="00595641">
      <w:pPr>
        <w:pStyle w:val="af0"/>
        <w:rPr>
          <w:rFonts w:ascii="Times New Roman" w:hAnsi="Times New Roman" w:cs="Times New Roman"/>
          <w:sz w:val="27"/>
          <w:szCs w:val="27"/>
          <w:highlight w:val="yellow"/>
        </w:rPr>
      </w:pPr>
    </w:p>
    <w:p w:rsidR="00460CED" w:rsidRPr="003B6A5F" w:rsidRDefault="00460CED" w:rsidP="00460CED">
      <w:pPr>
        <w:pStyle w:val="1"/>
        <w:tabs>
          <w:tab w:val="left" w:pos="6521"/>
        </w:tabs>
        <w:spacing w:before="1" w:line="322" w:lineRule="exact"/>
        <w:ind w:left="142"/>
        <w:rPr>
          <w:b w:val="0"/>
          <w:sz w:val="24"/>
          <w:highlight w:val="yellow"/>
        </w:rPr>
      </w:pPr>
    </w:p>
    <w:p w:rsidR="00460CED" w:rsidRPr="003B6A5F" w:rsidRDefault="00460CED" w:rsidP="00460CED">
      <w:pPr>
        <w:pStyle w:val="1"/>
        <w:tabs>
          <w:tab w:val="left" w:pos="6521"/>
        </w:tabs>
        <w:spacing w:before="1" w:line="322" w:lineRule="exact"/>
        <w:ind w:left="142"/>
        <w:rPr>
          <w:b w:val="0"/>
          <w:sz w:val="24"/>
          <w:highlight w:val="yellow"/>
        </w:rPr>
      </w:pPr>
    </w:p>
    <w:p w:rsidR="009E21CA" w:rsidRDefault="009E21CA" w:rsidP="00862D59">
      <w:pPr>
        <w:pStyle w:val="af0"/>
        <w:rPr>
          <w:rFonts w:ascii="Times New Roman" w:hAnsi="Times New Roman" w:cs="Times New Roman"/>
          <w:sz w:val="20"/>
          <w:szCs w:val="20"/>
        </w:rPr>
      </w:pPr>
    </w:p>
    <w:p w:rsidR="00F06F11" w:rsidRDefault="00F06F11" w:rsidP="00F06F11">
      <w:pPr>
        <w:pStyle w:val="af0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F06F11" w:rsidRDefault="00F06F11" w:rsidP="00F06F11">
      <w:pPr>
        <w:pStyle w:val="af0"/>
        <w:ind w:firstLine="5954"/>
        <w:rPr>
          <w:rFonts w:ascii="Times New Roman" w:hAnsi="Times New Roman" w:cs="Times New Roman"/>
          <w:sz w:val="28"/>
          <w:szCs w:val="28"/>
        </w:rPr>
      </w:pPr>
    </w:p>
    <w:p w:rsidR="00F06F11" w:rsidRDefault="00F06F11" w:rsidP="00F06F11">
      <w:pPr>
        <w:pStyle w:val="af0"/>
        <w:ind w:firstLine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F06F11" w:rsidRDefault="00F06F11" w:rsidP="00F06F11">
      <w:pPr>
        <w:pStyle w:val="af0"/>
        <w:ind w:firstLine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Томского района</w:t>
      </w:r>
    </w:p>
    <w:p w:rsidR="00F06F11" w:rsidRDefault="006E21DF" w:rsidP="00F06F11">
      <w:pPr>
        <w:pStyle w:val="af0"/>
        <w:ind w:firstLine="5954"/>
      </w:pPr>
      <w:r>
        <w:rPr>
          <w:rFonts w:ascii="Times New Roman" w:hAnsi="Times New Roman" w:cs="Times New Roman"/>
          <w:sz w:val="28"/>
          <w:szCs w:val="28"/>
        </w:rPr>
        <w:t>от 30.07.2026 № 352-П</w:t>
      </w:r>
    </w:p>
    <w:p w:rsidR="00F06F11" w:rsidRDefault="00F06F11" w:rsidP="00F06F11">
      <w:pPr>
        <w:pStyle w:val="a3"/>
        <w:tabs>
          <w:tab w:val="left" w:pos="1276"/>
        </w:tabs>
        <w:spacing w:before="64"/>
        <w:ind w:right="371" w:firstLine="709"/>
        <w:jc w:val="right"/>
      </w:pPr>
    </w:p>
    <w:p w:rsidR="00F06F11" w:rsidRDefault="00F06F11" w:rsidP="00F06F11">
      <w:pPr>
        <w:pStyle w:val="1"/>
        <w:tabs>
          <w:tab w:val="left" w:pos="1276"/>
        </w:tabs>
        <w:ind w:left="0"/>
      </w:pPr>
      <w:r>
        <w:t>Административный</w:t>
      </w:r>
      <w:r>
        <w:rPr>
          <w:spacing w:val="-7"/>
        </w:rPr>
        <w:t xml:space="preserve"> </w:t>
      </w:r>
      <w:r>
        <w:t>регламент</w:t>
      </w:r>
      <w:r>
        <w:rPr>
          <w:spacing w:val="-4"/>
        </w:rPr>
        <w:t xml:space="preserve"> </w:t>
      </w:r>
      <w:r>
        <w:t xml:space="preserve">предоставления муниципальной услуги «Постановка граждан на учет в качестве лиц, имеющих право на предоставление земельных участков в собственность бесплатно» </w:t>
      </w:r>
    </w:p>
    <w:p w:rsidR="00F06F11" w:rsidRDefault="00F06F11" w:rsidP="00F06F11">
      <w:pPr>
        <w:pStyle w:val="1"/>
        <w:numPr>
          <w:ilvl w:val="0"/>
          <w:numId w:val="30"/>
        </w:numPr>
        <w:tabs>
          <w:tab w:val="left" w:pos="993"/>
          <w:tab w:val="left" w:pos="3402"/>
          <w:tab w:val="left" w:pos="3686"/>
          <w:tab w:val="left" w:pos="4111"/>
        </w:tabs>
        <w:spacing w:before="240" w:after="240"/>
        <w:ind w:left="0" w:firstLine="851"/>
      </w:pPr>
      <w:r>
        <w:t>Общие</w:t>
      </w:r>
      <w:r>
        <w:rPr>
          <w:spacing w:val="-2"/>
        </w:rPr>
        <w:t xml:space="preserve"> </w:t>
      </w:r>
      <w:r>
        <w:t>положения</w:t>
      </w:r>
    </w:p>
    <w:p w:rsidR="00F06F11" w:rsidRDefault="00F06F11" w:rsidP="00F06F11">
      <w:pPr>
        <w:pStyle w:val="1"/>
        <w:tabs>
          <w:tab w:val="left" w:pos="1276"/>
        </w:tabs>
        <w:spacing w:before="240" w:after="240"/>
        <w:ind w:left="0"/>
      </w:pPr>
      <w:r>
        <w:t xml:space="preserve">Предмет регулирования </w:t>
      </w:r>
      <w:bookmarkStart w:id="0" w:name="_GoBack"/>
      <w:bookmarkEnd w:id="0"/>
      <w:r>
        <w:t>Административного регламента</w:t>
      </w:r>
    </w:p>
    <w:p w:rsidR="00F06F11" w:rsidRDefault="00F06F11" w:rsidP="00F06F11">
      <w:pPr>
        <w:pStyle w:val="11"/>
        <w:numPr>
          <w:ilvl w:val="1"/>
          <w:numId w:val="30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Административный регламент разработан в целях повышения качества, открытости и доступности предоставления муниципальной услуги «Постановка граждан на учет в качестве лиц, имеющих право на предоставление земельных участков в собственность бесплатно» (далее – муниципальная услуга).</w:t>
      </w:r>
    </w:p>
    <w:p w:rsidR="00F06F11" w:rsidRDefault="00F06F11" w:rsidP="00F06F11">
      <w:pPr>
        <w:pStyle w:val="11"/>
        <w:numPr>
          <w:ilvl w:val="1"/>
          <w:numId w:val="30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Административный регламент определяет стандарт, сроки оказания муниципальной услуги, формы </w:t>
      </w:r>
      <w:proofErr w:type="gramStart"/>
      <w:r>
        <w:rPr>
          <w:rFonts w:ascii="Times New Roman" w:hAnsi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Административного регламента, досудебный (внесудебный) порядок обжалования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служащего.</w:t>
      </w:r>
    </w:p>
    <w:p w:rsidR="00F06F11" w:rsidRDefault="00F06F11" w:rsidP="00F06F11">
      <w:pPr>
        <w:widowControl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Действие Административного регламента распространяется на лиц, указанных в пункте 1.4. Административного регламента при постановке их на учет на получение земельных участков из </w:t>
      </w:r>
      <w:r>
        <w:rPr>
          <w:rFonts w:eastAsiaTheme="minorHAnsi"/>
          <w:sz w:val="28"/>
          <w:szCs w:val="28"/>
        </w:rPr>
        <w:t xml:space="preserve">муниципальной собственности или государственная </w:t>
      </w:r>
      <w:proofErr w:type="gramStart"/>
      <w:r>
        <w:rPr>
          <w:rFonts w:eastAsiaTheme="minorHAnsi"/>
          <w:sz w:val="28"/>
          <w:szCs w:val="28"/>
        </w:rPr>
        <w:t>собственность</w:t>
      </w:r>
      <w:proofErr w:type="gramEnd"/>
      <w:r>
        <w:rPr>
          <w:rFonts w:eastAsiaTheme="minorHAnsi"/>
          <w:sz w:val="28"/>
          <w:szCs w:val="28"/>
        </w:rPr>
        <w:t xml:space="preserve"> на которые не разграничена </w:t>
      </w:r>
      <w:r>
        <w:rPr>
          <w:sz w:val="28"/>
          <w:szCs w:val="28"/>
        </w:rPr>
        <w:t>на территории муниципального образования «Томский муниципальный район Томской области».</w:t>
      </w:r>
    </w:p>
    <w:p w:rsidR="00F06F11" w:rsidRPr="00F06F11" w:rsidRDefault="00F06F11" w:rsidP="00F06F11">
      <w:pPr>
        <w:pStyle w:val="12"/>
        <w:shd w:val="clear" w:color="auto" w:fill="auto"/>
        <w:tabs>
          <w:tab w:val="left" w:pos="567"/>
        </w:tabs>
        <w:spacing w:before="0" w:line="240" w:lineRule="auto"/>
        <w:ind w:firstLine="720"/>
        <w:rPr>
          <w:sz w:val="28"/>
          <w:szCs w:val="28"/>
          <w:lang w:val="ru-RU"/>
        </w:rPr>
      </w:pPr>
      <w:r w:rsidRPr="00F06F11">
        <w:rPr>
          <w:sz w:val="28"/>
          <w:szCs w:val="28"/>
          <w:lang w:val="ru-RU"/>
        </w:rPr>
        <w:t>Возможная цель обращения – постановка гражданина на учет в качестве лица, имеющего право на предоставление земельного участка в</w:t>
      </w:r>
      <w:r w:rsidRPr="00F06F11">
        <w:rPr>
          <w:spacing w:val="-3"/>
          <w:sz w:val="28"/>
          <w:szCs w:val="28"/>
          <w:lang w:val="ru-RU"/>
        </w:rPr>
        <w:t xml:space="preserve"> </w:t>
      </w:r>
      <w:r w:rsidRPr="00F06F11">
        <w:rPr>
          <w:sz w:val="28"/>
          <w:szCs w:val="28"/>
          <w:lang w:val="ru-RU"/>
        </w:rPr>
        <w:t>собственность</w:t>
      </w:r>
      <w:r w:rsidRPr="00F06F11">
        <w:rPr>
          <w:spacing w:val="-1"/>
          <w:sz w:val="28"/>
          <w:szCs w:val="28"/>
          <w:lang w:val="ru-RU"/>
        </w:rPr>
        <w:t xml:space="preserve"> </w:t>
      </w:r>
      <w:r w:rsidRPr="00F06F11">
        <w:rPr>
          <w:sz w:val="28"/>
          <w:szCs w:val="28"/>
          <w:lang w:val="ru-RU"/>
        </w:rPr>
        <w:t>бесплатно.</w:t>
      </w:r>
    </w:p>
    <w:p w:rsidR="00F06F11" w:rsidRDefault="00F06F11" w:rsidP="00F06F11">
      <w:pPr>
        <w:widowControl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предоставлении муниципальной услуги настоящий Административный регламент применяется в части, не противоречащей закону субъекта Российской Федерации. </w:t>
      </w:r>
    </w:p>
    <w:p w:rsidR="00F06F11" w:rsidRDefault="00F06F11" w:rsidP="00F06F11">
      <w:pPr>
        <w:widowControl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Административный регламент разработан в соответствии с Законом Томской области от 09 июля 2015 года № 100-ОЗ «О земельных отношениях в Томской области» (далее – Закон 100-ОЗ). </w:t>
      </w:r>
    </w:p>
    <w:p w:rsidR="00F06F11" w:rsidRDefault="00F06F11" w:rsidP="00F06F11">
      <w:pPr>
        <w:pStyle w:val="1"/>
        <w:tabs>
          <w:tab w:val="left" w:pos="1276"/>
        </w:tabs>
        <w:spacing w:before="240" w:after="240"/>
        <w:ind w:left="0"/>
      </w:pPr>
      <w:r>
        <w:t>Круг</w:t>
      </w:r>
      <w:r>
        <w:rPr>
          <w:spacing w:val="-2"/>
        </w:rPr>
        <w:t xml:space="preserve"> </w:t>
      </w:r>
      <w:r>
        <w:t>заявителей</w:t>
      </w:r>
    </w:p>
    <w:p w:rsidR="00F06F11" w:rsidRDefault="00F06F11" w:rsidP="00F06F11">
      <w:pPr>
        <w:pStyle w:val="a3"/>
        <w:tabs>
          <w:tab w:val="left" w:pos="1276"/>
        </w:tabs>
        <w:ind w:firstLine="851"/>
      </w:pPr>
      <w:r>
        <w:t>1.4. Заявителями на получение муниципальной услуги являются:</w:t>
      </w:r>
    </w:p>
    <w:p w:rsidR="00F06F11" w:rsidRDefault="00F06F11" w:rsidP="00F06F11">
      <w:pPr>
        <w:widowControl/>
        <w:adjustRightInd w:val="0"/>
        <w:ind w:firstLine="851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 xml:space="preserve">1) граждане, имеющие на день </w:t>
      </w:r>
      <w:proofErr w:type="gramStart"/>
      <w:r>
        <w:rPr>
          <w:bCs/>
          <w:sz w:val="28"/>
          <w:szCs w:val="28"/>
          <w:lang w:eastAsia="ru-RU"/>
        </w:rPr>
        <w:t>постановки</w:t>
      </w:r>
      <w:proofErr w:type="gramEnd"/>
      <w:r>
        <w:rPr>
          <w:bCs/>
          <w:sz w:val="28"/>
          <w:szCs w:val="28"/>
          <w:lang w:eastAsia="ru-RU"/>
        </w:rPr>
        <w:t xml:space="preserve"> на учет для получения земельного участка трех и более несовершеннолетних детей, проживающих совместно с ними, а также состоящие на учете в качестве нуждающихся в жилых помещениях;</w:t>
      </w:r>
    </w:p>
    <w:p w:rsidR="00F06F11" w:rsidRDefault="00F06F11" w:rsidP="00F06F11">
      <w:pPr>
        <w:widowControl/>
        <w:adjustRightInd w:val="0"/>
        <w:ind w:firstLine="851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2) лица, необоснованно репрессированные по политическим мотивам и впоследствии реабилитированные;</w:t>
      </w:r>
    </w:p>
    <w:p w:rsidR="00F06F11" w:rsidRDefault="00F06F11" w:rsidP="00F06F11">
      <w:pPr>
        <w:widowControl/>
        <w:adjustRightInd w:val="0"/>
        <w:ind w:firstLine="851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lastRenderedPageBreak/>
        <w:t>3) инвалиды Великой Отечественной войны;</w:t>
      </w:r>
    </w:p>
    <w:p w:rsidR="00F06F11" w:rsidRDefault="00F06F11" w:rsidP="00F06F11">
      <w:pPr>
        <w:widowControl/>
        <w:adjustRightInd w:val="0"/>
        <w:ind w:firstLine="851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4) участники Великой Отечественной войны;</w:t>
      </w:r>
    </w:p>
    <w:p w:rsidR="00F06F11" w:rsidRDefault="00F06F11" w:rsidP="00F06F11">
      <w:pPr>
        <w:widowControl/>
        <w:adjustRightInd w:val="0"/>
        <w:ind w:firstLine="851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5) ветераны боевых действий;</w:t>
      </w:r>
    </w:p>
    <w:p w:rsidR="00F06F11" w:rsidRDefault="00F06F11" w:rsidP="00F06F11">
      <w:pPr>
        <w:widowControl/>
        <w:adjustRightInd w:val="0"/>
        <w:ind w:firstLine="851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6) инвалиды боевых действий;</w:t>
      </w:r>
    </w:p>
    <w:p w:rsidR="00F06F11" w:rsidRDefault="00F06F11" w:rsidP="00F06F11">
      <w:pPr>
        <w:widowControl/>
        <w:adjustRightInd w:val="0"/>
        <w:ind w:firstLine="851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7) вдовы погибших (умерших) инвалидов Великой Отечественной войны;</w:t>
      </w:r>
    </w:p>
    <w:p w:rsidR="00F06F11" w:rsidRDefault="00F06F11" w:rsidP="00F06F11">
      <w:pPr>
        <w:widowControl/>
        <w:adjustRightInd w:val="0"/>
        <w:ind w:firstLine="851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8) вдовы погибших (умерших) участников Великой Отечественной войны;</w:t>
      </w:r>
    </w:p>
    <w:p w:rsidR="00F06F11" w:rsidRDefault="00F06F11" w:rsidP="00F06F11">
      <w:pPr>
        <w:widowControl/>
        <w:adjustRightInd w:val="0"/>
        <w:ind w:firstLine="851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9) вдовы погибших (умерших) ветеранов боевых действий;</w:t>
      </w:r>
    </w:p>
    <w:p w:rsidR="00F06F11" w:rsidRDefault="00F06F11" w:rsidP="00F06F11">
      <w:pPr>
        <w:widowControl/>
        <w:adjustRightInd w:val="0"/>
        <w:ind w:firstLine="851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10) вдовы погибших (умерших) инвалидов боевых действий;</w:t>
      </w:r>
    </w:p>
    <w:p w:rsidR="00F06F11" w:rsidRDefault="00F06F11" w:rsidP="00F06F11">
      <w:pPr>
        <w:widowControl/>
        <w:adjustRightInd w:val="0"/>
        <w:ind w:firstLine="851"/>
        <w:jc w:val="both"/>
        <w:rPr>
          <w:bCs/>
          <w:sz w:val="28"/>
          <w:szCs w:val="28"/>
          <w:lang w:eastAsia="ru-RU"/>
        </w:rPr>
      </w:pPr>
      <w:proofErr w:type="gramStart"/>
      <w:r>
        <w:rPr>
          <w:bCs/>
          <w:sz w:val="28"/>
          <w:szCs w:val="28"/>
          <w:lang w:eastAsia="ru-RU"/>
        </w:rPr>
        <w:t>11) лица, удостоенные почетного звания «Почетный гражданин Томской области», состоящие на учете в качестве нуждающихся в жилых помещениях;</w:t>
      </w:r>
      <w:proofErr w:type="gramEnd"/>
    </w:p>
    <w:p w:rsidR="00F06F11" w:rsidRDefault="00F06F11" w:rsidP="00F06F11">
      <w:pPr>
        <w:widowControl/>
        <w:adjustRightInd w:val="0"/>
        <w:ind w:firstLine="851"/>
        <w:jc w:val="both"/>
        <w:rPr>
          <w:bCs/>
          <w:sz w:val="28"/>
          <w:szCs w:val="28"/>
          <w:lang w:eastAsia="ru-RU"/>
        </w:rPr>
      </w:pPr>
      <w:proofErr w:type="gramStart"/>
      <w:r>
        <w:rPr>
          <w:bCs/>
          <w:sz w:val="28"/>
          <w:szCs w:val="28"/>
          <w:lang w:eastAsia="ru-RU"/>
        </w:rPr>
        <w:t>12) лица, удостоенные званий Героя Советского Союза, Героя Российской Федерации либо являющимся полными кавалерами ордена Славы;</w:t>
      </w:r>
      <w:proofErr w:type="gramEnd"/>
    </w:p>
    <w:p w:rsidR="00F06F11" w:rsidRDefault="00F06F11" w:rsidP="00F06F11">
      <w:pPr>
        <w:widowControl/>
        <w:adjustRightInd w:val="0"/>
        <w:ind w:firstLine="851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 xml:space="preserve">13) семьи, имеющие </w:t>
      </w:r>
      <w:r>
        <w:rPr>
          <w:rFonts w:eastAsiaTheme="minorHAnsi"/>
          <w:sz w:val="28"/>
          <w:szCs w:val="28"/>
        </w:rPr>
        <w:t xml:space="preserve">на день </w:t>
      </w:r>
      <w:proofErr w:type="gramStart"/>
      <w:r>
        <w:rPr>
          <w:rFonts w:eastAsiaTheme="minorHAnsi"/>
          <w:sz w:val="28"/>
          <w:szCs w:val="28"/>
        </w:rPr>
        <w:t>постановки</w:t>
      </w:r>
      <w:proofErr w:type="gramEnd"/>
      <w:r>
        <w:rPr>
          <w:rFonts w:eastAsiaTheme="minorHAnsi"/>
          <w:sz w:val="28"/>
          <w:szCs w:val="28"/>
        </w:rPr>
        <w:t xml:space="preserve"> на учет для получения земельного участка </w:t>
      </w:r>
      <w:r>
        <w:rPr>
          <w:bCs/>
          <w:sz w:val="28"/>
          <w:szCs w:val="28"/>
          <w:lang w:eastAsia="ru-RU"/>
        </w:rPr>
        <w:t>детей-инвалидов;</w:t>
      </w:r>
    </w:p>
    <w:p w:rsidR="00F06F11" w:rsidRDefault="00F06F11" w:rsidP="00F06F11">
      <w:pPr>
        <w:widowControl/>
        <w:adjustRightInd w:val="0"/>
        <w:ind w:firstLine="851"/>
        <w:jc w:val="both"/>
        <w:rPr>
          <w:rFonts w:eastAsiaTheme="minorHAnsi"/>
          <w:sz w:val="28"/>
          <w:szCs w:val="28"/>
        </w:rPr>
      </w:pPr>
      <w:r>
        <w:rPr>
          <w:bCs/>
          <w:sz w:val="28"/>
          <w:szCs w:val="28"/>
          <w:lang w:eastAsia="ru-RU"/>
        </w:rPr>
        <w:t xml:space="preserve">14) </w:t>
      </w:r>
      <w:r>
        <w:rPr>
          <w:rFonts w:eastAsia="Calibri"/>
          <w:sz w:val="28"/>
          <w:szCs w:val="28"/>
        </w:rPr>
        <w:t xml:space="preserve">граждане, состоящие в браке </w:t>
      </w:r>
      <w:r>
        <w:rPr>
          <w:rFonts w:eastAsiaTheme="minorHAnsi"/>
          <w:sz w:val="28"/>
          <w:szCs w:val="28"/>
        </w:rPr>
        <w:t xml:space="preserve">в возрасте до 35 лет включительно на день </w:t>
      </w:r>
      <w:proofErr w:type="gramStart"/>
      <w:r>
        <w:rPr>
          <w:rFonts w:eastAsiaTheme="minorHAnsi"/>
          <w:sz w:val="28"/>
          <w:szCs w:val="28"/>
        </w:rPr>
        <w:t>постановки</w:t>
      </w:r>
      <w:proofErr w:type="gramEnd"/>
      <w:r>
        <w:rPr>
          <w:rFonts w:eastAsiaTheme="minorHAnsi"/>
          <w:sz w:val="28"/>
          <w:szCs w:val="28"/>
        </w:rPr>
        <w:t xml:space="preserve"> на учет для получения земельного участка</w:t>
      </w:r>
      <w:r>
        <w:rPr>
          <w:rFonts w:eastAsia="Calibri"/>
          <w:sz w:val="28"/>
          <w:szCs w:val="28"/>
        </w:rPr>
        <w:t>, проживающие в сельских населенных пунктах и находящиеся на учете в качестве нуждающихся в жилых помещениях;</w:t>
      </w:r>
    </w:p>
    <w:p w:rsidR="00F06F11" w:rsidRDefault="00F06F11" w:rsidP="00F06F11">
      <w:pPr>
        <w:widowControl/>
        <w:adjustRightInd w:val="0"/>
        <w:ind w:firstLine="851"/>
        <w:jc w:val="both"/>
        <w:rPr>
          <w:rFonts w:eastAsia="Calibri"/>
          <w:sz w:val="28"/>
          <w:szCs w:val="28"/>
        </w:rPr>
      </w:pPr>
      <w:r>
        <w:rPr>
          <w:bCs/>
          <w:sz w:val="28"/>
          <w:szCs w:val="28"/>
          <w:lang w:eastAsia="ru-RU"/>
        </w:rPr>
        <w:t>15)</w:t>
      </w:r>
      <w:r>
        <w:rPr>
          <w:rFonts w:eastAsia="Calibri"/>
          <w:sz w:val="28"/>
          <w:szCs w:val="28"/>
        </w:rPr>
        <w:t xml:space="preserve"> граждане, являющиеся единственным родителем совместно проживающего с ним ребенка и не достигшие 35 лет включительно на день </w:t>
      </w:r>
      <w:proofErr w:type="gramStart"/>
      <w:r>
        <w:rPr>
          <w:rFonts w:eastAsia="Calibri"/>
          <w:sz w:val="28"/>
          <w:szCs w:val="28"/>
        </w:rPr>
        <w:t>постановки</w:t>
      </w:r>
      <w:proofErr w:type="gramEnd"/>
      <w:r>
        <w:rPr>
          <w:rFonts w:eastAsia="Calibri"/>
          <w:sz w:val="28"/>
          <w:szCs w:val="28"/>
        </w:rPr>
        <w:t xml:space="preserve"> на учет для получения земельного участка, проживающие в сельских населенных пунктах и находящиеся на учете в качестве нуждающихся в жилых помещениях;</w:t>
      </w:r>
    </w:p>
    <w:p w:rsidR="00F06F11" w:rsidRDefault="00F06F11" w:rsidP="00F06F11">
      <w:pPr>
        <w:widowControl/>
        <w:adjustRightInd w:val="0"/>
        <w:ind w:firstLine="851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 xml:space="preserve">16) молодые специалисты в возрасте до 35 лет </w:t>
      </w:r>
      <w:r>
        <w:rPr>
          <w:rFonts w:eastAsiaTheme="minorHAnsi"/>
          <w:sz w:val="28"/>
          <w:szCs w:val="28"/>
        </w:rPr>
        <w:t xml:space="preserve">включительно на день </w:t>
      </w:r>
      <w:proofErr w:type="gramStart"/>
      <w:r>
        <w:rPr>
          <w:rFonts w:eastAsiaTheme="minorHAnsi"/>
          <w:sz w:val="28"/>
          <w:szCs w:val="28"/>
        </w:rPr>
        <w:t>постановки</w:t>
      </w:r>
      <w:proofErr w:type="gramEnd"/>
      <w:r>
        <w:rPr>
          <w:rFonts w:eastAsiaTheme="minorHAnsi"/>
          <w:sz w:val="28"/>
          <w:szCs w:val="28"/>
        </w:rPr>
        <w:t xml:space="preserve"> на учет для получения земельного участка</w:t>
      </w:r>
      <w:r>
        <w:rPr>
          <w:bCs/>
          <w:sz w:val="28"/>
          <w:szCs w:val="28"/>
          <w:lang w:eastAsia="ru-RU"/>
        </w:rPr>
        <w:t>, имеющие среднее профессиональное или высшее образование, работающие по трудовому договору в соответствии с уровнем профессионального образования и квалификацией в сфере сельскохозяйственного производства, ветеринарии, образования, здравоохранения, культуры, лесного хозяйства в сельских населенных пунктах;</w:t>
      </w:r>
    </w:p>
    <w:p w:rsidR="00F06F11" w:rsidRDefault="00F06F11" w:rsidP="00F06F11">
      <w:pPr>
        <w:widowControl/>
        <w:adjustRightInd w:val="0"/>
        <w:ind w:firstLine="851"/>
        <w:jc w:val="both"/>
        <w:rPr>
          <w:bCs/>
          <w:sz w:val="28"/>
          <w:szCs w:val="28"/>
          <w:lang w:eastAsia="ru-RU"/>
        </w:rPr>
      </w:pPr>
      <w:proofErr w:type="gramStart"/>
      <w:r>
        <w:rPr>
          <w:bCs/>
          <w:sz w:val="28"/>
          <w:szCs w:val="28"/>
          <w:lang w:eastAsia="ru-RU"/>
        </w:rPr>
        <w:t>17) граждане, проживающие в сельской местности на территории Томской области, прошедшие военную службу по призыву или по контракту в Вооруженных Силах Российской Федерации, других войсках, воинских формированиях и органах, созданных в соответствии с законодательством Российской Федерации, вставшие на учет для получения земельного участка в течение одного года со дня увольнения с военной службы;</w:t>
      </w:r>
      <w:proofErr w:type="gramEnd"/>
    </w:p>
    <w:p w:rsidR="00F06F11" w:rsidRDefault="00F06F11" w:rsidP="00F06F11">
      <w:pPr>
        <w:widowControl/>
        <w:adjustRightInd w:val="0"/>
        <w:ind w:firstLine="851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18) участковые уполномоченные полиции, проходящие службу в сельских населенных пунктах не менее 3 лет;</w:t>
      </w:r>
    </w:p>
    <w:p w:rsidR="00F06F11" w:rsidRDefault="00F06F11" w:rsidP="00F06F11">
      <w:pPr>
        <w:widowControl/>
        <w:adjustRightInd w:val="0"/>
        <w:ind w:firstLine="851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19) медицинские работники, имеющие высшее медицинское образование или среднее медицинское образование, работающие в сельском населенном пункте и (или) переехавшие на работу в сельский населенный пункт из другого населенного пункта;</w:t>
      </w:r>
    </w:p>
    <w:p w:rsidR="00F06F11" w:rsidRDefault="00F06F11" w:rsidP="00F06F11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20) </w:t>
      </w:r>
      <w:r>
        <w:rPr>
          <w:rFonts w:ascii="Times New Roman" w:hAnsi="Times New Roman" w:cs="Times New Roman"/>
          <w:sz w:val="28"/>
          <w:szCs w:val="28"/>
        </w:rPr>
        <w:t xml:space="preserve">граждане, имеющие на день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постановки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учет для получения земельного участка трех и более несовершеннолетних детей, проживающих совместно с ними, в случае постановки на учет на получение земельного участка для садоводства или огородничества;</w:t>
      </w:r>
    </w:p>
    <w:p w:rsidR="00F06F11" w:rsidRDefault="00F06F11" w:rsidP="00F06F11">
      <w:pPr>
        <w:widowControl/>
        <w:adjustRightInd w:val="0"/>
        <w:ind w:firstLine="851"/>
        <w:jc w:val="both"/>
        <w:rPr>
          <w:rFonts w:eastAsiaTheme="minorHAnsi"/>
          <w:sz w:val="28"/>
          <w:szCs w:val="28"/>
        </w:rPr>
      </w:pPr>
      <w:proofErr w:type="gramStart"/>
      <w:r>
        <w:rPr>
          <w:rFonts w:eastAsiaTheme="minorHAnsi"/>
          <w:sz w:val="28"/>
          <w:szCs w:val="28"/>
        </w:rPr>
        <w:lastRenderedPageBreak/>
        <w:t>21) лица, удостоенные званий Героя Советского Союза, Героя Российской Федерации и являющимся полными кавалерами ордена Славы.</w:t>
      </w:r>
      <w:proofErr w:type="gramEnd"/>
      <w:r>
        <w:rPr>
          <w:rFonts w:eastAsiaTheme="minorHAnsi"/>
          <w:sz w:val="28"/>
          <w:szCs w:val="28"/>
        </w:rPr>
        <w:t xml:space="preserve"> </w:t>
      </w:r>
      <w:proofErr w:type="gramStart"/>
      <w:r>
        <w:rPr>
          <w:rFonts w:eastAsiaTheme="minorHAnsi"/>
          <w:sz w:val="28"/>
          <w:szCs w:val="28"/>
        </w:rPr>
        <w:t xml:space="preserve">В случае смерти (гибели) указанных лиц, не реализовавших право на получение земельного участка в собственность бесплатно, либо в случае присвоения гражданину Российской Федерации звания Героя Российской Федерации посмертно указанное право реализуется путем предоставления в порядке, предусмотренном </w:t>
      </w:r>
      <w:hyperlink r:id="rId11" w:history="1">
        <w:r>
          <w:rPr>
            <w:rStyle w:val="ac"/>
            <w:rFonts w:eastAsiaTheme="minorHAnsi"/>
            <w:sz w:val="28"/>
            <w:szCs w:val="28"/>
          </w:rPr>
          <w:t>статьей 5</w:t>
        </w:r>
      </w:hyperlink>
      <w:r>
        <w:rPr>
          <w:rFonts w:eastAsiaTheme="minorHAnsi"/>
          <w:sz w:val="28"/>
          <w:szCs w:val="28"/>
        </w:rPr>
        <w:t xml:space="preserve"> Закона Российской Федерации от 15 января 1993 года № 4301-I «О статусе Героев Советского Союза, Героев Российской Федерации и полных кавалеров ордена Славы</w:t>
      </w:r>
      <w:proofErr w:type="gramEnd"/>
      <w:r>
        <w:rPr>
          <w:rFonts w:eastAsiaTheme="minorHAnsi"/>
          <w:sz w:val="28"/>
          <w:szCs w:val="28"/>
        </w:rPr>
        <w:t xml:space="preserve">», </w:t>
      </w:r>
      <w:proofErr w:type="gramStart"/>
      <w:r>
        <w:rPr>
          <w:rFonts w:eastAsiaTheme="minorHAnsi"/>
          <w:sz w:val="28"/>
          <w:szCs w:val="28"/>
        </w:rPr>
        <w:t xml:space="preserve">земельного участка вдове (вдовцу), детям (детям в возрасте до 18 лет, детям старше 18 лет, ставшим инвалидами до достижения ими возраста 18 лет, детям в возрасте до 23 лет, обучающимся в организациях, осуществляющих образовательную деятельность, по очной форме обучения), родителям указанного лица, </w:t>
      </w:r>
      <w:r>
        <w:rPr>
          <w:sz w:val="28"/>
          <w:szCs w:val="28"/>
        </w:rPr>
        <w:t xml:space="preserve">в случае постановки на учет на получение земельного участка </w:t>
      </w:r>
      <w:r>
        <w:rPr>
          <w:rFonts w:eastAsiaTheme="minorHAnsi"/>
          <w:sz w:val="28"/>
          <w:szCs w:val="28"/>
        </w:rPr>
        <w:t>для ведения садоводства, огородничества, личного подсобного хозяйства;</w:t>
      </w:r>
      <w:proofErr w:type="gramEnd"/>
    </w:p>
    <w:p w:rsidR="00F06F11" w:rsidRDefault="00F06F11" w:rsidP="00F06F11">
      <w:pPr>
        <w:widowControl/>
        <w:adjustRightInd w:val="0"/>
        <w:ind w:firstLine="851"/>
        <w:jc w:val="both"/>
        <w:rPr>
          <w:rFonts w:eastAsiaTheme="minorHAnsi"/>
          <w:sz w:val="28"/>
          <w:szCs w:val="28"/>
        </w:rPr>
      </w:pPr>
      <w:proofErr w:type="gramStart"/>
      <w:r>
        <w:rPr>
          <w:sz w:val="28"/>
          <w:szCs w:val="28"/>
        </w:rPr>
        <w:t xml:space="preserve">22) </w:t>
      </w:r>
      <w:r>
        <w:rPr>
          <w:rFonts w:eastAsiaTheme="minorHAnsi"/>
          <w:sz w:val="28"/>
          <w:szCs w:val="28"/>
        </w:rPr>
        <w:t>военнослужащие, лица, заключившие контракт о пребывании в добровольческом формировании, содействующем выполнению задач, возложенных на Вооруженные Силы Российской Федерации (войска национальной гвардии Российской Федерации), и лицам, проходящим (проходившим) службу в войсках национальной гвардии Российской Федерации и имеющим специальные звания полиции, удостоенным звания Героя Российской Федерации или награжденным орденами Российской Федерации за заслуги, проявленные в ходе участия в специальной военной операции</w:t>
      </w:r>
      <w:proofErr w:type="gramEnd"/>
      <w:r>
        <w:rPr>
          <w:rFonts w:eastAsiaTheme="minorHAnsi"/>
          <w:sz w:val="28"/>
          <w:szCs w:val="28"/>
        </w:rPr>
        <w:t xml:space="preserve">, </w:t>
      </w:r>
      <w:proofErr w:type="gramStart"/>
      <w:r>
        <w:rPr>
          <w:rFonts w:eastAsiaTheme="minorHAnsi"/>
          <w:sz w:val="28"/>
          <w:szCs w:val="28"/>
        </w:rPr>
        <w:t xml:space="preserve">и являющимся ветеранами боевых действий, которые на день завершения своего участия в специальной военной операции были зарегистрированы по месту жительства на территории Томской области, а при отсутствии регистрации по месту жительства - по месту пребывания на территории Томской области (далее - участники специальной военной операции), </w:t>
      </w:r>
      <w:r>
        <w:rPr>
          <w:sz w:val="28"/>
          <w:szCs w:val="28"/>
        </w:rPr>
        <w:t xml:space="preserve">в случае постановки на учет на получение земельного участка </w:t>
      </w:r>
      <w:r>
        <w:rPr>
          <w:rFonts w:eastAsiaTheme="minorHAnsi"/>
          <w:sz w:val="28"/>
          <w:szCs w:val="28"/>
        </w:rPr>
        <w:t>для садоводства, огородничества, индивидуального жилищного строительства;</w:t>
      </w:r>
      <w:proofErr w:type="gramEnd"/>
    </w:p>
    <w:p w:rsidR="00F06F11" w:rsidRDefault="00F06F11" w:rsidP="00F06F11">
      <w:pPr>
        <w:widowControl/>
        <w:adjustRightInd w:val="0"/>
        <w:ind w:firstLine="851"/>
        <w:jc w:val="both"/>
        <w:rPr>
          <w:rFonts w:eastAsiaTheme="minorHAnsi"/>
          <w:sz w:val="28"/>
          <w:szCs w:val="28"/>
        </w:rPr>
      </w:pPr>
      <w:proofErr w:type="gramStart"/>
      <w:r>
        <w:rPr>
          <w:sz w:val="28"/>
          <w:szCs w:val="28"/>
        </w:rPr>
        <w:t xml:space="preserve">23) </w:t>
      </w:r>
      <w:r>
        <w:rPr>
          <w:rFonts w:eastAsiaTheme="minorHAnsi"/>
          <w:sz w:val="28"/>
          <w:szCs w:val="28"/>
        </w:rPr>
        <w:t xml:space="preserve">члены семей участников специальной военной операции, погибших (умерших) вследствие увечья (ранения, травмы, контузии) или заболевания, полученных ими в ходе участия в специальной военной операции, которые на день гибели (смерти) участника специальной военной операции были зарегистрированы по месту жительства на территории Томской области, а при отсутствии регистрации по месту жительства - по месту пребывания на территории Томской области, </w:t>
      </w:r>
      <w:r>
        <w:rPr>
          <w:sz w:val="28"/>
          <w:szCs w:val="28"/>
        </w:rPr>
        <w:t>в случае постановки</w:t>
      </w:r>
      <w:proofErr w:type="gramEnd"/>
      <w:r>
        <w:rPr>
          <w:sz w:val="28"/>
          <w:szCs w:val="28"/>
        </w:rPr>
        <w:t xml:space="preserve"> на учет на получение земельного участка </w:t>
      </w:r>
      <w:r>
        <w:rPr>
          <w:rFonts w:eastAsiaTheme="minorHAnsi"/>
          <w:sz w:val="28"/>
          <w:szCs w:val="28"/>
        </w:rPr>
        <w:t>для садоводства, огородничества, индивидуального жилищного строительства.</w:t>
      </w:r>
    </w:p>
    <w:p w:rsidR="00F06F11" w:rsidRDefault="00F06F11" w:rsidP="00F06F11">
      <w:pPr>
        <w:pStyle w:val="a5"/>
        <w:numPr>
          <w:ilvl w:val="1"/>
          <w:numId w:val="32"/>
        </w:numPr>
        <w:tabs>
          <w:tab w:val="left" w:pos="1582"/>
        </w:tabs>
        <w:ind w:left="0" w:right="3" w:firstLine="851"/>
        <w:rPr>
          <w:sz w:val="28"/>
        </w:rPr>
      </w:pPr>
      <w:r>
        <w:rPr>
          <w:sz w:val="28"/>
        </w:rPr>
        <w:t>Интересы заявителей, указанных в пункте 1.4. настоящего 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  <w:szCs w:val="28"/>
        </w:rPr>
        <w:t>действующие в силу полномочий, основанных на доверенности или иных законных основаниях</w:t>
      </w:r>
      <w:r>
        <w:rPr>
          <w:sz w:val="28"/>
        </w:rPr>
        <w:t xml:space="preserve"> (далее</w:t>
      </w:r>
      <w:r>
        <w:rPr>
          <w:spacing w:val="-5"/>
          <w:sz w:val="28"/>
        </w:rPr>
        <w:t xml:space="preserve"> </w:t>
      </w:r>
      <w:r>
        <w:rPr>
          <w:sz w:val="28"/>
        </w:rPr>
        <w:t>– представитель).</w:t>
      </w:r>
    </w:p>
    <w:p w:rsidR="00F06F11" w:rsidRDefault="00F06F11" w:rsidP="00F06F11">
      <w:pPr>
        <w:pStyle w:val="1"/>
        <w:tabs>
          <w:tab w:val="left" w:pos="567"/>
        </w:tabs>
        <w:spacing w:before="240" w:after="240"/>
        <w:ind w:left="0"/>
      </w:pPr>
      <w:r>
        <w:t>Требования к порядку информирования о предоставлении муниципальной услуги</w:t>
      </w:r>
    </w:p>
    <w:p w:rsidR="00F06F11" w:rsidRDefault="00F06F11" w:rsidP="00F06F11">
      <w:pPr>
        <w:pStyle w:val="a5"/>
        <w:numPr>
          <w:ilvl w:val="1"/>
          <w:numId w:val="32"/>
        </w:numPr>
        <w:tabs>
          <w:tab w:val="left" w:pos="1276"/>
        </w:tabs>
        <w:ind w:left="0" w:right="3" w:firstLine="709"/>
        <w:rPr>
          <w:sz w:val="28"/>
          <w:szCs w:val="28"/>
        </w:rPr>
      </w:pPr>
      <w:r>
        <w:rPr>
          <w:sz w:val="28"/>
          <w:szCs w:val="28"/>
        </w:rPr>
        <w:t>Информация о муниципальной услуге предоставляется:</w:t>
      </w:r>
    </w:p>
    <w:p w:rsidR="00F06F11" w:rsidRDefault="00F06F11" w:rsidP="00F06F11">
      <w:pPr>
        <w:tabs>
          <w:tab w:val="left" w:pos="1134"/>
        </w:tabs>
        <w:ind w:right="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месту нахождения Администрации Томского района в операционном зале </w:t>
      </w:r>
      <w:r>
        <w:rPr>
          <w:sz w:val="28"/>
          <w:szCs w:val="28"/>
        </w:rPr>
        <w:lastRenderedPageBreak/>
        <w:t>«Единое окно» по адресу: 634050, Томская область, г. Томск, ул. Карла Маркса, д. 56, контактный телефон 40-86-39. Часы работы с 08:30 до 15:30 (обед с 12:00 – 12:45) ежедневно, кроме выходных и праздничных дней;</w:t>
      </w:r>
    </w:p>
    <w:p w:rsidR="00F06F11" w:rsidRDefault="00F06F11" w:rsidP="00F06F11">
      <w:pPr>
        <w:tabs>
          <w:tab w:val="left" w:pos="1134"/>
        </w:tabs>
        <w:ind w:right="3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сайте Администрации Томского района по адресу: https://tradmin.gosuslugi.ru (далее – сайт Администрации).</w:t>
      </w:r>
    </w:p>
    <w:p w:rsidR="00F06F11" w:rsidRDefault="00F06F11" w:rsidP="00F06F11">
      <w:pPr>
        <w:pStyle w:val="a5"/>
        <w:tabs>
          <w:tab w:val="left" w:pos="1276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1.7. Информация о муниципальной услуге по месту нахождения Администрации Томского района осуществляется:</w:t>
      </w:r>
    </w:p>
    <w:p w:rsidR="00F06F11" w:rsidRDefault="00F06F11" w:rsidP="00F06F11">
      <w:pPr>
        <w:pStyle w:val="a5"/>
        <w:tabs>
          <w:tab w:val="left" w:pos="1276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специалистами Администрации Томского района в форме устного информирования по телефонам: 40-85-42, 40-86-38;</w:t>
      </w:r>
    </w:p>
    <w:p w:rsidR="00F06F11" w:rsidRDefault="00F06F11" w:rsidP="00F06F11">
      <w:pPr>
        <w:pStyle w:val="a5"/>
        <w:tabs>
          <w:tab w:val="left" w:pos="1276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посредством размещения информации на информационных стендах, расположенных в операционном зале «Единое окно».</w:t>
      </w:r>
    </w:p>
    <w:p w:rsidR="00F06F11" w:rsidRDefault="00F06F11" w:rsidP="00F06F11">
      <w:pPr>
        <w:pStyle w:val="a5"/>
        <w:tabs>
          <w:tab w:val="left" w:pos="1276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Заявитель вправе обратиться в Администрацию Томского района лично или по телефону в целях получения информации о ходе рассмотрения заявления о предоставлении муниципальной услуги и о результатах предоставления муниципальной услуги.</w:t>
      </w:r>
    </w:p>
    <w:p w:rsidR="00F06F11" w:rsidRDefault="00F06F11" w:rsidP="00F06F11">
      <w:pPr>
        <w:pStyle w:val="a5"/>
        <w:tabs>
          <w:tab w:val="left" w:pos="1276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1.8. Основными требованиями к информированию заявителей о порядке предоставления муниципальной услуги являются достоверность предоставляемой информации, четкость в изложении информации, полнота и оперативность информирования.</w:t>
      </w:r>
    </w:p>
    <w:p w:rsidR="00F06F11" w:rsidRDefault="00F06F11" w:rsidP="00F06F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1.9. На информационных стендах и официальном сайте Администрации размещается образцы заполнения запросов (заявлений) и информация касающаяся: </w:t>
      </w:r>
    </w:p>
    <w:p w:rsidR="00F06F11" w:rsidRDefault="00F06F11" w:rsidP="00F06F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способов подачи заявления о предоставлении муниципальной услуги; </w:t>
      </w:r>
    </w:p>
    <w:p w:rsidR="00F06F11" w:rsidRDefault="00F06F11" w:rsidP="00F06F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адресов Уполномоченного органа для предоставления муниципальной услуги; </w:t>
      </w:r>
    </w:p>
    <w:p w:rsidR="00F06F11" w:rsidRDefault="00F06F11" w:rsidP="00F06F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справочной информации о работе Уполномоченного органа;</w:t>
      </w:r>
    </w:p>
    <w:p w:rsidR="00F06F11" w:rsidRDefault="00F06F11" w:rsidP="00F06F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перечня лиц, имеющих право на получение муниципальной услуги;</w:t>
      </w:r>
    </w:p>
    <w:p w:rsidR="00F06F11" w:rsidRDefault="00F06F11" w:rsidP="00F06F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документов, необходимых для предоставления муниципальной услуги и услуг, которые являются необходимыми и обязательными для предоставления муниципальной услуги; </w:t>
      </w:r>
    </w:p>
    <w:p w:rsidR="00F06F11" w:rsidRDefault="00F06F11" w:rsidP="00F06F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перечня оснований для возврата документов, необходимых для предоставления муниципальной услуги, а также основания для приостановления или отказа в предоставлении муниципальной услуги;</w:t>
      </w:r>
    </w:p>
    <w:p w:rsidR="00F06F11" w:rsidRDefault="00F06F11" w:rsidP="00F06F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порядка и сроков предоставления муниципальной услуги; </w:t>
      </w:r>
    </w:p>
    <w:p w:rsidR="00F06F11" w:rsidRDefault="00F06F11" w:rsidP="00F06F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порядка получения сведений о ходе рассмотрения заявления о предоставлении муниципальной услуги и о результатах предоставления муниципальной услуги; </w:t>
      </w:r>
    </w:p>
    <w:p w:rsidR="00F06F11" w:rsidRDefault="00F06F11" w:rsidP="00F06F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порядка досудебного (внесудебного) обжалования действий (бездействия) должностных лиц, и принимаемых ими решений при предоставлении муниципальной услуги. </w:t>
      </w:r>
    </w:p>
    <w:p w:rsidR="00F06F11" w:rsidRDefault="00F06F11" w:rsidP="00F06F11">
      <w:pPr>
        <w:pStyle w:val="1"/>
        <w:numPr>
          <w:ilvl w:val="0"/>
          <w:numId w:val="30"/>
        </w:numPr>
        <w:tabs>
          <w:tab w:val="left" w:pos="993"/>
          <w:tab w:val="left" w:pos="3402"/>
          <w:tab w:val="left" w:pos="3686"/>
          <w:tab w:val="left" w:pos="4111"/>
        </w:tabs>
        <w:spacing w:before="240" w:after="240"/>
      </w:pPr>
      <w:r>
        <w:t>Стандарт предоставления муниципальной услуги</w:t>
      </w:r>
    </w:p>
    <w:p w:rsidR="00F06F11" w:rsidRDefault="00F06F11" w:rsidP="00F06F11">
      <w:pPr>
        <w:pStyle w:val="1"/>
        <w:tabs>
          <w:tab w:val="left" w:pos="1276"/>
        </w:tabs>
        <w:spacing w:before="240" w:after="240"/>
        <w:ind w:left="0"/>
      </w:pPr>
      <w:r>
        <w:t>Наименование муниципальной услуги</w:t>
      </w:r>
    </w:p>
    <w:p w:rsidR="00F06F11" w:rsidRDefault="00F06F11" w:rsidP="00F06F11">
      <w:pPr>
        <w:pStyle w:val="a5"/>
        <w:numPr>
          <w:ilvl w:val="1"/>
          <w:numId w:val="34"/>
        </w:numPr>
        <w:tabs>
          <w:tab w:val="left" w:pos="1276"/>
          <w:tab w:val="left" w:pos="1764"/>
        </w:tabs>
        <w:ind w:left="0" w:right="0" w:firstLine="709"/>
        <w:rPr>
          <w:sz w:val="28"/>
        </w:rPr>
      </w:pPr>
      <w:r>
        <w:rPr>
          <w:sz w:val="28"/>
        </w:rPr>
        <w:t>Муниципальная</w:t>
      </w:r>
      <w:r>
        <w:rPr>
          <w:spacing w:val="22"/>
          <w:sz w:val="28"/>
        </w:rPr>
        <w:t xml:space="preserve"> </w:t>
      </w:r>
      <w:r>
        <w:rPr>
          <w:sz w:val="28"/>
        </w:rPr>
        <w:t>услуга</w:t>
      </w:r>
      <w:r>
        <w:rPr>
          <w:spacing w:val="22"/>
          <w:sz w:val="28"/>
        </w:rPr>
        <w:t xml:space="preserve"> </w:t>
      </w:r>
      <w:r>
        <w:rPr>
          <w:sz w:val="28"/>
        </w:rPr>
        <w:t>«Постановка</w:t>
      </w:r>
      <w:r>
        <w:rPr>
          <w:spacing w:val="20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22"/>
          <w:sz w:val="28"/>
        </w:rPr>
        <w:t xml:space="preserve"> </w:t>
      </w:r>
      <w:r>
        <w:rPr>
          <w:sz w:val="28"/>
        </w:rPr>
        <w:t>на</w:t>
      </w:r>
      <w:r>
        <w:rPr>
          <w:spacing w:val="22"/>
          <w:sz w:val="28"/>
        </w:rPr>
        <w:t xml:space="preserve"> </w:t>
      </w:r>
      <w:r>
        <w:rPr>
          <w:sz w:val="28"/>
        </w:rPr>
        <w:t>учет</w:t>
      </w:r>
      <w:r>
        <w:rPr>
          <w:spacing w:val="-68"/>
          <w:sz w:val="28"/>
        </w:rPr>
        <w:t xml:space="preserve">  </w:t>
      </w:r>
      <w:r>
        <w:rPr>
          <w:sz w:val="28"/>
        </w:rPr>
        <w:t>в качестве лиц, имеющих право на предоставление земельных участков в</w:t>
      </w:r>
      <w:r>
        <w:rPr>
          <w:spacing w:val="-3"/>
          <w:sz w:val="28"/>
        </w:rPr>
        <w:t xml:space="preserve"> </w:t>
      </w:r>
      <w:r>
        <w:rPr>
          <w:sz w:val="28"/>
        </w:rPr>
        <w:t>собственность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бесплатно».</w:t>
      </w:r>
    </w:p>
    <w:p w:rsidR="00036BC8" w:rsidRDefault="00036BC8" w:rsidP="00F06F11">
      <w:pPr>
        <w:pStyle w:val="1"/>
        <w:tabs>
          <w:tab w:val="left" w:pos="1276"/>
        </w:tabs>
        <w:spacing w:before="240" w:after="240"/>
        <w:ind w:left="0"/>
      </w:pPr>
    </w:p>
    <w:p w:rsidR="00F06F11" w:rsidRDefault="00F06F11" w:rsidP="00F06F11">
      <w:pPr>
        <w:pStyle w:val="1"/>
        <w:tabs>
          <w:tab w:val="left" w:pos="1276"/>
        </w:tabs>
        <w:spacing w:before="240" w:after="240"/>
        <w:ind w:left="0"/>
      </w:pPr>
      <w:r>
        <w:lastRenderedPageBreak/>
        <w:t>Наименование органа местного самоуправления (организации), предоставляющего муниципальную услугу</w:t>
      </w:r>
    </w:p>
    <w:p w:rsidR="00F06F11" w:rsidRDefault="00F06F11" w:rsidP="00F06F11">
      <w:pPr>
        <w:pStyle w:val="a5"/>
        <w:numPr>
          <w:ilvl w:val="1"/>
          <w:numId w:val="34"/>
        </w:numPr>
        <w:tabs>
          <w:tab w:val="left" w:pos="1276"/>
          <w:tab w:val="left" w:pos="2016"/>
          <w:tab w:val="left" w:pos="10589"/>
        </w:tabs>
        <w:ind w:left="0" w:right="0" w:firstLine="709"/>
        <w:rPr>
          <w:sz w:val="28"/>
        </w:rPr>
      </w:pPr>
      <w:r>
        <w:rPr>
          <w:sz w:val="28"/>
        </w:rPr>
        <w:t>Муниципальная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Уполномоченным</w:t>
      </w:r>
      <w:r>
        <w:rPr>
          <w:spacing w:val="84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90"/>
          <w:sz w:val="28"/>
        </w:rPr>
        <w:t xml:space="preserve"> </w:t>
      </w:r>
      <w:r>
        <w:rPr>
          <w:sz w:val="28"/>
        </w:rPr>
        <w:t>– Администрацией Томского района.</w:t>
      </w:r>
    </w:p>
    <w:p w:rsidR="00F06F11" w:rsidRDefault="00F06F11" w:rsidP="00F06F11">
      <w:pPr>
        <w:pStyle w:val="a5"/>
        <w:numPr>
          <w:ilvl w:val="1"/>
          <w:numId w:val="34"/>
        </w:numPr>
        <w:tabs>
          <w:tab w:val="left" w:pos="1276"/>
          <w:tab w:val="left" w:pos="1817"/>
          <w:tab w:val="left" w:pos="2562"/>
          <w:tab w:val="left" w:pos="9766"/>
        </w:tabs>
        <w:ind w:left="0" w:right="0" w:firstLine="709"/>
        <w:rPr>
          <w:sz w:val="28"/>
        </w:rPr>
      </w:pPr>
      <w:r>
        <w:rPr>
          <w:sz w:val="28"/>
        </w:rPr>
        <w:t xml:space="preserve">При предоставлении муниципальной </w:t>
      </w:r>
      <w:r>
        <w:rPr>
          <w:spacing w:val="-2"/>
          <w:sz w:val="28"/>
        </w:rPr>
        <w:t xml:space="preserve">услуги </w:t>
      </w:r>
      <w:r>
        <w:rPr>
          <w:sz w:val="28"/>
        </w:rPr>
        <w:t xml:space="preserve">Уполномоченный орган взаимодействует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:</w:t>
      </w:r>
    </w:p>
    <w:p w:rsidR="00F06F11" w:rsidRDefault="00F06F11" w:rsidP="00F06F11">
      <w:pPr>
        <w:pStyle w:val="a5"/>
        <w:numPr>
          <w:ilvl w:val="2"/>
          <w:numId w:val="34"/>
        </w:numPr>
        <w:tabs>
          <w:tab w:val="left" w:pos="1418"/>
          <w:tab w:val="left" w:pos="1853"/>
        </w:tabs>
        <w:ind w:left="0" w:right="0" w:firstLine="709"/>
        <w:rPr>
          <w:sz w:val="16"/>
        </w:rPr>
      </w:pPr>
      <w:r>
        <w:rPr>
          <w:sz w:val="28"/>
        </w:rPr>
        <w:t>органами</w:t>
      </w:r>
      <w:r>
        <w:rPr>
          <w:spacing w:val="-3"/>
          <w:sz w:val="28"/>
        </w:rPr>
        <w:t xml:space="preserve"> </w:t>
      </w:r>
      <w:r>
        <w:rPr>
          <w:sz w:val="28"/>
        </w:rPr>
        <w:t>опеки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попечительства;</w:t>
      </w:r>
    </w:p>
    <w:p w:rsidR="00F06F11" w:rsidRDefault="00F06F11" w:rsidP="00F06F11">
      <w:pPr>
        <w:pStyle w:val="a5"/>
        <w:numPr>
          <w:ilvl w:val="2"/>
          <w:numId w:val="34"/>
        </w:numPr>
        <w:tabs>
          <w:tab w:val="left" w:pos="1418"/>
          <w:tab w:val="left" w:pos="1853"/>
        </w:tabs>
        <w:ind w:left="0" w:right="0" w:firstLine="709"/>
        <w:rPr>
          <w:sz w:val="28"/>
        </w:rPr>
      </w:pPr>
      <w:bookmarkStart w:id="1" w:name="4"/>
      <w:bookmarkEnd w:id="1"/>
      <w:r>
        <w:rPr>
          <w:sz w:val="28"/>
        </w:rPr>
        <w:t>федеральной службой государственной регистрации, кадастра</w:t>
      </w:r>
      <w:r>
        <w:rPr>
          <w:spacing w:val="1"/>
          <w:sz w:val="28"/>
        </w:rPr>
        <w:t xml:space="preserve"> </w:t>
      </w:r>
      <w:r>
        <w:rPr>
          <w:sz w:val="28"/>
        </w:rPr>
        <w:t>и картографии в части получения сведений из Единого государственного реестра</w:t>
      </w:r>
      <w:r>
        <w:rPr>
          <w:spacing w:val="1"/>
          <w:sz w:val="28"/>
        </w:rPr>
        <w:t xml:space="preserve"> </w:t>
      </w:r>
      <w:r>
        <w:rPr>
          <w:sz w:val="28"/>
        </w:rPr>
        <w:t>недвижимости;</w:t>
      </w:r>
    </w:p>
    <w:p w:rsidR="00F06F11" w:rsidRDefault="00F06F11" w:rsidP="00F06F11">
      <w:pPr>
        <w:pStyle w:val="a5"/>
        <w:numPr>
          <w:ilvl w:val="2"/>
          <w:numId w:val="34"/>
        </w:numPr>
        <w:tabs>
          <w:tab w:val="left" w:pos="1418"/>
          <w:tab w:val="left" w:pos="1853"/>
        </w:tabs>
        <w:ind w:left="0" w:right="0" w:firstLine="709"/>
        <w:rPr>
          <w:sz w:val="28"/>
        </w:rPr>
      </w:pPr>
      <w:r>
        <w:rPr>
          <w:sz w:val="28"/>
        </w:rPr>
        <w:t>органами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>(организациями)</w:t>
      </w:r>
      <w:r>
        <w:rPr>
          <w:spacing w:val="70"/>
          <w:sz w:val="28"/>
        </w:rPr>
        <w:t xml:space="preserve"> </w:t>
      </w:r>
      <w:r>
        <w:rPr>
          <w:sz w:val="28"/>
        </w:rPr>
        <w:t>по</w:t>
      </w:r>
      <w:r>
        <w:rPr>
          <w:spacing w:val="70"/>
          <w:sz w:val="28"/>
        </w:rPr>
        <w:t xml:space="preserve"> </w:t>
      </w:r>
      <w:r>
        <w:rPr>
          <w:sz w:val="28"/>
        </w:rPr>
        <w:t>государственному</w:t>
      </w:r>
      <w:r>
        <w:rPr>
          <w:spacing w:val="70"/>
          <w:sz w:val="28"/>
        </w:rPr>
        <w:t xml:space="preserve"> </w:t>
      </w:r>
      <w:r>
        <w:rPr>
          <w:sz w:val="28"/>
        </w:rPr>
        <w:t>техническому</w:t>
      </w:r>
      <w:r>
        <w:rPr>
          <w:spacing w:val="70"/>
          <w:sz w:val="28"/>
        </w:rPr>
        <w:t xml:space="preserve"> </w:t>
      </w:r>
      <w:r>
        <w:rPr>
          <w:sz w:val="28"/>
        </w:rPr>
        <w:t>учету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(или) технической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инвентаризации;</w:t>
      </w:r>
    </w:p>
    <w:p w:rsidR="00F06F11" w:rsidRDefault="00F06F11" w:rsidP="00F06F11">
      <w:pPr>
        <w:pStyle w:val="a5"/>
        <w:numPr>
          <w:ilvl w:val="2"/>
          <w:numId w:val="34"/>
        </w:numPr>
        <w:tabs>
          <w:tab w:val="left" w:pos="1418"/>
          <w:tab w:val="left" w:pos="1853"/>
        </w:tabs>
        <w:ind w:left="0" w:right="0" w:firstLine="709"/>
        <w:rPr>
          <w:sz w:val="28"/>
        </w:rPr>
      </w:pPr>
      <w:r>
        <w:rPr>
          <w:sz w:val="28"/>
        </w:rPr>
        <w:t>министерством</w:t>
      </w:r>
      <w:r>
        <w:rPr>
          <w:spacing w:val="-2"/>
          <w:sz w:val="28"/>
        </w:rPr>
        <w:t xml:space="preserve"> </w:t>
      </w:r>
      <w:r>
        <w:rPr>
          <w:sz w:val="28"/>
        </w:rPr>
        <w:t>внутренних</w:t>
      </w:r>
      <w:r>
        <w:rPr>
          <w:spacing w:val="-5"/>
          <w:sz w:val="28"/>
        </w:rPr>
        <w:t xml:space="preserve"> </w:t>
      </w:r>
      <w:r>
        <w:rPr>
          <w:sz w:val="28"/>
        </w:rPr>
        <w:t>дел;</w:t>
      </w:r>
    </w:p>
    <w:p w:rsidR="00F06F11" w:rsidRDefault="00F06F11" w:rsidP="00F06F11">
      <w:pPr>
        <w:pStyle w:val="a5"/>
        <w:numPr>
          <w:ilvl w:val="2"/>
          <w:numId w:val="34"/>
        </w:numPr>
        <w:tabs>
          <w:tab w:val="left" w:pos="1418"/>
          <w:tab w:val="left" w:pos="1853"/>
        </w:tabs>
        <w:ind w:left="0" w:right="0" w:firstLine="709"/>
        <w:rPr>
          <w:sz w:val="28"/>
        </w:rPr>
      </w:pPr>
      <w:r>
        <w:rPr>
          <w:sz w:val="28"/>
        </w:rPr>
        <w:t>органами</w:t>
      </w:r>
      <w:r>
        <w:rPr>
          <w:spacing w:val="-4"/>
          <w:sz w:val="28"/>
        </w:rPr>
        <w:t xml:space="preserve"> </w:t>
      </w:r>
      <w:r>
        <w:rPr>
          <w:sz w:val="28"/>
        </w:rPr>
        <w:t>ЗАГС;</w:t>
      </w:r>
    </w:p>
    <w:p w:rsidR="00F06F11" w:rsidRDefault="00F06F11" w:rsidP="00F06F11">
      <w:pPr>
        <w:pStyle w:val="a5"/>
        <w:numPr>
          <w:ilvl w:val="2"/>
          <w:numId w:val="34"/>
        </w:numPr>
        <w:tabs>
          <w:tab w:val="left" w:pos="1418"/>
          <w:tab w:val="left" w:pos="1853"/>
        </w:tabs>
        <w:ind w:left="0" w:right="0" w:firstLine="709"/>
        <w:rPr>
          <w:sz w:val="28"/>
        </w:rPr>
      </w:pPr>
      <w:r>
        <w:rPr>
          <w:sz w:val="28"/>
          <w:szCs w:val="28"/>
        </w:rPr>
        <w:t>иными органами государственной власти, органами местного самоуправления, уполномоченными на предоставление документов, указанных в Законе 100-ОЗ.</w:t>
      </w:r>
    </w:p>
    <w:p w:rsidR="00F06F11" w:rsidRDefault="00F06F11" w:rsidP="00F06F11">
      <w:pPr>
        <w:pStyle w:val="a5"/>
        <w:numPr>
          <w:ilvl w:val="1"/>
          <w:numId w:val="34"/>
        </w:numPr>
        <w:tabs>
          <w:tab w:val="left" w:pos="1418"/>
          <w:tab w:val="left" w:pos="1853"/>
        </w:tabs>
        <w:ind w:left="0" w:right="0" w:firstLine="709"/>
        <w:rPr>
          <w:sz w:val="28"/>
        </w:rPr>
      </w:pPr>
      <w:proofErr w:type="gramStart"/>
      <w:r>
        <w:rPr>
          <w:sz w:val="28"/>
          <w:szCs w:val="28"/>
        </w:rPr>
        <w:t>При предоставлении муниципальной услуги Уполномоченному органу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органы и организации, за исключением получения услуг, включенных в перечень услуг (утвержденный в установленном порядке), которые являются необходимыми и обязательными для предоставления муниципальной услуги.</w:t>
      </w:r>
      <w:proofErr w:type="gramEnd"/>
    </w:p>
    <w:p w:rsidR="00F06F11" w:rsidRDefault="00F06F11" w:rsidP="00F06F11">
      <w:pPr>
        <w:pStyle w:val="1"/>
        <w:tabs>
          <w:tab w:val="left" w:pos="1276"/>
        </w:tabs>
        <w:spacing w:before="240" w:after="240"/>
        <w:ind w:left="0"/>
      </w:pPr>
      <w:r>
        <w:t>Результат предоставления муниципальной услуги</w:t>
      </w:r>
    </w:p>
    <w:p w:rsidR="00F06F11" w:rsidRDefault="00F06F11" w:rsidP="00F06F11">
      <w:pPr>
        <w:pStyle w:val="a5"/>
        <w:numPr>
          <w:ilvl w:val="1"/>
          <w:numId w:val="34"/>
        </w:numPr>
        <w:tabs>
          <w:tab w:val="left" w:pos="1276"/>
          <w:tab w:val="left" w:pos="1646"/>
        </w:tabs>
        <w:ind w:left="0" w:right="0" w:firstLine="709"/>
        <w:rPr>
          <w:sz w:val="28"/>
        </w:rPr>
      </w:pPr>
      <w:r>
        <w:rPr>
          <w:sz w:val="28"/>
        </w:rPr>
        <w:t>Результатом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являются:</w:t>
      </w:r>
    </w:p>
    <w:p w:rsidR="00F06F11" w:rsidRDefault="00F06F11" w:rsidP="00F06F11">
      <w:pPr>
        <w:pStyle w:val="a5"/>
        <w:numPr>
          <w:ilvl w:val="2"/>
          <w:numId w:val="34"/>
        </w:numPr>
        <w:tabs>
          <w:tab w:val="left" w:pos="1276"/>
        </w:tabs>
        <w:ind w:left="0" w:right="0" w:firstLine="709"/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учет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бесплатного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земельного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участка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форме,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Приложению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1 </w:t>
      </w:r>
      <w:r>
        <w:rPr>
          <w:sz w:val="28"/>
        </w:rPr>
        <w:t>к</w:t>
      </w:r>
      <w:r>
        <w:rPr>
          <w:spacing w:val="1"/>
          <w:sz w:val="28"/>
        </w:rPr>
        <w:t xml:space="preserve"> настоящему </w:t>
      </w:r>
      <w:r>
        <w:rPr>
          <w:sz w:val="28"/>
        </w:rPr>
        <w:t>Административному</w:t>
      </w:r>
      <w:r>
        <w:rPr>
          <w:spacing w:val="-4"/>
          <w:sz w:val="28"/>
        </w:rPr>
        <w:t xml:space="preserve"> </w:t>
      </w:r>
      <w:r>
        <w:rPr>
          <w:sz w:val="28"/>
        </w:rPr>
        <w:t>регламенту.</w:t>
      </w:r>
    </w:p>
    <w:p w:rsidR="00F06F11" w:rsidRDefault="00F06F11" w:rsidP="00F06F11">
      <w:pPr>
        <w:pStyle w:val="a5"/>
        <w:numPr>
          <w:ilvl w:val="2"/>
          <w:numId w:val="34"/>
        </w:numPr>
        <w:tabs>
          <w:tab w:val="left" w:pos="1276"/>
        </w:tabs>
        <w:ind w:left="0" w:right="0" w:firstLine="709"/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постановке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учет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бесплатного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земельного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участка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Приложению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2 </w:t>
      </w:r>
      <w:r>
        <w:rPr>
          <w:sz w:val="28"/>
        </w:rPr>
        <w:t>к</w:t>
      </w:r>
      <w:r>
        <w:rPr>
          <w:spacing w:val="1"/>
          <w:sz w:val="28"/>
        </w:rPr>
        <w:t xml:space="preserve"> настоящему </w:t>
      </w:r>
      <w:r>
        <w:rPr>
          <w:sz w:val="28"/>
        </w:rPr>
        <w:t>Административному</w:t>
      </w:r>
      <w:r>
        <w:rPr>
          <w:spacing w:val="-4"/>
          <w:sz w:val="28"/>
        </w:rPr>
        <w:t xml:space="preserve"> </w:t>
      </w:r>
      <w:r>
        <w:rPr>
          <w:sz w:val="28"/>
        </w:rPr>
        <w:t>регламенту, в случае наличия оснований для отказа в предоставлении муниципальной услуги, указанных в настоящем Административном регламенте.</w:t>
      </w:r>
    </w:p>
    <w:p w:rsidR="00F06F11" w:rsidRDefault="00F06F11" w:rsidP="00F06F11">
      <w:pPr>
        <w:pStyle w:val="a5"/>
        <w:numPr>
          <w:ilvl w:val="1"/>
          <w:numId w:val="34"/>
        </w:numPr>
        <w:tabs>
          <w:tab w:val="left" w:pos="1276"/>
          <w:tab w:val="left" w:pos="1646"/>
        </w:tabs>
        <w:ind w:left="0" w:right="0" w:firstLine="709"/>
        <w:rPr>
          <w:sz w:val="28"/>
        </w:rPr>
      </w:pPr>
      <w:r>
        <w:rPr>
          <w:sz w:val="28"/>
          <w:szCs w:val="28"/>
        </w:rPr>
        <w:t>Результаты  муниципальной услуги, указанные в пункте 2.5. настоящего Административного регламента, направляются почтовым отправлением по адресу, указанному в заявлении о предоставлении муниципальной услуги, либо выдаются заявителю на руки в операционном зале «Единое окно». Способ получения результата  предоставления муниципальной услуги заявитель указывает в заявлении по выбору</w:t>
      </w:r>
      <w:r>
        <w:rPr>
          <w:sz w:val="28"/>
        </w:rPr>
        <w:t>.</w:t>
      </w:r>
    </w:p>
    <w:p w:rsidR="00F06F11" w:rsidRDefault="00F06F11" w:rsidP="00F06F11">
      <w:pPr>
        <w:pStyle w:val="1"/>
        <w:tabs>
          <w:tab w:val="left" w:pos="1276"/>
        </w:tabs>
        <w:spacing w:before="240" w:after="240"/>
        <w:ind w:left="0"/>
      </w:pPr>
      <w:r>
        <w:t>Срок предоставления муниципальной услуги</w:t>
      </w:r>
    </w:p>
    <w:p w:rsidR="00F06F11" w:rsidRDefault="00F06F11" w:rsidP="00F06F11">
      <w:pPr>
        <w:pStyle w:val="a5"/>
        <w:numPr>
          <w:ilvl w:val="1"/>
          <w:numId w:val="34"/>
        </w:numPr>
        <w:tabs>
          <w:tab w:val="left" w:pos="1276"/>
        </w:tabs>
        <w:ind w:left="0" w:right="0" w:firstLine="709"/>
        <w:rPr>
          <w:sz w:val="28"/>
        </w:rPr>
      </w:pPr>
      <w:bookmarkStart w:id="2" w:name="5"/>
      <w:bookmarkEnd w:id="2"/>
      <w:r>
        <w:rPr>
          <w:sz w:val="28"/>
          <w:szCs w:val="28"/>
        </w:rPr>
        <w:t xml:space="preserve">Срок предоставления муниципальной услуги составляет 30 (тридцать) </w:t>
      </w:r>
      <w:r>
        <w:rPr>
          <w:sz w:val="28"/>
          <w:szCs w:val="28"/>
        </w:rPr>
        <w:lastRenderedPageBreak/>
        <w:t>календарных дней со дня регистрации запроса (заявления) о предоставлении муниципальной услуги</w:t>
      </w:r>
      <w:r>
        <w:rPr>
          <w:sz w:val="28"/>
        </w:rPr>
        <w:t>.</w:t>
      </w:r>
    </w:p>
    <w:p w:rsidR="00F06F11" w:rsidRDefault="00F06F11" w:rsidP="00F06F11">
      <w:pPr>
        <w:pStyle w:val="1"/>
        <w:tabs>
          <w:tab w:val="left" w:pos="1276"/>
        </w:tabs>
        <w:spacing w:before="240" w:after="240"/>
        <w:ind w:left="0"/>
      </w:pPr>
      <w:r>
        <w:t>Исчерпывающий перечень документов, необходимых для предоставления муниципальной услуги и способы их получения</w:t>
      </w:r>
    </w:p>
    <w:p w:rsidR="00F06F11" w:rsidRDefault="00F06F11" w:rsidP="00F06F11">
      <w:pPr>
        <w:pStyle w:val="a5"/>
        <w:numPr>
          <w:ilvl w:val="1"/>
          <w:numId w:val="34"/>
        </w:numPr>
        <w:tabs>
          <w:tab w:val="left" w:pos="1276"/>
          <w:tab w:val="left" w:pos="1716"/>
        </w:tabs>
        <w:ind w:left="0" w:right="0" w:firstLine="709"/>
        <w:rPr>
          <w:sz w:val="28"/>
        </w:rPr>
      </w:pPr>
      <w:r>
        <w:rPr>
          <w:sz w:val="28"/>
        </w:rPr>
        <w:t xml:space="preserve">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Заявитель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представляет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Уполномоченный</w:t>
      </w:r>
      <w:r>
        <w:rPr>
          <w:spacing w:val="-15"/>
          <w:sz w:val="28"/>
        </w:rPr>
        <w:t xml:space="preserve"> </w:t>
      </w:r>
      <w:r>
        <w:rPr>
          <w:sz w:val="28"/>
        </w:rPr>
        <w:t>орган</w:t>
      </w:r>
      <w:r>
        <w:rPr>
          <w:spacing w:val="-10"/>
          <w:sz w:val="28"/>
        </w:rPr>
        <w:t xml:space="preserve"> запрос (</w:t>
      </w:r>
      <w:r>
        <w:rPr>
          <w:sz w:val="28"/>
        </w:rPr>
        <w:t>заявление)</w:t>
      </w:r>
      <w:r>
        <w:rPr>
          <w:spacing w:val="-15"/>
          <w:sz w:val="28"/>
        </w:rPr>
        <w:t xml:space="preserve"> </w:t>
      </w:r>
      <w:r>
        <w:rPr>
          <w:sz w:val="28"/>
        </w:rPr>
        <w:t>о</w:t>
      </w:r>
      <w:r>
        <w:rPr>
          <w:spacing w:val="-14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15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форме,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Приложению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3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регламенту, на бумажном носителе посредством личного обращения 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28"/>
          <w:sz w:val="28"/>
        </w:rPr>
        <w:t xml:space="preserve"> </w:t>
      </w:r>
      <w:r>
        <w:rPr>
          <w:sz w:val="28"/>
        </w:rPr>
        <w:t>Уполномоченный</w:t>
      </w:r>
      <w:r>
        <w:rPr>
          <w:spacing w:val="28"/>
          <w:sz w:val="28"/>
        </w:rPr>
        <w:t xml:space="preserve"> </w:t>
      </w:r>
      <w:r>
        <w:rPr>
          <w:sz w:val="28"/>
        </w:rPr>
        <w:t>орган.</w:t>
      </w:r>
    </w:p>
    <w:p w:rsidR="00F06F11" w:rsidRDefault="00F06F11" w:rsidP="00F06F11">
      <w:pPr>
        <w:pStyle w:val="a5"/>
        <w:widowControl/>
        <w:numPr>
          <w:ilvl w:val="1"/>
          <w:numId w:val="34"/>
        </w:numPr>
        <w:adjustRightInd w:val="0"/>
        <w:ind w:left="0" w:right="0" w:firstLine="709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Для принятия на учет Заявителей, относящихся к гражданам, указанным в </w:t>
      </w:r>
      <w:r w:rsidRPr="00036BC8">
        <w:rPr>
          <w:rFonts w:eastAsiaTheme="minorHAnsi"/>
          <w:sz w:val="28"/>
          <w:szCs w:val="28"/>
        </w:rPr>
        <w:t>части 1 статьи 7</w:t>
      </w:r>
      <w:r>
        <w:rPr>
          <w:rFonts w:eastAsiaTheme="minorHAnsi"/>
          <w:sz w:val="28"/>
          <w:szCs w:val="28"/>
        </w:rPr>
        <w:t xml:space="preserve"> Закона 100-ОЗ, на получение земельного участка для индивидуального жилищного строительства в собственность бесплатно в запросе (заявлении) указываются:</w:t>
      </w:r>
    </w:p>
    <w:p w:rsidR="00F06F11" w:rsidRDefault="00F06F11" w:rsidP="00F06F11">
      <w:pPr>
        <w:pStyle w:val="a5"/>
        <w:widowControl/>
        <w:adjustRightInd w:val="0"/>
        <w:ind w:left="0" w:firstLine="709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фамилия, имя, при наличии - отчество заявителя;</w:t>
      </w:r>
    </w:p>
    <w:p w:rsidR="00F06F11" w:rsidRDefault="00F06F11" w:rsidP="00F06F11">
      <w:pPr>
        <w:pStyle w:val="a5"/>
        <w:widowControl/>
        <w:adjustRightInd w:val="0"/>
        <w:ind w:left="0" w:firstLine="709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адрес регистрации по месту жительства, а в случае его отсутствия - адрес регистрации по месту пребывания гражданина;</w:t>
      </w:r>
    </w:p>
    <w:p w:rsidR="00F06F11" w:rsidRDefault="00F06F11" w:rsidP="00F06F11">
      <w:pPr>
        <w:pStyle w:val="a5"/>
        <w:widowControl/>
        <w:adjustRightInd w:val="0"/>
        <w:ind w:left="0" w:firstLine="709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контактный телефон;</w:t>
      </w:r>
    </w:p>
    <w:p w:rsidR="00F06F11" w:rsidRDefault="00F06F11" w:rsidP="00F06F11">
      <w:pPr>
        <w:pStyle w:val="a5"/>
        <w:widowControl/>
        <w:adjustRightInd w:val="0"/>
        <w:ind w:left="0" w:firstLine="709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паспортные данные;</w:t>
      </w:r>
    </w:p>
    <w:p w:rsidR="00F06F11" w:rsidRDefault="00F06F11" w:rsidP="00F06F11">
      <w:pPr>
        <w:pStyle w:val="a5"/>
        <w:widowControl/>
        <w:adjustRightInd w:val="0"/>
        <w:ind w:left="0" w:firstLine="709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основание постановки на учет;</w:t>
      </w:r>
    </w:p>
    <w:p w:rsidR="00F06F11" w:rsidRDefault="00F06F11" w:rsidP="00F06F11">
      <w:pPr>
        <w:pStyle w:val="a5"/>
        <w:widowControl/>
        <w:adjustRightInd w:val="0"/>
        <w:ind w:left="0" w:firstLine="709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цель использования земельного участка;</w:t>
      </w:r>
    </w:p>
    <w:p w:rsidR="00F06F11" w:rsidRDefault="00F06F11" w:rsidP="00F06F11">
      <w:pPr>
        <w:pStyle w:val="a5"/>
        <w:widowControl/>
        <w:adjustRightInd w:val="0"/>
        <w:ind w:left="0" w:firstLine="709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местонахождение земельного участка (сельское </w:t>
      </w:r>
      <w:proofErr w:type="gramStart"/>
      <w:r>
        <w:rPr>
          <w:rFonts w:eastAsiaTheme="minorHAnsi"/>
          <w:sz w:val="28"/>
          <w:szCs w:val="28"/>
        </w:rPr>
        <w:t>поселение</w:t>
      </w:r>
      <w:proofErr w:type="gramEnd"/>
      <w:r>
        <w:rPr>
          <w:rFonts w:eastAsiaTheme="minorHAnsi"/>
          <w:sz w:val="28"/>
          <w:szCs w:val="28"/>
        </w:rPr>
        <w:t xml:space="preserve"> на территории которого Заявитель желает получить участок).</w:t>
      </w:r>
    </w:p>
    <w:p w:rsidR="00F06F11" w:rsidRDefault="00F06F11" w:rsidP="00F06F11">
      <w:pPr>
        <w:pStyle w:val="a5"/>
        <w:widowControl/>
        <w:adjustRightInd w:val="0"/>
        <w:ind w:left="0" w:firstLine="709"/>
        <w:rPr>
          <w:rFonts w:eastAsiaTheme="minorHAnsi"/>
          <w:sz w:val="28"/>
          <w:szCs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предоставляет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</w:t>
      </w:r>
      <w:proofErr w:type="gramEnd"/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необходимые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для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оказания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4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обязательные для</w:t>
      </w:r>
      <w:r>
        <w:rPr>
          <w:spacing w:val="-1"/>
          <w:sz w:val="28"/>
        </w:rPr>
        <w:t xml:space="preserve"> </w:t>
      </w:r>
      <w:r>
        <w:rPr>
          <w:sz w:val="28"/>
        </w:rPr>
        <w:t>предоставления:</w:t>
      </w:r>
    </w:p>
    <w:p w:rsidR="00F06F11" w:rsidRDefault="00F06F11" w:rsidP="00F06F11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справка, подтверждающая регистрацию по месту жительства, а при отсутствии такой регистрации - по месту пребывания;</w:t>
      </w:r>
    </w:p>
    <w:p w:rsidR="00F06F11" w:rsidRDefault="00F06F11" w:rsidP="00F06F11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копия паспорта гражданина Российской Федерации или иного документа, удостоверяющего личность заявителя в соответствии с законодательством Российской Федерации (все листы);</w:t>
      </w:r>
    </w:p>
    <w:p w:rsidR="00F06F11" w:rsidRDefault="00F06F11" w:rsidP="00F06F11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документы, подтверждающие право на внеочередное или первоочередное получение земельного участка для индивидуального жилищного строительства либо на получение земельного участка для индивидуального жилищного строительства в собственность бесплатно;</w:t>
      </w:r>
    </w:p>
    <w:p w:rsidR="00F06F11" w:rsidRDefault="00F06F11" w:rsidP="00F06F11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документы, свидетельствующие о нуждаемости в жилых помещениях (в случаях, предусмотренных федеральными законами, </w:t>
      </w:r>
      <w:hyperlink r:id="rId12" w:history="1">
        <w:r>
          <w:rPr>
            <w:rStyle w:val="ac"/>
            <w:rFonts w:eastAsiaTheme="minorHAnsi"/>
            <w:sz w:val="28"/>
            <w:szCs w:val="28"/>
          </w:rPr>
          <w:t>пунктами 1</w:t>
        </w:r>
      </w:hyperlink>
      <w:r>
        <w:rPr>
          <w:rFonts w:eastAsiaTheme="minorHAnsi"/>
          <w:sz w:val="28"/>
          <w:szCs w:val="28"/>
        </w:rPr>
        <w:t xml:space="preserve">, </w:t>
      </w:r>
      <w:hyperlink r:id="rId13" w:history="1">
        <w:r>
          <w:rPr>
            <w:rStyle w:val="ac"/>
            <w:rFonts w:eastAsiaTheme="minorHAnsi"/>
            <w:sz w:val="28"/>
            <w:szCs w:val="28"/>
          </w:rPr>
          <w:t>5</w:t>
        </w:r>
      </w:hyperlink>
      <w:r>
        <w:rPr>
          <w:rFonts w:eastAsiaTheme="minorHAnsi"/>
          <w:sz w:val="28"/>
          <w:szCs w:val="28"/>
        </w:rPr>
        <w:t xml:space="preserve">, </w:t>
      </w:r>
      <w:hyperlink r:id="rId14" w:history="1">
        <w:r>
          <w:rPr>
            <w:rStyle w:val="ac"/>
            <w:rFonts w:eastAsiaTheme="minorHAnsi"/>
            <w:sz w:val="28"/>
            <w:szCs w:val="28"/>
          </w:rPr>
          <w:t>подпунктом «а» пункта 7 части 1 статьи 7</w:t>
        </w:r>
      </w:hyperlink>
      <w:r>
        <w:rPr>
          <w:rFonts w:eastAsiaTheme="minorHAnsi"/>
          <w:sz w:val="28"/>
          <w:szCs w:val="28"/>
        </w:rPr>
        <w:t xml:space="preserve"> Закона 100-ОЗ);</w:t>
      </w:r>
    </w:p>
    <w:p w:rsidR="00F06F11" w:rsidRDefault="00F06F11" w:rsidP="00F06F11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согласие заявителя на обработку его персональных данных (по форме, согласно Приложению № 6 к настоящему Административному регламенту).</w:t>
      </w:r>
    </w:p>
    <w:p w:rsidR="00F06F11" w:rsidRDefault="00F06F11" w:rsidP="00F06F11">
      <w:pPr>
        <w:widowControl/>
        <w:adjustRightInd w:val="0"/>
        <w:ind w:firstLine="709"/>
        <w:jc w:val="both"/>
        <w:rPr>
          <w:spacing w:val="-1"/>
          <w:sz w:val="28"/>
        </w:rPr>
      </w:pPr>
      <w:r>
        <w:rPr>
          <w:rFonts w:eastAsiaTheme="minorHAnsi"/>
          <w:sz w:val="28"/>
          <w:szCs w:val="28"/>
        </w:rPr>
        <w:t xml:space="preserve">При подаче запроса (заявления) вместе с копиями документов, указанных в настоящем пункте, Заявитель представляет для обозрения их подлинники, за исключением случаев предоставления </w:t>
      </w:r>
      <w:r>
        <w:rPr>
          <w:spacing w:val="-1"/>
          <w:sz w:val="28"/>
        </w:rPr>
        <w:t>надлежаще заверенных копий документов.</w:t>
      </w:r>
    </w:p>
    <w:p w:rsidR="00F06F11" w:rsidRDefault="00F06F11" w:rsidP="00F06F11">
      <w:pPr>
        <w:widowControl/>
        <w:adjustRightInd w:val="0"/>
        <w:jc w:val="both"/>
        <w:rPr>
          <w:rFonts w:eastAsiaTheme="minorHAnsi"/>
          <w:sz w:val="28"/>
          <w:szCs w:val="28"/>
        </w:rPr>
      </w:pPr>
      <w:r>
        <w:rPr>
          <w:spacing w:val="-1"/>
          <w:sz w:val="28"/>
        </w:rPr>
        <w:t xml:space="preserve">Для принятия на учет </w:t>
      </w:r>
      <w:r>
        <w:rPr>
          <w:rFonts w:eastAsiaTheme="minorHAnsi"/>
          <w:sz w:val="28"/>
          <w:szCs w:val="28"/>
        </w:rPr>
        <w:t xml:space="preserve">Заявителя, относящегося к гражданам, указанным </w:t>
      </w:r>
      <w:r>
        <w:rPr>
          <w:spacing w:val="-1"/>
          <w:sz w:val="28"/>
        </w:rPr>
        <w:t>в пункте 1 части 1 статьи 7-3 Закона</w:t>
      </w:r>
      <w:r>
        <w:rPr>
          <w:rFonts w:eastAsiaTheme="minorHAnsi"/>
          <w:sz w:val="28"/>
          <w:szCs w:val="28"/>
        </w:rPr>
        <w:t xml:space="preserve"> 100-ОЗ, на получение земельного участка для садоводства, огородничества, индивидуального жилищного строительства в собственность </w:t>
      </w:r>
      <w:r>
        <w:rPr>
          <w:rFonts w:eastAsiaTheme="minorHAnsi"/>
          <w:sz w:val="28"/>
          <w:szCs w:val="28"/>
        </w:rPr>
        <w:lastRenderedPageBreak/>
        <w:t xml:space="preserve">бесплатно </w:t>
      </w:r>
      <w:r>
        <w:rPr>
          <w:sz w:val="28"/>
        </w:rPr>
        <w:t>Заявитель</w:t>
      </w:r>
      <w:r>
        <w:rPr>
          <w:spacing w:val="1"/>
          <w:sz w:val="28"/>
        </w:rPr>
        <w:t xml:space="preserve"> вместе с запросом (заявлением)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предоставляет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</w:t>
      </w:r>
      <w:proofErr w:type="gramEnd"/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необходимые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для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оказания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4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обязательные для</w:t>
      </w:r>
      <w:r>
        <w:rPr>
          <w:spacing w:val="-1"/>
          <w:sz w:val="28"/>
        </w:rPr>
        <w:t xml:space="preserve"> </w:t>
      </w:r>
      <w:r>
        <w:rPr>
          <w:sz w:val="28"/>
        </w:rPr>
        <w:t>предоставления:</w:t>
      </w:r>
    </w:p>
    <w:p w:rsidR="00F06F11" w:rsidRDefault="00F06F11" w:rsidP="00F06F11">
      <w:pPr>
        <w:pStyle w:val="a5"/>
        <w:widowControl/>
        <w:adjustRightInd w:val="0"/>
        <w:ind w:left="0" w:firstLine="709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справка, подтверждающая регистрацию по месту жительства, а при отсутствии такой регистрации - по месту пребывания на день завершения участия в специальной военной операции;</w:t>
      </w:r>
    </w:p>
    <w:p w:rsidR="00F06F11" w:rsidRDefault="00F06F11" w:rsidP="00F06F11">
      <w:pPr>
        <w:pStyle w:val="a5"/>
        <w:widowControl/>
        <w:adjustRightInd w:val="0"/>
        <w:ind w:left="0" w:firstLine="709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копия паспорта гражданина Российской Федерации или иного документа, удостоверяющего личность заявителя в соответствии с законодательством Российской Федерации (все листы);</w:t>
      </w:r>
    </w:p>
    <w:p w:rsidR="00F06F11" w:rsidRDefault="00F06F11" w:rsidP="00F06F11">
      <w:pPr>
        <w:pStyle w:val="a5"/>
        <w:widowControl/>
        <w:adjustRightInd w:val="0"/>
        <w:ind w:left="0" w:firstLine="709"/>
        <w:rPr>
          <w:rFonts w:eastAsiaTheme="minorHAnsi"/>
          <w:sz w:val="28"/>
          <w:szCs w:val="28"/>
        </w:rPr>
      </w:pPr>
      <w:proofErr w:type="gramStart"/>
      <w:r>
        <w:rPr>
          <w:rFonts w:eastAsiaTheme="minorHAnsi"/>
          <w:sz w:val="28"/>
          <w:szCs w:val="28"/>
        </w:rPr>
        <w:t>копия документа войсковой части, военного комиссариата либо Управления Федеральной службы войск национальной гвардии Российской Федерации о прохождении участником специальной военной операции и завершении военной службы (службы в войсках национальной гвардии), об оказании и завершении оказания добровольного содействия в выполнении задач, возложенных на Вооруженные Силы Российской Федерации (войска национальной гвардии Российской Федерации);</w:t>
      </w:r>
      <w:proofErr w:type="gramEnd"/>
    </w:p>
    <w:p w:rsidR="00F06F11" w:rsidRDefault="00F06F11" w:rsidP="00F06F11">
      <w:pPr>
        <w:pStyle w:val="a5"/>
        <w:widowControl/>
        <w:adjustRightInd w:val="0"/>
        <w:ind w:left="0" w:firstLine="709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копия документа, подтверждающего присвоение участнику специальной военной операции звания Героя Российской Федерации или награждение орденом Российской Федерации за заслуги, проявленные в ходе участия в специальной военной операции;</w:t>
      </w:r>
    </w:p>
    <w:p w:rsidR="00F06F11" w:rsidRDefault="00F06F11" w:rsidP="00F06F11">
      <w:pPr>
        <w:pStyle w:val="a5"/>
        <w:widowControl/>
        <w:adjustRightInd w:val="0"/>
        <w:ind w:left="0" w:firstLine="709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копия документа, подтверждающего присвоение участнику специальной военной операции статуса ветерана боевых действий;</w:t>
      </w:r>
    </w:p>
    <w:p w:rsidR="00F06F11" w:rsidRDefault="00F06F11" w:rsidP="00F06F11">
      <w:pPr>
        <w:pStyle w:val="a5"/>
        <w:widowControl/>
        <w:adjustRightInd w:val="0"/>
        <w:ind w:left="0" w:firstLine="709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копия документа, подтверждающего присвоение участнику специальной военной операции специального звания полиции (в случае если участник специальной военной операции является лицом, проходящим (проходившим) службу в войсках национальной гвардии Российской Федерации);</w:t>
      </w:r>
    </w:p>
    <w:p w:rsidR="00F06F11" w:rsidRDefault="00F06F11" w:rsidP="00F06F11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согласие заявителя на обработку его персональных данных (по форме, согласно Приложению № 6 к настоящему Административному регламенту).</w:t>
      </w:r>
    </w:p>
    <w:p w:rsidR="00F06F11" w:rsidRDefault="00F06F11" w:rsidP="00F06F11">
      <w:pPr>
        <w:pStyle w:val="a5"/>
        <w:widowControl/>
        <w:adjustRightInd w:val="0"/>
        <w:ind w:left="0" w:firstLine="709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При подаче запроса (заявления) вместе с копиями документов, указанных в настоящем пункте, Заявитель представляет для обозрения их подлинники, за исключением случаев предоставления надлежаще заверенных копий документов.</w:t>
      </w:r>
    </w:p>
    <w:p w:rsidR="00F06F11" w:rsidRDefault="00F06F11" w:rsidP="00F06F11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Для принятия на учет Заявителей, относящихся к гражданам, указанным в пункте 2 части 1 статьи 7-3  Закона 100-ОЗ, на получение земельного участка для садоводства, огородничества, индивидуального жилищного строительства в собственность бесплатно </w:t>
      </w:r>
      <w:r>
        <w:rPr>
          <w:sz w:val="28"/>
        </w:rPr>
        <w:t>Заявитель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предоставляет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</w:t>
      </w:r>
      <w:proofErr w:type="gramEnd"/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необходимые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для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оказания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4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обязательные для</w:t>
      </w:r>
      <w:r>
        <w:rPr>
          <w:spacing w:val="-1"/>
          <w:sz w:val="28"/>
        </w:rPr>
        <w:t xml:space="preserve"> </w:t>
      </w:r>
      <w:r>
        <w:rPr>
          <w:sz w:val="28"/>
        </w:rPr>
        <w:t>предоставления:</w:t>
      </w:r>
    </w:p>
    <w:p w:rsidR="00F06F11" w:rsidRDefault="00F06F11" w:rsidP="00F06F11">
      <w:pPr>
        <w:pStyle w:val="a5"/>
        <w:widowControl/>
        <w:adjustRightInd w:val="0"/>
        <w:ind w:left="0" w:firstLine="709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справка, подтверждающая регистрацию по месту жительства, а при отсутствии такой регистрации - по месту пребывания на день гибели (смерти) участника специальной военной операции;</w:t>
      </w:r>
    </w:p>
    <w:p w:rsidR="00F06F11" w:rsidRDefault="00F06F11" w:rsidP="00F06F11">
      <w:pPr>
        <w:pStyle w:val="a5"/>
        <w:widowControl/>
        <w:adjustRightInd w:val="0"/>
        <w:ind w:left="0" w:firstLine="709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копия документа, подтверждающего родство с участником специальной военной операции (за исключением лица, находившегося на иждивении участника специальной военной операции на день его гибели (смерти);</w:t>
      </w:r>
    </w:p>
    <w:p w:rsidR="00F06F11" w:rsidRDefault="00F06F11" w:rsidP="00F06F11">
      <w:pPr>
        <w:pStyle w:val="a5"/>
        <w:widowControl/>
        <w:adjustRightInd w:val="0"/>
        <w:ind w:left="0" w:firstLine="709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lastRenderedPageBreak/>
        <w:t>копия свидетельства об усыновлении (для усыновленных детей) в случае, если в свидетельстве о рождении ребенка усыновители не записаны его родителями;</w:t>
      </w:r>
    </w:p>
    <w:p w:rsidR="00F06F11" w:rsidRDefault="00F06F11" w:rsidP="00F06F11">
      <w:pPr>
        <w:pStyle w:val="a5"/>
        <w:widowControl/>
        <w:adjustRightInd w:val="0"/>
        <w:ind w:left="0" w:firstLine="709"/>
        <w:rPr>
          <w:rFonts w:eastAsiaTheme="minorHAnsi"/>
          <w:sz w:val="28"/>
          <w:szCs w:val="28"/>
        </w:rPr>
      </w:pPr>
      <w:proofErr w:type="gramStart"/>
      <w:r>
        <w:rPr>
          <w:rFonts w:eastAsiaTheme="minorHAnsi"/>
          <w:sz w:val="28"/>
          <w:szCs w:val="28"/>
        </w:rPr>
        <w:t>копия документа войсковой части, военного комиссариата либо Управления Федеральной службы войск национальной гвардии Российской Федерации о прохождении участником специальной военной операции и завершении военной службы (службы в войсках национальной гвардии), об оказании и завершении оказания добровольного содействия в выполнении задач, возложенных на Вооруженные Силы Российской Федерации (войска национальной гвардии Российской Федерации);</w:t>
      </w:r>
      <w:proofErr w:type="gramEnd"/>
    </w:p>
    <w:p w:rsidR="00F06F11" w:rsidRDefault="00F06F11" w:rsidP="00F06F11">
      <w:pPr>
        <w:pStyle w:val="a5"/>
        <w:widowControl/>
        <w:adjustRightInd w:val="0"/>
        <w:ind w:left="0" w:firstLine="709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копия документа, подтверждающего получение участником специальной военной операции увечья (ранения, травмы, контузии) или заболевания в ходе участия в специальной военной операции, вследствие которых он погиб (умер);</w:t>
      </w:r>
    </w:p>
    <w:p w:rsidR="00F06F11" w:rsidRDefault="00F06F11" w:rsidP="00F06F11">
      <w:pPr>
        <w:pStyle w:val="a5"/>
        <w:widowControl/>
        <w:adjustRightInd w:val="0"/>
        <w:ind w:left="0" w:firstLine="709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копия документа, подтверждающего присвоение участнику специальной военной операции звания Героя Российской Федерации или награждение орденом Российской Федерации за заслуги, проявленные в ходе участия в специальной военной операции;</w:t>
      </w:r>
    </w:p>
    <w:p w:rsidR="00F06F11" w:rsidRDefault="00F06F11" w:rsidP="00F06F11">
      <w:pPr>
        <w:pStyle w:val="a5"/>
        <w:widowControl/>
        <w:adjustRightInd w:val="0"/>
        <w:ind w:left="0" w:firstLine="709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копия документа, подтверждающего присвоение участнику специальной военной операции статуса ветерана боевых действий;</w:t>
      </w:r>
    </w:p>
    <w:p w:rsidR="00F06F11" w:rsidRDefault="00F06F11" w:rsidP="00F06F11">
      <w:pPr>
        <w:pStyle w:val="a5"/>
        <w:widowControl/>
        <w:adjustRightInd w:val="0"/>
        <w:ind w:left="0" w:firstLine="709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копия документа, подтверждающего присвоение участнику специальной военной операции специального звания полиции (в случае если участник специальной военной операции являлся лицом, проходившим службу в войсках национальной гвардии Российской Федерации);</w:t>
      </w:r>
    </w:p>
    <w:p w:rsidR="00F06F11" w:rsidRDefault="00F06F11" w:rsidP="00F06F11">
      <w:pPr>
        <w:pStyle w:val="a5"/>
        <w:widowControl/>
        <w:adjustRightInd w:val="0"/>
        <w:ind w:left="0" w:firstLine="709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копия справки федерального государственного учреждения </w:t>
      </w:r>
      <w:proofErr w:type="gramStart"/>
      <w:r>
        <w:rPr>
          <w:rFonts w:eastAsiaTheme="minorHAnsi"/>
          <w:sz w:val="28"/>
          <w:szCs w:val="28"/>
        </w:rPr>
        <w:t>медико-социальной</w:t>
      </w:r>
      <w:proofErr w:type="gramEnd"/>
      <w:r>
        <w:rPr>
          <w:rFonts w:eastAsiaTheme="minorHAnsi"/>
          <w:sz w:val="28"/>
          <w:szCs w:val="28"/>
        </w:rPr>
        <w:t xml:space="preserve"> экспертизы - для граждан, ставших инвалидами до достижения возраста 18 лет;</w:t>
      </w:r>
    </w:p>
    <w:p w:rsidR="00F06F11" w:rsidRDefault="00F06F11" w:rsidP="00F06F11">
      <w:pPr>
        <w:pStyle w:val="a5"/>
        <w:widowControl/>
        <w:adjustRightInd w:val="0"/>
        <w:ind w:left="0" w:firstLine="709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копия справки, подтверждающей факт обучения в образовательной организации по очной форме обучения, - для граждан в возрасте до 23 лет, обучающихся в образовательных организациях по очной форме обучения;</w:t>
      </w:r>
    </w:p>
    <w:p w:rsidR="00F06F11" w:rsidRDefault="00F06F11" w:rsidP="00F06F11">
      <w:pPr>
        <w:pStyle w:val="a5"/>
        <w:widowControl/>
        <w:adjustRightInd w:val="0"/>
        <w:ind w:left="0" w:firstLine="709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копия документа, подтверждающего факт нахождения заявителя на иждивении погибшего (умершего) участника специальной военной операции, - для граждан, находившихся на иждивении погибшего (умершего) участника специальной военной операции на день его гибели (смерти);</w:t>
      </w:r>
    </w:p>
    <w:p w:rsidR="00F06F11" w:rsidRDefault="00F06F11" w:rsidP="00F06F11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согласие заявителя на обработку его персональных данных (по форме, согласно Приложению № 6 к настоящему Административному регламенту).</w:t>
      </w:r>
    </w:p>
    <w:p w:rsidR="00F06F11" w:rsidRDefault="00F06F11" w:rsidP="00F06F11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При подаче запроса (заявления) вместе с копиями документов, указанных в настоящем пункте, Заявитель представляет для обозрения их подлинники, за исключением случаев предоставления надлежаще заверенных копий документов.</w:t>
      </w:r>
    </w:p>
    <w:p w:rsidR="00F06F11" w:rsidRDefault="00F06F11" w:rsidP="00F06F11">
      <w:pPr>
        <w:pStyle w:val="a5"/>
        <w:widowControl/>
        <w:numPr>
          <w:ilvl w:val="1"/>
          <w:numId w:val="34"/>
        </w:numPr>
        <w:adjustRightInd w:val="0"/>
        <w:ind w:left="0" w:right="0" w:firstLine="709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Запрос (заявление) о предоставлении муниципальной услуги принимается к рассмотрению Уполномоченным органом при условии представления Заявителем всех документов, перечисленных в пунктах 2.9. - 2.11. настоящего Административного регламента.</w:t>
      </w:r>
    </w:p>
    <w:p w:rsidR="00F06F11" w:rsidRDefault="00F06F11" w:rsidP="00F06F11">
      <w:pPr>
        <w:pStyle w:val="1"/>
        <w:spacing w:before="240" w:after="240"/>
        <w:ind w:left="0"/>
      </w:pPr>
      <w:bookmarkStart w:id="3" w:name="9"/>
      <w:bookmarkEnd w:id="3"/>
      <w:r>
        <w:t>Исчерпывающий перечень оснований для отказа в приеме документов, необходимых для предоставления муниципальной услуги и их возврате</w:t>
      </w:r>
    </w:p>
    <w:p w:rsidR="00F06F11" w:rsidRDefault="00F06F11" w:rsidP="00F06F11">
      <w:pPr>
        <w:pStyle w:val="a5"/>
        <w:numPr>
          <w:ilvl w:val="1"/>
          <w:numId w:val="34"/>
        </w:numPr>
        <w:tabs>
          <w:tab w:val="left" w:pos="1276"/>
          <w:tab w:val="left" w:pos="1716"/>
        </w:tabs>
        <w:ind w:left="0" w:right="0" w:firstLine="709"/>
        <w:rPr>
          <w:sz w:val="28"/>
        </w:rPr>
      </w:pPr>
      <w:r>
        <w:rPr>
          <w:sz w:val="28"/>
        </w:rPr>
        <w:lastRenderedPageBreak/>
        <w:t xml:space="preserve"> Основаниями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возврата документов без рассмотрения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являются:</w:t>
      </w:r>
    </w:p>
    <w:p w:rsidR="00F06F11" w:rsidRDefault="00F06F11" w:rsidP="00F06F11">
      <w:pPr>
        <w:pStyle w:val="a5"/>
        <w:numPr>
          <w:ilvl w:val="2"/>
          <w:numId w:val="34"/>
        </w:numPr>
        <w:tabs>
          <w:tab w:val="left" w:pos="1560"/>
          <w:tab w:val="left" w:pos="1980"/>
        </w:tabs>
        <w:ind w:left="0" w:right="0" w:firstLine="709"/>
        <w:rPr>
          <w:sz w:val="28"/>
        </w:rPr>
      </w:pPr>
      <w:r>
        <w:rPr>
          <w:sz w:val="28"/>
        </w:rPr>
        <w:t>представленные</w:t>
      </w:r>
      <w:r>
        <w:rPr>
          <w:spacing w:val="70"/>
          <w:sz w:val="28"/>
        </w:rPr>
        <w:t xml:space="preserve"> </w:t>
      </w:r>
      <w:r>
        <w:rPr>
          <w:sz w:val="28"/>
        </w:rPr>
        <w:t>документы утратили</w:t>
      </w:r>
      <w:r>
        <w:rPr>
          <w:spacing w:val="70"/>
          <w:sz w:val="28"/>
        </w:rPr>
        <w:t xml:space="preserve"> </w:t>
      </w:r>
      <w:r>
        <w:rPr>
          <w:sz w:val="28"/>
        </w:rPr>
        <w:t>силу</w:t>
      </w:r>
      <w:r>
        <w:rPr>
          <w:spacing w:val="70"/>
          <w:sz w:val="28"/>
        </w:rPr>
        <w:t xml:space="preserve"> </w:t>
      </w:r>
      <w:r>
        <w:rPr>
          <w:sz w:val="28"/>
        </w:rPr>
        <w:t>на момент</w:t>
      </w:r>
      <w:r>
        <w:rPr>
          <w:spacing w:val="70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услугой;</w:t>
      </w:r>
    </w:p>
    <w:p w:rsidR="00F06F11" w:rsidRDefault="00F06F11" w:rsidP="00F06F11">
      <w:pPr>
        <w:pStyle w:val="a5"/>
        <w:numPr>
          <w:ilvl w:val="2"/>
          <w:numId w:val="34"/>
        </w:numPr>
        <w:tabs>
          <w:tab w:val="left" w:pos="1560"/>
          <w:tab w:val="left" w:pos="1980"/>
        </w:tabs>
        <w:ind w:left="0" w:right="0" w:firstLine="709"/>
        <w:rPr>
          <w:sz w:val="28"/>
        </w:rPr>
      </w:pPr>
      <w:r>
        <w:rPr>
          <w:sz w:val="28"/>
        </w:rPr>
        <w:t>представленные документы содержат подчистки и исправления текста,</w:t>
      </w:r>
      <w:r>
        <w:rPr>
          <w:spacing w:val="-67"/>
          <w:sz w:val="28"/>
        </w:rPr>
        <w:t xml:space="preserve"> </w:t>
      </w:r>
      <w:r>
        <w:rPr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z w:val="28"/>
        </w:rPr>
        <w:t>заверенные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-6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7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"/>
          <w:sz w:val="28"/>
        </w:rPr>
        <w:t xml:space="preserve"> </w:t>
      </w:r>
      <w:r>
        <w:rPr>
          <w:sz w:val="28"/>
        </w:rPr>
        <w:t>Федерации;</w:t>
      </w:r>
    </w:p>
    <w:p w:rsidR="00F06F11" w:rsidRDefault="00F06F11" w:rsidP="00F06F11">
      <w:pPr>
        <w:pStyle w:val="a5"/>
        <w:numPr>
          <w:ilvl w:val="2"/>
          <w:numId w:val="34"/>
        </w:numPr>
        <w:tabs>
          <w:tab w:val="left" w:pos="1560"/>
        </w:tabs>
        <w:ind w:left="0" w:right="0" w:firstLine="709"/>
        <w:rPr>
          <w:sz w:val="28"/>
        </w:rPr>
      </w:pPr>
      <w:r>
        <w:rPr>
          <w:sz w:val="28"/>
        </w:rPr>
        <w:t>неполное</w:t>
      </w:r>
      <w:r>
        <w:rPr>
          <w:spacing w:val="103"/>
          <w:sz w:val="28"/>
        </w:rPr>
        <w:t xml:space="preserve"> </w:t>
      </w:r>
      <w:r>
        <w:rPr>
          <w:sz w:val="28"/>
        </w:rPr>
        <w:t>заполнение полей в форме запроса (заявления);</w:t>
      </w:r>
    </w:p>
    <w:p w:rsidR="00F06F11" w:rsidRDefault="00F06F11" w:rsidP="00F06F11">
      <w:pPr>
        <w:pStyle w:val="a5"/>
        <w:numPr>
          <w:ilvl w:val="2"/>
          <w:numId w:val="34"/>
        </w:numPr>
        <w:tabs>
          <w:tab w:val="left" w:pos="1276"/>
          <w:tab w:val="left" w:pos="1560"/>
        </w:tabs>
        <w:ind w:left="0" w:right="0" w:firstLine="709"/>
        <w:rPr>
          <w:sz w:val="28"/>
        </w:rPr>
      </w:pPr>
      <w:r>
        <w:rPr>
          <w:sz w:val="28"/>
        </w:rPr>
        <w:t>запрос (заявление)</w:t>
      </w:r>
      <w:r>
        <w:rPr>
          <w:spacing w:val="1"/>
          <w:sz w:val="28"/>
        </w:rPr>
        <w:t xml:space="preserve"> </w:t>
      </w:r>
      <w:r>
        <w:rPr>
          <w:sz w:val="28"/>
        </w:rPr>
        <w:t>подан</w:t>
      </w:r>
      <w:r>
        <w:rPr>
          <w:spacing w:val="1"/>
          <w:sz w:val="28"/>
        </w:rPr>
        <w:t xml:space="preserve"> </w:t>
      </w:r>
      <w:r>
        <w:rPr>
          <w:sz w:val="28"/>
        </w:rPr>
        <w:t>лицом,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имеющим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полномочий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-1"/>
          <w:sz w:val="28"/>
        </w:rPr>
        <w:t xml:space="preserve"> </w:t>
      </w:r>
      <w:r>
        <w:rPr>
          <w:sz w:val="28"/>
        </w:rPr>
        <w:t>заявителя.</w:t>
      </w:r>
    </w:p>
    <w:p w:rsidR="00F06F11" w:rsidRDefault="00F06F11" w:rsidP="00F06F11">
      <w:pPr>
        <w:pStyle w:val="a5"/>
        <w:numPr>
          <w:ilvl w:val="1"/>
          <w:numId w:val="34"/>
        </w:numPr>
        <w:tabs>
          <w:tab w:val="left" w:pos="1418"/>
        </w:tabs>
        <w:ind w:left="0" w:right="0" w:firstLine="709"/>
        <w:rPr>
          <w:sz w:val="28"/>
        </w:rPr>
      </w:pPr>
      <w:r>
        <w:rPr>
          <w:sz w:val="28"/>
          <w:szCs w:val="28"/>
        </w:rPr>
        <w:t>Решение о возврате документов, необходимых для предоставления муниципальной услуги, принимается Уполномоченным органом по форме, приведенной в приложении № 4 к настоящему Административному регламенту</w:t>
      </w:r>
      <w:r>
        <w:rPr>
          <w:sz w:val="28"/>
        </w:rPr>
        <w:t>.</w:t>
      </w:r>
    </w:p>
    <w:p w:rsidR="00F06F11" w:rsidRDefault="00F06F11" w:rsidP="00F06F11">
      <w:pPr>
        <w:pStyle w:val="a5"/>
        <w:numPr>
          <w:ilvl w:val="1"/>
          <w:numId w:val="34"/>
        </w:numPr>
        <w:tabs>
          <w:tab w:val="left" w:pos="567"/>
          <w:tab w:val="left" w:pos="1405"/>
          <w:tab w:val="left" w:pos="1549"/>
        </w:tabs>
        <w:ind w:left="0" w:right="3" w:firstLine="709"/>
        <w:rPr>
          <w:sz w:val="28"/>
          <w:szCs w:val="28"/>
        </w:rPr>
      </w:pPr>
      <w:r>
        <w:rPr>
          <w:sz w:val="28"/>
          <w:szCs w:val="28"/>
        </w:rPr>
        <w:t>Возврат документов, необходимых для предоставления муниципальной услуги, осуществляется в течение 10 (десяти) календарных дней со дня регистрации запроса (заявления) о предоставлении муниципальной услуги.</w:t>
      </w:r>
    </w:p>
    <w:p w:rsidR="00F06F11" w:rsidRDefault="00F06F11" w:rsidP="00F06F11">
      <w:pPr>
        <w:pStyle w:val="a5"/>
        <w:numPr>
          <w:ilvl w:val="1"/>
          <w:numId w:val="34"/>
        </w:numPr>
        <w:tabs>
          <w:tab w:val="left" w:pos="567"/>
          <w:tab w:val="left" w:pos="1405"/>
          <w:tab w:val="left" w:pos="1549"/>
        </w:tabs>
        <w:ind w:left="0" w:right="3" w:firstLine="709"/>
        <w:rPr>
          <w:sz w:val="28"/>
          <w:szCs w:val="28"/>
        </w:rPr>
      </w:pPr>
      <w:r>
        <w:rPr>
          <w:sz w:val="28"/>
          <w:szCs w:val="28"/>
        </w:rPr>
        <w:t>Возврат документов, необходимых для предоставления муниципальной услуги, не препятствует повторному обращению Заявителя за предоставлением муниципальной услуги.</w:t>
      </w:r>
    </w:p>
    <w:p w:rsidR="00F06F11" w:rsidRDefault="00F06F11" w:rsidP="00F06F11">
      <w:pPr>
        <w:pStyle w:val="1"/>
        <w:spacing w:before="240" w:after="240"/>
        <w:ind w:left="0"/>
      </w:pPr>
      <w: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F06F11" w:rsidRDefault="00F06F11" w:rsidP="00F06F11">
      <w:pPr>
        <w:pStyle w:val="a5"/>
        <w:numPr>
          <w:ilvl w:val="1"/>
          <w:numId w:val="34"/>
        </w:numPr>
        <w:tabs>
          <w:tab w:val="left" w:pos="1276"/>
          <w:tab w:val="left" w:pos="1716"/>
        </w:tabs>
        <w:ind w:left="0" w:right="0" w:firstLine="709"/>
        <w:rPr>
          <w:sz w:val="28"/>
        </w:rPr>
      </w:pPr>
      <w:r>
        <w:rPr>
          <w:sz w:val="28"/>
        </w:rPr>
        <w:t xml:space="preserve"> Основания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приостановления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не установлены.</w:t>
      </w:r>
    </w:p>
    <w:p w:rsidR="00F06F11" w:rsidRDefault="00F06F11" w:rsidP="00F06F11">
      <w:pPr>
        <w:pStyle w:val="a5"/>
        <w:numPr>
          <w:ilvl w:val="1"/>
          <w:numId w:val="34"/>
        </w:numPr>
        <w:tabs>
          <w:tab w:val="left" w:pos="1276"/>
          <w:tab w:val="left" w:pos="1560"/>
          <w:tab w:val="left" w:pos="1716"/>
        </w:tabs>
        <w:ind w:left="0" w:right="0" w:firstLine="709"/>
        <w:rPr>
          <w:sz w:val="28"/>
        </w:rPr>
      </w:pPr>
      <w:r>
        <w:rPr>
          <w:sz w:val="28"/>
        </w:rPr>
        <w:t xml:space="preserve"> Основания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 (отказ в постановке на учет граждан для получения земельного участка для индивидуального жилищного строительства):</w:t>
      </w:r>
    </w:p>
    <w:p w:rsidR="00F06F11" w:rsidRDefault="00F06F11" w:rsidP="00F06F11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sz w:val="28"/>
        </w:rPr>
        <w:t xml:space="preserve">2.16.1. </w:t>
      </w:r>
      <w:r>
        <w:rPr>
          <w:rFonts w:eastAsiaTheme="minorHAnsi"/>
          <w:sz w:val="28"/>
          <w:szCs w:val="28"/>
        </w:rPr>
        <w:t>нахождение гражданина на учете для получения земельного участка в собственность бесплатно;</w:t>
      </w:r>
    </w:p>
    <w:p w:rsidR="00F06F11" w:rsidRDefault="00F06F11" w:rsidP="00F06F11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2.16.2. предоставление ранее гражданину в установленном порядке органом местного самоуправления земельного участка во внеочередном или первоочередном порядке и (или) бесплатно, либо предоставление меры социальной поддержки по основаниям, предусмотренным </w:t>
      </w:r>
      <w:hyperlink r:id="rId15" w:history="1">
        <w:r>
          <w:rPr>
            <w:rStyle w:val="ac"/>
            <w:rFonts w:eastAsiaTheme="minorHAnsi"/>
            <w:sz w:val="28"/>
            <w:szCs w:val="28"/>
          </w:rPr>
          <w:t>статьей 14-1</w:t>
        </w:r>
      </w:hyperlink>
      <w:r>
        <w:rPr>
          <w:rFonts w:eastAsiaTheme="minorHAnsi"/>
          <w:sz w:val="28"/>
          <w:szCs w:val="28"/>
        </w:rPr>
        <w:t xml:space="preserve"> Закона 100-ОЗ;</w:t>
      </w:r>
    </w:p>
    <w:p w:rsidR="00F06F11" w:rsidRDefault="00F06F11" w:rsidP="00F06F11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2.16.3. предоставление ранее гражданину в установленном порядке органом местного самоуправления бесплатно жилья (в случаях, предусмотренных </w:t>
      </w:r>
      <w:hyperlink r:id="rId16" w:history="1">
        <w:r>
          <w:rPr>
            <w:rStyle w:val="ac"/>
            <w:rFonts w:eastAsiaTheme="minorHAnsi"/>
            <w:sz w:val="28"/>
            <w:szCs w:val="28"/>
          </w:rPr>
          <w:t>пунктом 5</w:t>
        </w:r>
      </w:hyperlink>
      <w:r>
        <w:rPr>
          <w:rFonts w:eastAsiaTheme="minorHAnsi"/>
          <w:sz w:val="28"/>
          <w:szCs w:val="28"/>
        </w:rPr>
        <w:t xml:space="preserve">, </w:t>
      </w:r>
      <w:hyperlink r:id="rId17" w:history="1">
        <w:r>
          <w:rPr>
            <w:rStyle w:val="ac"/>
            <w:rFonts w:eastAsiaTheme="minorHAnsi"/>
            <w:sz w:val="28"/>
            <w:szCs w:val="28"/>
          </w:rPr>
          <w:t>подпунктом «а» пункта 7 части 1 статьи 7</w:t>
        </w:r>
      </w:hyperlink>
      <w:r>
        <w:rPr>
          <w:rFonts w:eastAsiaTheme="minorHAnsi"/>
          <w:sz w:val="28"/>
          <w:szCs w:val="28"/>
        </w:rPr>
        <w:t xml:space="preserve"> Закона 100-ОЗ);</w:t>
      </w:r>
    </w:p>
    <w:p w:rsidR="00F06F11" w:rsidRDefault="00F06F11" w:rsidP="00F06F11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sz w:val="28"/>
        </w:rPr>
        <w:t xml:space="preserve">2.16.4. </w:t>
      </w:r>
      <w:r>
        <w:rPr>
          <w:rFonts w:eastAsiaTheme="minorHAnsi"/>
          <w:sz w:val="28"/>
          <w:szCs w:val="28"/>
        </w:rPr>
        <w:t xml:space="preserve">заявитель не относится к категории лиц, имеющих согласно законодательству право на внеочередное или первоочередное получение земельных участков для индивидуального жилищного строительства, а также к категориям лиц, перечисленных в </w:t>
      </w:r>
      <w:hyperlink r:id="rId18" w:history="1">
        <w:r>
          <w:rPr>
            <w:rStyle w:val="ac"/>
            <w:rFonts w:eastAsiaTheme="minorHAnsi"/>
            <w:sz w:val="28"/>
            <w:szCs w:val="28"/>
          </w:rPr>
          <w:t>части 1 статьи 7</w:t>
        </w:r>
      </w:hyperlink>
      <w:r>
        <w:rPr>
          <w:rFonts w:eastAsiaTheme="minorHAnsi"/>
          <w:sz w:val="28"/>
          <w:szCs w:val="28"/>
        </w:rPr>
        <w:t xml:space="preserve">, </w:t>
      </w:r>
      <w:hyperlink r:id="rId19" w:history="1">
        <w:r>
          <w:rPr>
            <w:rStyle w:val="ac"/>
            <w:rFonts w:eastAsiaTheme="minorHAnsi"/>
            <w:sz w:val="28"/>
            <w:szCs w:val="28"/>
          </w:rPr>
          <w:t>части 1 статьи 7-3</w:t>
        </w:r>
      </w:hyperlink>
      <w:r>
        <w:rPr>
          <w:rFonts w:eastAsiaTheme="minorHAnsi"/>
          <w:sz w:val="28"/>
          <w:szCs w:val="28"/>
        </w:rPr>
        <w:t xml:space="preserve"> Закона 100-ОЗ;</w:t>
      </w:r>
    </w:p>
    <w:p w:rsidR="00F06F11" w:rsidRDefault="00F06F11" w:rsidP="00F06F11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sz w:val="28"/>
        </w:rPr>
        <w:t xml:space="preserve">2.16.5. </w:t>
      </w:r>
      <w:r>
        <w:rPr>
          <w:rFonts w:eastAsiaTheme="minorHAnsi"/>
          <w:sz w:val="28"/>
          <w:szCs w:val="28"/>
        </w:rPr>
        <w:t>непредставление документов, перечисленных в пункте 2.9. настоящего Административного регламента, необходимых для принятия на учет, а также представление их не в полном объеме.</w:t>
      </w:r>
    </w:p>
    <w:p w:rsidR="00F06F11" w:rsidRDefault="00F06F11" w:rsidP="00F06F11">
      <w:pPr>
        <w:pStyle w:val="a5"/>
        <w:numPr>
          <w:ilvl w:val="1"/>
          <w:numId w:val="34"/>
        </w:numPr>
        <w:tabs>
          <w:tab w:val="left" w:pos="1276"/>
          <w:tab w:val="left" w:pos="1560"/>
          <w:tab w:val="left" w:pos="1716"/>
        </w:tabs>
        <w:ind w:left="0" w:right="0" w:firstLine="709"/>
        <w:rPr>
          <w:sz w:val="28"/>
        </w:rPr>
      </w:pPr>
      <w:r>
        <w:rPr>
          <w:sz w:val="28"/>
        </w:rPr>
        <w:t xml:space="preserve"> Основания для отказа 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 (отказ в постановке на учет граждан для получения земельного участка для садоводства или огородничества):</w:t>
      </w:r>
    </w:p>
    <w:p w:rsidR="00F06F11" w:rsidRDefault="00F06F11" w:rsidP="00F06F11">
      <w:pPr>
        <w:pStyle w:val="a5"/>
        <w:widowControl/>
        <w:numPr>
          <w:ilvl w:val="2"/>
          <w:numId w:val="34"/>
        </w:numPr>
        <w:tabs>
          <w:tab w:val="left" w:pos="1560"/>
        </w:tabs>
        <w:adjustRightInd w:val="0"/>
        <w:ind w:left="0" w:right="0" w:firstLine="709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lastRenderedPageBreak/>
        <w:t>непредставление документов, перечисленных в пунктах 2.10. – 2.11. настоящего Административного регламента, представление документов, содержание и форма которых не соответствуют установленным законодательством требованиям, а также представление документов не в полном объеме;</w:t>
      </w:r>
    </w:p>
    <w:p w:rsidR="00F06F11" w:rsidRDefault="00F06F11" w:rsidP="00F06F11">
      <w:pPr>
        <w:pStyle w:val="a5"/>
        <w:widowControl/>
        <w:numPr>
          <w:ilvl w:val="2"/>
          <w:numId w:val="34"/>
        </w:numPr>
        <w:tabs>
          <w:tab w:val="left" w:pos="1560"/>
        </w:tabs>
        <w:adjustRightInd w:val="0"/>
        <w:ind w:left="0" w:right="0" w:firstLine="709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предоставление ранее гражданам в установленном порядке в собственность бесплатно земельного участка по основаниям, предусмотренным </w:t>
      </w:r>
      <w:hyperlink r:id="rId20" w:history="1">
        <w:r>
          <w:rPr>
            <w:rStyle w:val="ac"/>
            <w:rFonts w:eastAsiaTheme="minorHAnsi"/>
            <w:sz w:val="28"/>
            <w:szCs w:val="28"/>
          </w:rPr>
          <w:t>статьями 6</w:t>
        </w:r>
      </w:hyperlink>
      <w:r>
        <w:rPr>
          <w:rFonts w:eastAsiaTheme="minorHAnsi"/>
          <w:sz w:val="28"/>
          <w:szCs w:val="28"/>
        </w:rPr>
        <w:t xml:space="preserve">, </w:t>
      </w:r>
      <w:hyperlink r:id="rId21" w:history="1">
        <w:r>
          <w:rPr>
            <w:rStyle w:val="ac"/>
            <w:rFonts w:eastAsiaTheme="minorHAnsi"/>
            <w:sz w:val="28"/>
            <w:szCs w:val="28"/>
          </w:rPr>
          <w:t>7</w:t>
        </w:r>
      </w:hyperlink>
      <w:r>
        <w:rPr>
          <w:rFonts w:eastAsiaTheme="minorHAnsi"/>
          <w:sz w:val="28"/>
          <w:szCs w:val="28"/>
        </w:rPr>
        <w:t xml:space="preserve">, </w:t>
      </w:r>
      <w:hyperlink r:id="rId22" w:history="1">
        <w:r>
          <w:rPr>
            <w:rStyle w:val="ac"/>
            <w:rFonts w:eastAsiaTheme="minorHAnsi"/>
            <w:sz w:val="28"/>
            <w:szCs w:val="28"/>
          </w:rPr>
          <w:t>статьей 7-3</w:t>
        </w:r>
      </w:hyperlink>
      <w:r>
        <w:rPr>
          <w:rFonts w:eastAsiaTheme="minorHAnsi"/>
          <w:sz w:val="28"/>
          <w:szCs w:val="28"/>
        </w:rPr>
        <w:t xml:space="preserve"> Закона 100-ОЗ, либо предоставление меры социальной поддержки по основаниям, предусмотренным </w:t>
      </w:r>
      <w:hyperlink r:id="rId23" w:history="1">
        <w:r>
          <w:rPr>
            <w:rStyle w:val="ac"/>
            <w:rFonts w:eastAsiaTheme="minorHAnsi"/>
            <w:sz w:val="28"/>
            <w:szCs w:val="28"/>
          </w:rPr>
          <w:t>статьей 14-1</w:t>
        </w:r>
      </w:hyperlink>
      <w:r>
        <w:rPr>
          <w:rFonts w:eastAsiaTheme="minorHAnsi"/>
          <w:sz w:val="28"/>
          <w:szCs w:val="28"/>
        </w:rPr>
        <w:t xml:space="preserve"> Закона 100-ОЗ;</w:t>
      </w:r>
    </w:p>
    <w:p w:rsidR="00F06F11" w:rsidRDefault="00F06F11" w:rsidP="00F06F11">
      <w:pPr>
        <w:pStyle w:val="a5"/>
        <w:widowControl/>
        <w:numPr>
          <w:ilvl w:val="2"/>
          <w:numId w:val="34"/>
        </w:numPr>
        <w:tabs>
          <w:tab w:val="left" w:pos="1560"/>
        </w:tabs>
        <w:adjustRightInd w:val="0"/>
        <w:ind w:left="0" w:right="0" w:firstLine="709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нахождение гражданина на учете для получения земельного участка в собственность бесплатно;</w:t>
      </w:r>
    </w:p>
    <w:p w:rsidR="00F06F11" w:rsidRDefault="00F06F11" w:rsidP="00F06F11">
      <w:pPr>
        <w:pStyle w:val="a5"/>
        <w:widowControl/>
        <w:numPr>
          <w:ilvl w:val="2"/>
          <w:numId w:val="34"/>
        </w:numPr>
        <w:tabs>
          <w:tab w:val="left" w:pos="1560"/>
        </w:tabs>
        <w:adjustRightInd w:val="0"/>
        <w:ind w:left="0" w:right="0" w:firstLine="709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заявитель не относится к категориям граждан, указанным в </w:t>
      </w:r>
      <w:hyperlink r:id="rId24" w:history="1">
        <w:r>
          <w:rPr>
            <w:rStyle w:val="ac"/>
            <w:rFonts w:eastAsiaTheme="minorHAnsi"/>
            <w:sz w:val="28"/>
            <w:szCs w:val="28"/>
          </w:rPr>
          <w:t>пункте 3 части 1 статьи 6</w:t>
        </w:r>
      </w:hyperlink>
      <w:r>
        <w:rPr>
          <w:rFonts w:eastAsiaTheme="minorHAnsi"/>
          <w:sz w:val="28"/>
          <w:szCs w:val="28"/>
        </w:rPr>
        <w:t xml:space="preserve">, </w:t>
      </w:r>
      <w:hyperlink r:id="rId25" w:history="1">
        <w:r>
          <w:rPr>
            <w:rStyle w:val="ac"/>
            <w:rFonts w:eastAsiaTheme="minorHAnsi"/>
            <w:sz w:val="28"/>
            <w:szCs w:val="28"/>
          </w:rPr>
          <w:t>части 1 статьи 7-3</w:t>
        </w:r>
      </w:hyperlink>
      <w:r>
        <w:rPr>
          <w:rFonts w:eastAsiaTheme="minorHAnsi"/>
          <w:sz w:val="28"/>
          <w:szCs w:val="28"/>
        </w:rPr>
        <w:t xml:space="preserve"> Закона 100-ОЗ.</w:t>
      </w:r>
    </w:p>
    <w:p w:rsidR="00F06F11" w:rsidRDefault="00F06F11" w:rsidP="00F06F11">
      <w:pPr>
        <w:pStyle w:val="1"/>
        <w:spacing w:before="240" w:after="240"/>
        <w:ind w:left="0"/>
      </w:pPr>
      <w:r>
        <w:t>Размер платы, взимаемой с заявителя при предоставлении муниципальной услуги, и способы ее взимания</w:t>
      </w:r>
    </w:p>
    <w:p w:rsidR="00F06F11" w:rsidRDefault="00F06F11" w:rsidP="00F06F11">
      <w:pPr>
        <w:pStyle w:val="a5"/>
        <w:numPr>
          <w:ilvl w:val="1"/>
          <w:numId w:val="34"/>
        </w:numPr>
        <w:tabs>
          <w:tab w:val="left" w:pos="1276"/>
          <w:tab w:val="left" w:pos="1716"/>
          <w:tab w:val="left" w:pos="4306"/>
          <w:tab w:val="left" w:pos="7165"/>
          <w:tab w:val="left" w:pos="9714"/>
        </w:tabs>
        <w:ind w:left="0" w:right="0" w:firstLine="709"/>
        <w:rPr>
          <w:sz w:val="28"/>
        </w:rPr>
      </w:pPr>
      <w:r>
        <w:rPr>
          <w:sz w:val="28"/>
        </w:rPr>
        <w:t xml:space="preserve"> Предоставление муниципальной </w:t>
      </w:r>
      <w:r>
        <w:rPr>
          <w:spacing w:val="-2"/>
          <w:sz w:val="28"/>
        </w:rPr>
        <w:t xml:space="preserve">услуги </w:t>
      </w:r>
      <w:r>
        <w:rPr>
          <w:sz w:val="28"/>
        </w:rPr>
        <w:t>осуществляется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бесплатно.</w:t>
      </w:r>
    </w:p>
    <w:p w:rsidR="00F06F11" w:rsidRPr="00F06F11" w:rsidRDefault="00F06F11" w:rsidP="00F06F11">
      <w:pPr>
        <w:pStyle w:val="14"/>
        <w:shd w:val="clear" w:color="auto" w:fill="auto"/>
        <w:tabs>
          <w:tab w:val="left" w:pos="567"/>
        </w:tabs>
        <w:spacing w:before="240" w:after="240" w:line="240" w:lineRule="auto"/>
        <w:ind w:firstLine="0"/>
        <w:jc w:val="center"/>
        <w:rPr>
          <w:sz w:val="28"/>
          <w:szCs w:val="28"/>
          <w:lang w:val="ru-RU"/>
        </w:rPr>
      </w:pPr>
      <w:r w:rsidRPr="00F06F11">
        <w:rPr>
          <w:sz w:val="28"/>
          <w:szCs w:val="28"/>
          <w:lang w:val="ru-RU"/>
        </w:rPr>
        <w:t>Максимальный срок ожидания в очереди при подаче запроса (заявления) о предоставлении муниципальной услуги и при получении результата предоставления муниципальной услуги</w:t>
      </w:r>
    </w:p>
    <w:p w:rsidR="00F06F11" w:rsidRDefault="00F06F11" w:rsidP="00F06F11">
      <w:pPr>
        <w:pStyle w:val="a5"/>
        <w:numPr>
          <w:ilvl w:val="1"/>
          <w:numId w:val="34"/>
        </w:numPr>
        <w:tabs>
          <w:tab w:val="left" w:pos="567"/>
          <w:tab w:val="left" w:pos="1418"/>
          <w:tab w:val="left" w:pos="1560"/>
          <w:tab w:val="left" w:pos="9923"/>
          <w:tab w:val="left" w:pos="10065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 Максимальный срок ожидания в очереди при подаче запроса (заявления)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Уполномоченный орган составляет 15 (пятнадцать) минут.</w:t>
      </w:r>
    </w:p>
    <w:p w:rsidR="00F06F11" w:rsidRDefault="00F06F11" w:rsidP="00F06F11">
      <w:pPr>
        <w:pStyle w:val="1"/>
        <w:spacing w:before="240" w:after="240"/>
        <w:ind w:left="0"/>
      </w:pPr>
      <w:r>
        <w:t>Срок</w:t>
      </w:r>
      <w:r>
        <w:rPr>
          <w:spacing w:val="59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порядок</w:t>
      </w:r>
      <w:r>
        <w:rPr>
          <w:spacing w:val="60"/>
        </w:rPr>
        <w:t xml:space="preserve"> </w:t>
      </w:r>
      <w:r>
        <w:t>регистрации</w:t>
      </w:r>
      <w:r>
        <w:rPr>
          <w:spacing w:val="60"/>
        </w:rPr>
        <w:t xml:space="preserve"> </w:t>
      </w:r>
      <w:r>
        <w:t>запроса (заявления) заявителя</w:t>
      </w:r>
      <w:r>
        <w:rPr>
          <w:spacing w:val="60"/>
        </w:rPr>
        <w:t xml:space="preserve"> </w:t>
      </w:r>
      <w:r>
        <w:t>о</w:t>
      </w:r>
      <w:r>
        <w:rPr>
          <w:spacing w:val="62"/>
        </w:rPr>
        <w:t xml:space="preserve"> </w:t>
      </w:r>
      <w:r>
        <w:t>предоставлении</w:t>
      </w:r>
      <w:r>
        <w:rPr>
          <w:spacing w:val="-67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</w:t>
      </w:r>
    </w:p>
    <w:p w:rsidR="00F06F11" w:rsidRDefault="00F06F11" w:rsidP="00F06F11">
      <w:pPr>
        <w:pStyle w:val="a5"/>
        <w:numPr>
          <w:ilvl w:val="1"/>
          <w:numId w:val="34"/>
        </w:numPr>
        <w:tabs>
          <w:tab w:val="left" w:pos="567"/>
          <w:tab w:val="left" w:pos="1609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Регистрация поданного Заявителем запроса (заявления) о предоставлении муниципальной услуги осуществляется не позднее 1 (одного) рабочего дня, следующего за днем его поступления в Уполномоченный орган.</w:t>
      </w:r>
    </w:p>
    <w:p w:rsidR="00F06F11" w:rsidRDefault="00F06F11" w:rsidP="00F06F11">
      <w:pPr>
        <w:pStyle w:val="a5"/>
        <w:numPr>
          <w:ilvl w:val="1"/>
          <w:numId w:val="34"/>
        </w:numPr>
        <w:tabs>
          <w:tab w:val="left" w:pos="567"/>
          <w:tab w:val="left" w:pos="1418"/>
          <w:tab w:val="left" w:pos="1560"/>
          <w:tab w:val="left" w:pos="9923"/>
          <w:tab w:val="left" w:pos="10065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 В случае направления Заявителем запроса (заявления) о предоставлении муниципальной услуги вне рабочего времени Уполномоченного органа либо в выходной, нерабочий праздничный день, днем получения заявления считается 1 (первый) рабочий день, следующий за днем его направления.</w:t>
      </w:r>
    </w:p>
    <w:p w:rsidR="00F06F11" w:rsidRPr="00F06F11" w:rsidRDefault="00F06F11" w:rsidP="00F06F11">
      <w:pPr>
        <w:pStyle w:val="14"/>
        <w:shd w:val="clear" w:color="auto" w:fill="auto"/>
        <w:tabs>
          <w:tab w:val="left" w:pos="567"/>
        </w:tabs>
        <w:spacing w:before="240" w:after="240" w:line="240" w:lineRule="auto"/>
        <w:ind w:firstLine="0"/>
        <w:jc w:val="center"/>
        <w:rPr>
          <w:sz w:val="28"/>
          <w:szCs w:val="28"/>
          <w:lang w:val="ru-RU"/>
        </w:rPr>
      </w:pPr>
      <w:r w:rsidRPr="00F06F11">
        <w:rPr>
          <w:sz w:val="28"/>
          <w:szCs w:val="28"/>
          <w:lang w:val="ru-RU"/>
        </w:rPr>
        <w:t>Требования к помещениям, в которых предоставляется муниципальная услуга</w:t>
      </w:r>
    </w:p>
    <w:p w:rsidR="00F06F11" w:rsidRDefault="00F06F11" w:rsidP="00F06F11">
      <w:pPr>
        <w:pStyle w:val="a5"/>
        <w:numPr>
          <w:ilvl w:val="1"/>
          <w:numId w:val="34"/>
        </w:numPr>
        <w:tabs>
          <w:tab w:val="left" w:pos="567"/>
          <w:tab w:val="left" w:pos="1647"/>
        </w:tabs>
        <w:spacing w:before="1"/>
        <w:ind w:left="0" w:right="3" w:firstLine="709"/>
        <w:rPr>
          <w:sz w:val="28"/>
          <w:szCs w:val="28"/>
        </w:rPr>
      </w:pPr>
      <w:r>
        <w:rPr>
          <w:sz w:val="28"/>
        </w:rPr>
        <w:t xml:space="preserve"> </w:t>
      </w:r>
      <w:r>
        <w:rPr>
          <w:sz w:val="28"/>
          <w:szCs w:val="28"/>
        </w:rPr>
        <w:t>Административные здания, в которых предоставляется муниципальная услуга, должны обеспечивать удобные и комфортные условия для Заявителей.</w:t>
      </w:r>
    </w:p>
    <w:p w:rsidR="00F06F11" w:rsidRDefault="00F06F11" w:rsidP="00F06F11">
      <w:pPr>
        <w:pStyle w:val="a3"/>
        <w:tabs>
          <w:tab w:val="left" w:pos="567"/>
        </w:tabs>
        <w:ind w:right="3" w:firstLine="709"/>
        <w:jc w:val="both"/>
      </w:pPr>
      <w:r>
        <w:t xml:space="preserve">Местоположение административных зданий, в которых осуществляется прием заявлений и документов, необходимых для предоставления 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 </w:t>
      </w:r>
      <w:r>
        <w:lastRenderedPageBreak/>
        <w:t>остановок общественного транспорта.</w:t>
      </w:r>
    </w:p>
    <w:p w:rsidR="00F06F11" w:rsidRDefault="00F06F11" w:rsidP="00F06F11">
      <w:pPr>
        <w:pStyle w:val="a3"/>
        <w:tabs>
          <w:tab w:val="left" w:pos="567"/>
        </w:tabs>
        <w:ind w:right="3" w:firstLine="709"/>
        <w:jc w:val="both"/>
      </w:pPr>
      <w:r>
        <w:t>В случае</w:t>
      </w:r>
      <w:proofErr w:type="gramStart"/>
      <w:r>
        <w:t>,</w:t>
      </w:r>
      <w:proofErr w:type="gramEnd"/>
      <w:r>
        <w:t xml:space="preserve">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F06F11" w:rsidRDefault="00F06F11" w:rsidP="00F06F11">
      <w:pPr>
        <w:pStyle w:val="a3"/>
        <w:tabs>
          <w:tab w:val="left" w:pos="567"/>
        </w:tabs>
        <w:ind w:right="3" w:firstLine="709"/>
        <w:jc w:val="both"/>
      </w:pPr>
      <w:r>
        <w:t xml:space="preserve"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</w:t>
      </w:r>
      <w:r>
        <w:rPr>
          <w:lang w:val="en-US"/>
        </w:rPr>
        <w:t>I</w:t>
      </w:r>
      <w:r>
        <w:t>, II групп, и транспортных средств, перевозящих таких инвалидов и (или) детей-инвалидов. На граждан из числа инвалидов III группы распространяются нормы настоящей части в порядке, определяемом Правительством Российской Федерации.</w:t>
      </w:r>
    </w:p>
    <w:p w:rsidR="00F06F11" w:rsidRDefault="00F06F11" w:rsidP="00F06F11">
      <w:pPr>
        <w:pStyle w:val="a3"/>
        <w:tabs>
          <w:tab w:val="left" w:pos="567"/>
        </w:tabs>
        <w:ind w:right="3" w:firstLine="709"/>
        <w:jc w:val="both"/>
      </w:pPr>
      <w:r>
        <w:t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F06F11" w:rsidRDefault="00F06F11" w:rsidP="00F06F11">
      <w:pPr>
        <w:pStyle w:val="a3"/>
        <w:tabs>
          <w:tab w:val="left" w:pos="567"/>
        </w:tabs>
        <w:ind w:right="3" w:firstLine="709"/>
        <w:jc w:val="both"/>
      </w:pPr>
      <w:r>
        <w:t>Центральный вход в здание Уполномоченного органа должен быть оборудован информационной табличкой (вывеской), содержащей информацию: наименование;</w:t>
      </w:r>
    </w:p>
    <w:p w:rsidR="00F06F11" w:rsidRDefault="00F06F11" w:rsidP="00F06F11">
      <w:pPr>
        <w:pStyle w:val="a3"/>
        <w:tabs>
          <w:tab w:val="left" w:pos="567"/>
        </w:tabs>
        <w:ind w:right="3" w:firstLine="709"/>
        <w:jc w:val="both"/>
      </w:pPr>
      <w:r>
        <w:t xml:space="preserve">местонахождение и юридический адрес; </w:t>
      </w:r>
    </w:p>
    <w:p w:rsidR="00F06F11" w:rsidRDefault="00F06F11" w:rsidP="00F06F11">
      <w:pPr>
        <w:pStyle w:val="a3"/>
        <w:tabs>
          <w:tab w:val="left" w:pos="567"/>
        </w:tabs>
        <w:ind w:right="3" w:firstLine="709"/>
        <w:jc w:val="both"/>
      </w:pPr>
      <w:r>
        <w:t xml:space="preserve">режим работы; </w:t>
      </w:r>
    </w:p>
    <w:p w:rsidR="00F06F11" w:rsidRDefault="00F06F11" w:rsidP="00F06F11">
      <w:pPr>
        <w:pStyle w:val="a3"/>
        <w:tabs>
          <w:tab w:val="left" w:pos="567"/>
        </w:tabs>
        <w:ind w:right="3" w:firstLine="709"/>
        <w:jc w:val="both"/>
      </w:pPr>
      <w:r>
        <w:t>график приема;</w:t>
      </w:r>
    </w:p>
    <w:p w:rsidR="00F06F11" w:rsidRDefault="00F06F11" w:rsidP="00F06F11">
      <w:pPr>
        <w:pStyle w:val="a3"/>
        <w:tabs>
          <w:tab w:val="left" w:pos="567"/>
        </w:tabs>
        <w:ind w:right="3" w:firstLine="709"/>
        <w:jc w:val="both"/>
      </w:pPr>
      <w:r>
        <w:t>номера телефонов для справок.</w:t>
      </w:r>
    </w:p>
    <w:p w:rsidR="00F06F11" w:rsidRDefault="00F06F11" w:rsidP="00F06F11">
      <w:pPr>
        <w:pStyle w:val="a3"/>
        <w:tabs>
          <w:tab w:val="left" w:pos="567"/>
        </w:tabs>
        <w:ind w:right="3" w:firstLine="709"/>
        <w:jc w:val="both"/>
      </w:pPr>
      <w:r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:rsidR="00F06F11" w:rsidRPr="00F06F11" w:rsidRDefault="00F06F11" w:rsidP="00F06F11">
      <w:pPr>
        <w:pStyle w:val="12"/>
        <w:shd w:val="clear" w:color="auto" w:fill="auto"/>
        <w:tabs>
          <w:tab w:val="left" w:pos="567"/>
        </w:tabs>
        <w:spacing w:before="0"/>
        <w:ind w:right="3" w:firstLine="709"/>
        <w:rPr>
          <w:sz w:val="28"/>
          <w:szCs w:val="28"/>
          <w:lang w:val="ru-RU"/>
        </w:rPr>
      </w:pPr>
      <w:r w:rsidRPr="00F06F11">
        <w:rPr>
          <w:sz w:val="28"/>
          <w:szCs w:val="28"/>
          <w:lang w:val="ru-RU"/>
        </w:rPr>
        <w:t>Помещения, в которых предоставляется муниципальная услуга, оснащаются:</w:t>
      </w:r>
    </w:p>
    <w:p w:rsidR="00F06F11" w:rsidRDefault="00F06F11" w:rsidP="00F06F11">
      <w:pPr>
        <w:pStyle w:val="a3"/>
        <w:tabs>
          <w:tab w:val="left" w:pos="567"/>
        </w:tabs>
        <w:ind w:right="3" w:firstLine="709"/>
        <w:jc w:val="both"/>
      </w:pPr>
      <w:r>
        <w:t>противопожарной системой и средствами пожаротушения; системой оповещения о возникновении чрезвычайной ситуации; средствами оказания первой медицинской помощи; туалетными комнатами для посетителей.</w:t>
      </w:r>
    </w:p>
    <w:p w:rsidR="00F06F11" w:rsidRDefault="00F06F11" w:rsidP="00F06F11">
      <w:pPr>
        <w:pStyle w:val="a3"/>
        <w:tabs>
          <w:tab w:val="left" w:pos="567"/>
        </w:tabs>
        <w:ind w:right="3" w:firstLine="709"/>
        <w:jc w:val="both"/>
      </w:pPr>
      <w: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F06F11" w:rsidRDefault="00F06F11" w:rsidP="00F06F11">
      <w:pPr>
        <w:pStyle w:val="a3"/>
        <w:tabs>
          <w:tab w:val="left" w:pos="567"/>
        </w:tabs>
        <w:ind w:right="3" w:firstLine="709"/>
        <w:jc w:val="both"/>
      </w:pPr>
      <w: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F06F11" w:rsidRDefault="00F06F11" w:rsidP="00F06F11">
      <w:pPr>
        <w:pStyle w:val="a3"/>
        <w:tabs>
          <w:tab w:val="left" w:pos="567"/>
        </w:tabs>
        <w:ind w:right="3" w:firstLine="709"/>
        <w:jc w:val="both"/>
      </w:pPr>
      <w: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F06F11" w:rsidRDefault="00F06F11" w:rsidP="00F06F11">
      <w:pPr>
        <w:pStyle w:val="a3"/>
        <w:tabs>
          <w:tab w:val="left" w:pos="567"/>
        </w:tabs>
        <w:ind w:right="3" w:firstLine="709"/>
        <w:jc w:val="both"/>
      </w:pPr>
      <w:r>
        <w:t>Места приема Заявителей оборудуются информационными табличками (вывесками) с указанием:</w:t>
      </w:r>
    </w:p>
    <w:p w:rsidR="00F06F11" w:rsidRPr="00F06F11" w:rsidRDefault="00F06F11" w:rsidP="00F06F11">
      <w:pPr>
        <w:pStyle w:val="12"/>
        <w:shd w:val="clear" w:color="auto" w:fill="auto"/>
        <w:tabs>
          <w:tab w:val="left" w:pos="567"/>
        </w:tabs>
        <w:spacing w:before="0"/>
        <w:ind w:right="3" w:firstLine="709"/>
        <w:rPr>
          <w:sz w:val="28"/>
          <w:szCs w:val="28"/>
          <w:lang w:val="ru-RU"/>
        </w:rPr>
      </w:pPr>
      <w:r w:rsidRPr="00F06F11">
        <w:rPr>
          <w:sz w:val="28"/>
          <w:szCs w:val="28"/>
          <w:lang w:val="ru-RU"/>
        </w:rPr>
        <w:t>номера кабинета и наименования отдела;</w:t>
      </w:r>
    </w:p>
    <w:p w:rsidR="00F06F11" w:rsidRDefault="00F06F11" w:rsidP="00F06F11">
      <w:pPr>
        <w:pStyle w:val="a3"/>
        <w:tabs>
          <w:tab w:val="left" w:pos="567"/>
        </w:tabs>
        <w:ind w:right="3" w:firstLine="709"/>
        <w:jc w:val="both"/>
      </w:pPr>
      <w:r>
        <w:t>фамилии, имени и отчества (последнее - при наличии), должности ответственного лица за прием документов; графика приема Заявителей.</w:t>
      </w:r>
    </w:p>
    <w:p w:rsidR="00F06F11" w:rsidRDefault="00F06F11" w:rsidP="00F06F11">
      <w:pPr>
        <w:pStyle w:val="a3"/>
        <w:tabs>
          <w:tab w:val="left" w:pos="567"/>
        </w:tabs>
        <w:ind w:right="3" w:firstLine="709"/>
        <w:jc w:val="both"/>
      </w:pPr>
      <w:r>
        <w:t xml:space="preserve">Рабочее место каждого ответственного лица за прием документов, должно </w:t>
      </w:r>
      <w:r>
        <w:lastRenderedPageBreak/>
        <w:t>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F06F11" w:rsidRDefault="00F06F11" w:rsidP="00F06F11">
      <w:pPr>
        <w:pStyle w:val="a3"/>
        <w:tabs>
          <w:tab w:val="left" w:pos="567"/>
        </w:tabs>
        <w:ind w:right="3" w:firstLine="709"/>
        <w:jc w:val="both"/>
      </w:pPr>
      <w:r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:rsidR="00F06F11" w:rsidRPr="00F06F11" w:rsidRDefault="00F06F11" w:rsidP="00F06F11">
      <w:pPr>
        <w:pStyle w:val="12"/>
        <w:shd w:val="clear" w:color="auto" w:fill="auto"/>
        <w:tabs>
          <w:tab w:val="left" w:pos="567"/>
        </w:tabs>
        <w:spacing w:before="0"/>
        <w:ind w:right="3" w:firstLine="709"/>
        <w:rPr>
          <w:sz w:val="28"/>
          <w:szCs w:val="28"/>
          <w:lang w:val="ru-RU"/>
        </w:rPr>
      </w:pPr>
      <w:r w:rsidRPr="00F06F11">
        <w:rPr>
          <w:sz w:val="28"/>
          <w:szCs w:val="28"/>
          <w:lang w:val="ru-RU"/>
        </w:rPr>
        <w:t>При предоставлении муниципальной услуги инвалидам обеспечиваются:</w:t>
      </w:r>
    </w:p>
    <w:p w:rsidR="00F06F11" w:rsidRPr="00F06F11" w:rsidRDefault="00F06F11" w:rsidP="00F06F11">
      <w:pPr>
        <w:pStyle w:val="12"/>
        <w:shd w:val="clear" w:color="auto" w:fill="auto"/>
        <w:tabs>
          <w:tab w:val="left" w:pos="567"/>
        </w:tabs>
        <w:spacing w:before="0"/>
        <w:ind w:right="3" w:firstLine="709"/>
        <w:rPr>
          <w:sz w:val="28"/>
          <w:szCs w:val="28"/>
          <w:lang w:val="ru-RU"/>
        </w:rPr>
      </w:pPr>
      <w:r w:rsidRPr="00F06F11">
        <w:rPr>
          <w:sz w:val="28"/>
          <w:szCs w:val="28"/>
          <w:lang w:val="ru-RU"/>
        </w:rPr>
        <w:t>возможность беспрепятственного доступа к объекту (зданию, помещению), в котором предоставляется муниципальная услуга;</w:t>
      </w:r>
    </w:p>
    <w:p w:rsidR="00F06F11" w:rsidRPr="00F06F11" w:rsidRDefault="00F06F11" w:rsidP="00F06F11">
      <w:pPr>
        <w:pStyle w:val="12"/>
        <w:shd w:val="clear" w:color="auto" w:fill="auto"/>
        <w:tabs>
          <w:tab w:val="left" w:pos="567"/>
        </w:tabs>
        <w:spacing w:before="0"/>
        <w:ind w:right="3" w:firstLine="709"/>
        <w:rPr>
          <w:sz w:val="28"/>
          <w:szCs w:val="28"/>
          <w:lang w:val="ru-RU"/>
        </w:rPr>
      </w:pPr>
      <w:r w:rsidRPr="00F06F11">
        <w:rPr>
          <w:sz w:val="28"/>
          <w:szCs w:val="28"/>
          <w:lang w:val="ru-RU"/>
        </w:rPr>
        <w:t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 кресл</w:t>
      </w:r>
      <w:proofErr w:type="gramStart"/>
      <w:r w:rsidRPr="00F06F11">
        <w:rPr>
          <w:sz w:val="28"/>
          <w:szCs w:val="28"/>
          <w:lang w:val="ru-RU"/>
        </w:rPr>
        <w:t>а-</w:t>
      </w:r>
      <w:proofErr w:type="gramEnd"/>
      <w:r w:rsidRPr="00F06F11">
        <w:rPr>
          <w:sz w:val="28"/>
          <w:szCs w:val="28"/>
          <w:lang w:val="ru-RU"/>
        </w:rPr>
        <w:t xml:space="preserve"> коляски;</w:t>
      </w:r>
    </w:p>
    <w:p w:rsidR="00F06F11" w:rsidRPr="00F06F11" w:rsidRDefault="00F06F11" w:rsidP="00F06F11">
      <w:pPr>
        <w:pStyle w:val="12"/>
        <w:shd w:val="clear" w:color="auto" w:fill="auto"/>
        <w:tabs>
          <w:tab w:val="left" w:pos="567"/>
        </w:tabs>
        <w:spacing w:before="0"/>
        <w:ind w:right="3" w:firstLine="709"/>
        <w:rPr>
          <w:sz w:val="28"/>
          <w:szCs w:val="28"/>
          <w:lang w:val="ru-RU"/>
        </w:rPr>
      </w:pPr>
      <w:r w:rsidRPr="00F06F11">
        <w:rPr>
          <w:sz w:val="28"/>
          <w:szCs w:val="28"/>
          <w:lang w:val="ru-RU"/>
        </w:rPr>
        <w:t>сопровождение инвалидов, имеющих стойкие расстройства функции зрения и самостоятельного передвижения;</w:t>
      </w:r>
    </w:p>
    <w:p w:rsidR="00F06F11" w:rsidRPr="00F06F11" w:rsidRDefault="00F06F11" w:rsidP="00F06F11">
      <w:pPr>
        <w:pStyle w:val="12"/>
        <w:shd w:val="clear" w:color="auto" w:fill="auto"/>
        <w:tabs>
          <w:tab w:val="left" w:pos="567"/>
        </w:tabs>
        <w:spacing w:before="0"/>
        <w:ind w:right="3" w:firstLine="709"/>
        <w:rPr>
          <w:sz w:val="28"/>
          <w:szCs w:val="28"/>
          <w:lang w:val="ru-RU"/>
        </w:rPr>
      </w:pPr>
      <w:r w:rsidRPr="00F06F11">
        <w:rPr>
          <w:sz w:val="28"/>
          <w:szCs w:val="28"/>
          <w:lang w:val="ru-RU"/>
        </w:rPr>
        <w:t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 w:rsidR="00F06F11" w:rsidRPr="00F06F11" w:rsidRDefault="00F06F11" w:rsidP="00F06F11">
      <w:pPr>
        <w:pStyle w:val="12"/>
        <w:shd w:val="clear" w:color="auto" w:fill="auto"/>
        <w:tabs>
          <w:tab w:val="left" w:pos="567"/>
        </w:tabs>
        <w:spacing w:before="0"/>
        <w:ind w:right="3" w:firstLine="709"/>
        <w:rPr>
          <w:sz w:val="28"/>
          <w:szCs w:val="28"/>
          <w:lang w:val="ru-RU"/>
        </w:rPr>
      </w:pPr>
      <w:r w:rsidRPr="00F06F11">
        <w:rPr>
          <w:sz w:val="28"/>
          <w:szCs w:val="28"/>
          <w:lang w:val="ru-RU"/>
        </w:rPr>
        <w:t>допуск сурдопереводчика и тифлосурдопереводчика;</w:t>
      </w:r>
    </w:p>
    <w:p w:rsidR="00F06F11" w:rsidRPr="00F06F11" w:rsidRDefault="00F06F11" w:rsidP="00F06F11">
      <w:pPr>
        <w:pStyle w:val="12"/>
        <w:shd w:val="clear" w:color="auto" w:fill="auto"/>
        <w:tabs>
          <w:tab w:val="left" w:pos="567"/>
        </w:tabs>
        <w:spacing w:before="0"/>
        <w:ind w:right="3" w:firstLine="709"/>
        <w:rPr>
          <w:sz w:val="28"/>
          <w:szCs w:val="28"/>
          <w:lang w:val="ru-RU"/>
        </w:rPr>
      </w:pPr>
      <w:r w:rsidRPr="00F06F11">
        <w:rPr>
          <w:sz w:val="28"/>
          <w:szCs w:val="28"/>
          <w:lang w:val="ru-RU"/>
        </w:rPr>
        <w:t xml:space="preserve">допуск собаки-проводника при наличии документа, подтверждающего ее специальное обучение, на объекты (здания, помещения), в которых предоставляются </w:t>
      </w:r>
      <w:proofErr w:type="gramStart"/>
      <w:r w:rsidRPr="00F06F11">
        <w:rPr>
          <w:sz w:val="28"/>
          <w:szCs w:val="28"/>
          <w:lang w:val="ru-RU"/>
        </w:rPr>
        <w:t>муниципальная</w:t>
      </w:r>
      <w:proofErr w:type="gramEnd"/>
      <w:r w:rsidRPr="00F06F11">
        <w:rPr>
          <w:sz w:val="28"/>
          <w:szCs w:val="28"/>
          <w:lang w:val="ru-RU"/>
        </w:rPr>
        <w:t xml:space="preserve"> услуги;</w:t>
      </w:r>
    </w:p>
    <w:p w:rsidR="00F06F11" w:rsidRDefault="00F06F11" w:rsidP="00F06F11">
      <w:pPr>
        <w:pStyle w:val="a3"/>
        <w:spacing w:before="3"/>
        <w:ind w:right="3" w:firstLine="709"/>
      </w:pPr>
      <w:r>
        <w:t>оказание инвалидам помощи в преодолении барьеров, мешающих получению ими государственных и муниципальных услуг наравне с другими лицами.</w:t>
      </w:r>
    </w:p>
    <w:p w:rsidR="00F06F11" w:rsidRPr="00F06F11" w:rsidRDefault="00F06F11" w:rsidP="00F06F11">
      <w:pPr>
        <w:pStyle w:val="14"/>
        <w:shd w:val="clear" w:color="auto" w:fill="auto"/>
        <w:tabs>
          <w:tab w:val="left" w:pos="567"/>
        </w:tabs>
        <w:spacing w:before="240" w:after="240" w:line="240" w:lineRule="auto"/>
        <w:ind w:firstLine="0"/>
        <w:jc w:val="center"/>
        <w:rPr>
          <w:sz w:val="28"/>
          <w:szCs w:val="28"/>
          <w:lang w:val="ru-RU"/>
        </w:rPr>
      </w:pPr>
      <w:r w:rsidRPr="00F06F11">
        <w:rPr>
          <w:sz w:val="28"/>
          <w:szCs w:val="28"/>
          <w:lang w:val="ru-RU"/>
        </w:rPr>
        <w:t>Показатели доступности и качества муниципальной услуги</w:t>
      </w:r>
    </w:p>
    <w:p w:rsidR="00F06F11" w:rsidRDefault="00F06F11" w:rsidP="00F06F11">
      <w:pPr>
        <w:pStyle w:val="a5"/>
        <w:numPr>
          <w:ilvl w:val="1"/>
          <w:numId w:val="34"/>
        </w:numPr>
        <w:tabs>
          <w:tab w:val="left" w:pos="567"/>
          <w:tab w:val="left" w:pos="1474"/>
        </w:tabs>
        <w:ind w:left="0" w:right="3" w:firstLine="709"/>
        <w:rPr>
          <w:sz w:val="28"/>
          <w:szCs w:val="28"/>
        </w:rPr>
      </w:pPr>
      <w:r>
        <w:rPr>
          <w:sz w:val="28"/>
        </w:rPr>
        <w:t xml:space="preserve"> </w:t>
      </w:r>
      <w:r>
        <w:rPr>
          <w:sz w:val="28"/>
          <w:szCs w:val="28"/>
        </w:rPr>
        <w:t>Основными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показателями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доступности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предоставления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муниципальной услуги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являются:</w:t>
      </w:r>
    </w:p>
    <w:p w:rsidR="00F06F11" w:rsidRDefault="00F06F11" w:rsidP="00F06F11">
      <w:pPr>
        <w:pStyle w:val="a5"/>
        <w:tabs>
          <w:tab w:val="left" w:pos="567"/>
          <w:tab w:val="left" w:pos="1741"/>
        </w:tabs>
        <w:ind w:left="0" w:right="3" w:firstLine="709"/>
        <w:rPr>
          <w:sz w:val="28"/>
          <w:szCs w:val="28"/>
        </w:rPr>
      </w:pPr>
      <w:r>
        <w:rPr>
          <w:sz w:val="28"/>
          <w:szCs w:val="28"/>
        </w:rPr>
        <w:t>наличие полной и понятной информации о порядке, сроках и ходе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предоставления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муниципальной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услуги, на официальном сайте Администрации, на информационных стендах;</w:t>
      </w:r>
    </w:p>
    <w:p w:rsidR="00F06F11" w:rsidRDefault="00F06F11" w:rsidP="00F06F11">
      <w:pPr>
        <w:pStyle w:val="a5"/>
        <w:tabs>
          <w:tab w:val="left" w:pos="567"/>
          <w:tab w:val="left" w:pos="1701"/>
        </w:tabs>
        <w:spacing w:line="321" w:lineRule="exact"/>
        <w:ind w:left="0" w:right="3" w:firstLine="709"/>
        <w:rPr>
          <w:sz w:val="28"/>
          <w:szCs w:val="28"/>
        </w:rPr>
      </w:pPr>
      <w:r>
        <w:rPr>
          <w:sz w:val="28"/>
          <w:szCs w:val="28"/>
        </w:rPr>
        <w:t>возможность получения информации о ходе предоставления муниципальной услуги.</w:t>
      </w:r>
    </w:p>
    <w:p w:rsidR="00F06F11" w:rsidRDefault="00F06F11" w:rsidP="00F06F11">
      <w:pPr>
        <w:pStyle w:val="a5"/>
        <w:numPr>
          <w:ilvl w:val="1"/>
          <w:numId w:val="34"/>
        </w:numPr>
        <w:tabs>
          <w:tab w:val="left" w:pos="567"/>
          <w:tab w:val="left" w:pos="1570"/>
        </w:tabs>
        <w:ind w:left="0" w:right="3" w:firstLine="709"/>
        <w:rPr>
          <w:sz w:val="28"/>
          <w:szCs w:val="28"/>
        </w:rPr>
      </w:pPr>
      <w:r>
        <w:rPr>
          <w:sz w:val="28"/>
          <w:szCs w:val="28"/>
        </w:rPr>
        <w:t>Основными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показателями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качества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предоставления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муниципальной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услуги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являются:</w:t>
      </w:r>
    </w:p>
    <w:p w:rsidR="00F06F11" w:rsidRDefault="00F06F11" w:rsidP="00F06F11">
      <w:pPr>
        <w:pStyle w:val="a5"/>
        <w:tabs>
          <w:tab w:val="left" w:pos="567"/>
          <w:tab w:val="left" w:pos="1741"/>
        </w:tabs>
        <w:ind w:left="0" w:right="3" w:firstLine="709"/>
        <w:rPr>
          <w:sz w:val="28"/>
          <w:szCs w:val="28"/>
        </w:rPr>
      </w:pPr>
      <w:r>
        <w:rPr>
          <w:sz w:val="28"/>
          <w:szCs w:val="28"/>
        </w:rPr>
        <w:t>своевременность предоставления муниципальной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услуги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со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стандартом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ее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предоставления,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установленным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настоящим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Административным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регламентом;</w:t>
      </w:r>
    </w:p>
    <w:p w:rsidR="00F06F11" w:rsidRDefault="00F06F11" w:rsidP="00F06F11">
      <w:pPr>
        <w:pStyle w:val="a5"/>
        <w:tabs>
          <w:tab w:val="left" w:pos="567"/>
          <w:tab w:val="left" w:pos="1767"/>
        </w:tabs>
        <w:ind w:left="0" w:right="3" w:firstLine="709"/>
        <w:rPr>
          <w:sz w:val="28"/>
          <w:szCs w:val="28"/>
        </w:rPr>
      </w:pPr>
      <w:r>
        <w:rPr>
          <w:sz w:val="28"/>
          <w:szCs w:val="28"/>
        </w:rPr>
        <w:t>минимально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возможное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количество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гражданина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должностными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лицами,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участвующими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предоставлении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муниципальной услуги;</w:t>
      </w:r>
    </w:p>
    <w:p w:rsidR="00F06F11" w:rsidRDefault="00F06F11" w:rsidP="00F06F11">
      <w:pPr>
        <w:pStyle w:val="a5"/>
        <w:tabs>
          <w:tab w:val="left" w:pos="567"/>
          <w:tab w:val="left" w:pos="1913"/>
        </w:tabs>
        <w:ind w:left="0" w:right="3" w:firstLine="709"/>
        <w:rPr>
          <w:sz w:val="28"/>
          <w:szCs w:val="28"/>
        </w:rPr>
      </w:pPr>
      <w:r>
        <w:rPr>
          <w:sz w:val="28"/>
          <w:szCs w:val="28"/>
        </w:rPr>
        <w:t>отсутствие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обоснованных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жалоб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действия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(бездействие)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сотрудников и их некорректное (невнимательное) отношение к заявителям;</w:t>
      </w:r>
    </w:p>
    <w:p w:rsidR="00F06F11" w:rsidRDefault="00F06F11" w:rsidP="00F06F11">
      <w:pPr>
        <w:tabs>
          <w:tab w:val="left" w:pos="1276"/>
          <w:tab w:val="left" w:pos="1716"/>
        </w:tabs>
        <w:ind w:firstLine="709"/>
        <w:jc w:val="both"/>
        <w:rPr>
          <w:sz w:val="28"/>
        </w:rPr>
      </w:pPr>
      <w:r>
        <w:rPr>
          <w:sz w:val="28"/>
          <w:szCs w:val="28"/>
        </w:rPr>
        <w:t xml:space="preserve">отсутствие заявлений об оспаривании решений, действий (бездействия) Уполномоченного органа, его должностных лиц, принимаемых (совершенных) при </w:t>
      </w:r>
      <w:r>
        <w:rPr>
          <w:sz w:val="28"/>
          <w:szCs w:val="28"/>
        </w:rPr>
        <w:lastRenderedPageBreak/>
        <w:t xml:space="preserve">предоставлении муниципальной услуги, по </w:t>
      </w:r>
      <w:proofErr w:type="gramStart"/>
      <w:r>
        <w:rPr>
          <w:sz w:val="28"/>
          <w:szCs w:val="28"/>
        </w:rPr>
        <w:t>итогам</w:t>
      </w:r>
      <w:proofErr w:type="gramEnd"/>
      <w:r>
        <w:rPr>
          <w:sz w:val="28"/>
          <w:szCs w:val="28"/>
        </w:rPr>
        <w:t xml:space="preserve"> рассмотрения которых вынесены решения об удовлетворении (частичном удовлетворении) требований заявителей</w:t>
      </w:r>
      <w:r>
        <w:rPr>
          <w:sz w:val="28"/>
        </w:rPr>
        <w:t>.</w:t>
      </w:r>
    </w:p>
    <w:p w:rsidR="00F06F11" w:rsidRPr="00F06F11" w:rsidRDefault="00F06F11" w:rsidP="00F06F11">
      <w:pPr>
        <w:pStyle w:val="14"/>
        <w:shd w:val="clear" w:color="auto" w:fill="auto"/>
        <w:tabs>
          <w:tab w:val="left" w:pos="567"/>
        </w:tabs>
        <w:spacing w:before="240" w:after="240" w:line="240" w:lineRule="auto"/>
        <w:ind w:firstLine="0"/>
        <w:jc w:val="center"/>
        <w:rPr>
          <w:sz w:val="28"/>
          <w:szCs w:val="28"/>
          <w:lang w:val="ru-RU"/>
        </w:rPr>
      </w:pPr>
      <w:r w:rsidRPr="00F06F11">
        <w:rPr>
          <w:sz w:val="28"/>
          <w:szCs w:val="28"/>
          <w:lang w:val="ru-RU"/>
        </w:rPr>
        <w:t>Порядок исправления допущенных опечаток и ошибок в выданных в результате предоставления муниципальной  услуги документах</w:t>
      </w:r>
    </w:p>
    <w:p w:rsidR="00F06F11" w:rsidRDefault="00F06F11" w:rsidP="00F06F11">
      <w:pPr>
        <w:pStyle w:val="a3"/>
        <w:ind w:firstLine="709"/>
        <w:jc w:val="both"/>
      </w:pPr>
      <w:r>
        <w:t>2.25. В случае выявления опечаток и ошибок в решении о предоставлении муниципальной услуги заявитель вправе обратиться в Уполномоченный орган с заявлением по форме согласно приложению № 5 к Административному регламенту.</w:t>
      </w:r>
    </w:p>
    <w:p w:rsidR="00F06F11" w:rsidRDefault="00F06F11" w:rsidP="00F06F11">
      <w:pPr>
        <w:pStyle w:val="a3"/>
        <w:ind w:firstLine="709"/>
        <w:jc w:val="both"/>
      </w:pPr>
      <w:r>
        <w:t>2.26. Техническая ошибка исправляется ответственным исполнителем, определенным Уполномоченным органом, в течение 3 (трех) рабочих дней со дня поступления заявления об исправлении технической ошибки в результате предоставления муниципальной услуги.</w:t>
      </w:r>
    </w:p>
    <w:p w:rsidR="00F06F11" w:rsidRDefault="00F06F11" w:rsidP="00F06F11">
      <w:pPr>
        <w:widowControl/>
        <w:autoSpaceDE/>
        <w:autoSpaceDN/>
        <w:rPr>
          <w:sz w:val="28"/>
          <w:szCs w:val="28"/>
        </w:rPr>
        <w:sectPr w:rsidR="00F06F11" w:rsidSect="00036BC8">
          <w:headerReference w:type="default" r:id="rId26"/>
          <w:pgSz w:w="11900" w:h="16840"/>
          <w:pgMar w:top="820" w:right="567" w:bottom="1134" w:left="1134" w:header="454" w:footer="0" w:gutter="0"/>
          <w:pgNumType w:start="1"/>
          <w:cols w:space="720"/>
          <w:docGrid w:linePitch="299"/>
        </w:sectPr>
      </w:pPr>
    </w:p>
    <w:p w:rsidR="00F06F11" w:rsidRPr="00F06F11" w:rsidRDefault="00F06F11" w:rsidP="00F06F11">
      <w:pPr>
        <w:pStyle w:val="12"/>
        <w:shd w:val="clear" w:color="auto" w:fill="auto"/>
        <w:spacing w:before="0" w:line="240" w:lineRule="auto"/>
        <w:ind w:left="4820"/>
        <w:jc w:val="left"/>
        <w:rPr>
          <w:sz w:val="28"/>
          <w:szCs w:val="28"/>
          <w:lang w:val="ru-RU"/>
        </w:rPr>
      </w:pPr>
      <w:bookmarkStart w:id="4" w:name="25"/>
      <w:bookmarkEnd w:id="4"/>
      <w:r w:rsidRPr="00F06F11">
        <w:rPr>
          <w:sz w:val="28"/>
          <w:szCs w:val="28"/>
          <w:lang w:val="ru-RU"/>
        </w:rPr>
        <w:lastRenderedPageBreak/>
        <w:t xml:space="preserve">Приложение № 1 </w:t>
      </w:r>
    </w:p>
    <w:p w:rsidR="00F06F11" w:rsidRPr="00F06F11" w:rsidRDefault="00F06F11" w:rsidP="00F06F11">
      <w:pPr>
        <w:pStyle w:val="12"/>
        <w:shd w:val="clear" w:color="auto" w:fill="auto"/>
        <w:spacing w:before="0" w:line="240" w:lineRule="auto"/>
        <w:ind w:left="4820"/>
        <w:jc w:val="left"/>
        <w:rPr>
          <w:sz w:val="28"/>
          <w:szCs w:val="28"/>
          <w:lang w:val="ru-RU"/>
        </w:rPr>
      </w:pPr>
      <w:r w:rsidRPr="00F06F11">
        <w:rPr>
          <w:sz w:val="28"/>
          <w:szCs w:val="28"/>
          <w:lang w:val="ru-RU"/>
        </w:rPr>
        <w:t>к Административному регламенту</w:t>
      </w:r>
    </w:p>
    <w:p w:rsidR="00F06F11" w:rsidRPr="00F06F11" w:rsidRDefault="00F06F11" w:rsidP="00F06F11">
      <w:pPr>
        <w:pStyle w:val="12"/>
        <w:shd w:val="clear" w:color="auto" w:fill="auto"/>
        <w:spacing w:before="0" w:line="240" w:lineRule="auto"/>
        <w:ind w:left="4820"/>
        <w:jc w:val="left"/>
        <w:rPr>
          <w:sz w:val="28"/>
          <w:szCs w:val="28"/>
          <w:lang w:val="ru-RU"/>
        </w:rPr>
      </w:pPr>
      <w:r w:rsidRPr="00F06F11">
        <w:rPr>
          <w:sz w:val="28"/>
          <w:szCs w:val="28"/>
          <w:lang w:val="ru-RU"/>
        </w:rPr>
        <w:t>по предоставлению муниципальной услуги</w:t>
      </w:r>
    </w:p>
    <w:p w:rsidR="00F06F11" w:rsidRDefault="00F06F11" w:rsidP="00F06F11">
      <w:pPr>
        <w:pStyle w:val="1"/>
        <w:spacing w:before="221"/>
        <w:ind w:left="0" w:right="-7"/>
      </w:pPr>
      <w:r>
        <w:t>Форма</w:t>
      </w:r>
      <w:r>
        <w:rPr>
          <w:spacing w:val="-5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постановке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учет</w:t>
      </w:r>
      <w:r>
        <w:rPr>
          <w:spacing w:val="-5"/>
        </w:rPr>
        <w:t xml:space="preserve"> </w:t>
      </w:r>
      <w:r>
        <w:t>гражданина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целях</w:t>
      </w:r>
      <w:r>
        <w:rPr>
          <w:spacing w:val="-5"/>
        </w:rPr>
        <w:t xml:space="preserve"> </w:t>
      </w:r>
      <w:r>
        <w:t>бесплатного</w:t>
      </w:r>
      <w:r>
        <w:rPr>
          <w:spacing w:val="-67"/>
        </w:rPr>
        <w:t xml:space="preserve"> </w:t>
      </w:r>
      <w:r>
        <w:t>предоставления</w:t>
      </w:r>
      <w:r>
        <w:rPr>
          <w:spacing w:val="-3"/>
        </w:rPr>
        <w:t xml:space="preserve"> </w:t>
      </w:r>
      <w:r>
        <w:t>земельного</w:t>
      </w:r>
      <w:r>
        <w:rPr>
          <w:spacing w:val="1"/>
        </w:rPr>
        <w:t xml:space="preserve"> </w:t>
      </w:r>
      <w:r>
        <w:t>участка</w:t>
      </w:r>
    </w:p>
    <w:p w:rsidR="00F06F11" w:rsidRDefault="00F06F11" w:rsidP="00F06F11">
      <w:pPr>
        <w:pStyle w:val="a3"/>
        <w:spacing w:before="3"/>
        <w:ind w:right="-7"/>
        <w:rPr>
          <w:sz w:val="2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1904" behindDoc="1" locked="0" layoutInCell="1" allowOverlap="1">
                <wp:simplePos x="0" y="0"/>
                <wp:positionH relativeFrom="page">
                  <wp:posOffset>774700</wp:posOffset>
                </wp:positionH>
                <wp:positionV relativeFrom="paragraph">
                  <wp:posOffset>243840</wp:posOffset>
                </wp:positionV>
                <wp:extent cx="6311265" cy="1270"/>
                <wp:effectExtent l="0" t="0" r="13335" b="17780"/>
                <wp:wrapTopAndBottom/>
                <wp:docPr id="30" name="Поли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11265" cy="1270"/>
                        </a:xfrm>
                        <a:custGeom>
                          <a:avLst/>
                          <a:gdLst>
                            <a:gd name="T0" fmla="+- 0 1220 1220"/>
                            <a:gd name="T1" fmla="*/ T0 w 9939"/>
                            <a:gd name="T2" fmla="+- 0 11158 1220"/>
                            <a:gd name="T3" fmla="*/ T2 w 99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39">
                              <a:moveTo>
                                <a:pt x="0" y="0"/>
                              </a:moveTo>
                              <a:lnTo>
                                <a:pt x="9938" y="0"/>
                              </a:lnTo>
                            </a:path>
                          </a:pathLst>
                        </a:custGeom>
                        <a:noFill/>
                        <a:ln w="89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0" o:spid="_x0000_s1026" style="position:absolute;margin-left:61pt;margin-top:19.2pt;width:496.95pt;height:.1pt;z-index:-15704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" path="m,l9938,e" filled="f" strokeweight=".24764mm">
                <v:path arrowok="t" o:connecttype="custom" o:connectlocs="0,0;6310630,0" o:connectangles="0,0"/>
                <w10:wrap type="topAndBottom" anchorx="page"/>
              </v:shape>
            </w:pict>
          </mc:Fallback>
        </mc:AlternateContent>
      </w:r>
    </w:p>
    <w:p w:rsidR="00F06F11" w:rsidRDefault="00F06F11" w:rsidP="00F06F11">
      <w:pPr>
        <w:spacing w:line="204" w:lineRule="exact"/>
        <w:ind w:right="-7"/>
        <w:jc w:val="center"/>
        <w:rPr>
          <w:i/>
          <w:sz w:val="18"/>
        </w:rPr>
      </w:pPr>
      <w:r>
        <w:rPr>
          <w:i/>
          <w:sz w:val="18"/>
        </w:rPr>
        <w:t>(наименование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уполномоченного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органа)</w:t>
      </w:r>
    </w:p>
    <w:p w:rsidR="00F06F11" w:rsidRDefault="00F06F11" w:rsidP="00F06F11">
      <w:pPr>
        <w:pStyle w:val="a3"/>
        <w:tabs>
          <w:tab w:val="left" w:pos="3306"/>
          <w:tab w:val="left" w:pos="5186"/>
        </w:tabs>
        <w:ind w:right="-7"/>
      </w:pPr>
    </w:p>
    <w:p w:rsidR="00F06F11" w:rsidRPr="00F06F11" w:rsidRDefault="00F06F11" w:rsidP="00F06F11">
      <w:pPr>
        <w:pStyle w:val="12"/>
        <w:shd w:val="clear" w:color="auto" w:fill="auto"/>
        <w:tabs>
          <w:tab w:val="left" w:leader="underscore" w:pos="9287"/>
        </w:tabs>
        <w:spacing w:before="0" w:line="260" w:lineRule="exact"/>
        <w:ind w:right="-7"/>
        <w:jc w:val="left"/>
        <w:rPr>
          <w:sz w:val="28"/>
          <w:szCs w:val="28"/>
          <w:lang w:val="ru-RU"/>
        </w:rPr>
      </w:pPr>
      <w:r w:rsidRPr="00F06F11">
        <w:rPr>
          <w:sz w:val="28"/>
          <w:szCs w:val="28"/>
          <w:lang w:val="ru-RU"/>
        </w:rPr>
        <w:t>Дата _______№__________</w:t>
      </w:r>
    </w:p>
    <w:p w:rsidR="00F06F11" w:rsidRPr="00F06F11" w:rsidRDefault="00F06F11" w:rsidP="00F06F11">
      <w:pPr>
        <w:pStyle w:val="12"/>
        <w:shd w:val="clear" w:color="auto" w:fill="auto"/>
        <w:tabs>
          <w:tab w:val="left" w:leader="underscore" w:pos="9287"/>
        </w:tabs>
        <w:spacing w:before="0" w:line="260" w:lineRule="exact"/>
        <w:ind w:right="-7"/>
        <w:jc w:val="right"/>
        <w:rPr>
          <w:sz w:val="28"/>
          <w:szCs w:val="28"/>
          <w:lang w:val="ru-RU"/>
        </w:rPr>
      </w:pPr>
      <w:r w:rsidRPr="00F06F11">
        <w:rPr>
          <w:sz w:val="28"/>
          <w:szCs w:val="28"/>
          <w:lang w:val="ru-RU"/>
        </w:rPr>
        <w:t>Кому:</w:t>
      </w:r>
    </w:p>
    <w:p w:rsidR="00F06F11" w:rsidRPr="00F06F11" w:rsidRDefault="00F06F11" w:rsidP="00F06F11">
      <w:pPr>
        <w:pStyle w:val="12"/>
        <w:shd w:val="clear" w:color="auto" w:fill="auto"/>
        <w:spacing w:before="0" w:line="260" w:lineRule="exact"/>
        <w:ind w:right="-7"/>
        <w:jc w:val="right"/>
        <w:rPr>
          <w:sz w:val="28"/>
          <w:szCs w:val="28"/>
          <w:lang w:val="ru-RU"/>
        </w:rPr>
      </w:pPr>
      <w:r w:rsidRPr="00F06F11">
        <w:rPr>
          <w:sz w:val="28"/>
          <w:szCs w:val="28"/>
          <w:lang w:val="ru-RU"/>
        </w:rPr>
        <w:t>Контактные данные:</w:t>
      </w:r>
    </w:p>
    <w:p w:rsidR="00F06F11" w:rsidRPr="00F06F11" w:rsidRDefault="00F06F11" w:rsidP="00F06F11">
      <w:pPr>
        <w:pStyle w:val="12"/>
        <w:shd w:val="clear" w:color="auto" w:fill="auto"/>
        <w:spacing w:before="0" w:line="260" w:lineRule="exact"/>
        <w:ind w:right="-7"/>
        <w:jc w:val="right"/>
        <w:rPr>
          <w:b/>
          <w:sz w:val="28"/>
          <w:szCs w:val="28"/>
          <w:lang w:val="ru-RU"/>
        </w:rPr>
      </w:pPr>
    </w:p>
    <w:p w:rsidR="00F06F11" w:rsidRPr="00F06F11" w:rsidRDefault="00F06F11" w:rsidP="00F06F11">
      <w:pPr>
        <w:pStyle w:val="12"/>
        <w:shd w:val="clear" w:color="auto" w:fill="auto"/>
        <w:tabs>
          <w:tab w:val="left" w:leader="underscore" w:pos="5029"/>
          <w:tab w:val="left" w:leader="underscore" w:pos="7107"/>
        </w:tabs>
        <w:spacing w:before="0" w:line="240" w:lineRule="auto"/>
        <w:ind w:right="-7"/>
        <w:jc w:val="center"/>
        <w:rPr>
          <w:b/>
          <w:sz w:val="28"/>
          <w:szCs w:val="28"/>
          <w:lang w:val="ru-RU"/>
        </w:rPr>
      </w:pPr>
      <w:r w:rsidRPr="00F06F11">
        <w:rPr>
          <w:sz w:val="28"/>
          <w:szCs w:val="28"/>
          <w:lang w:val="ru-RU"/>
        </w:rPr>
        <w:t xml:space="preserve">РЕШЕНИЕ </w:t>
      </w:r>
    </w:p>
    <w:p w:rsidR="00F06F11" w:rsidRDefault="00F06F11" w:rsidP="00F06F11">
      <w:pPr>
        <w:pStyle w:val="a3"/>
        <w:ind w:right="-7"/>
        <w:jc w:val="center"/>
      </w:pPr>
      <w:r>
        <w:t>о постановке на учет  гражданина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целях</w:t>
      </w:r>
      <w:r>
        <w:rPr>
          <w:spacing w:val="-3"/>
        </w:rPr>
        <w:t xml:space="preserve"> </w:t>
      </w:r>
      <w:r>
        <w:t>бесплатного</w:t>
      </w:r>
      <w:r>
        <w:rPr>
          <w:spacing w:val="-6"/>
        </w:rPr>
        <w:t xml:space="preserve"> </w:t>
      </w:r>
      <w:r>
        <w:t>предоставления</w:t>
      </w:r>
      <w:r>
        <w:rPr>
          <w:spacing w:val="-3"/>
        </w:rPr>
        <w:t xml:space="preserve"> </w:t>
      </w:r>
      <w:r>
        <w:t>земельного</w:t>
      </w:r>
      <w:r>
        <w:rPr>
          <w:spacing w:val="-67"/>
        </w:rPr>
        <w:t xml:space="preserve"> </w:t>
      </w:r>
      <w:r>
        <w:t>участка</w:t>
      </w:r>
    </w:p>
    <w:p w:rsidR="00F06F11" w:rsidRPr="00F06F11" w:rsidRDefault="00F06F11" w:rsidP="00F06F11">
      <w:pPr>
        <w:pStyle w:val="12"/>
        <w:shd w:val="clear" w:color="auto" w:fill="auto"/>
        <w:tabs>
          <w:tab w:val="left" w:leader="underscore" w:pos="5029"/>
          <w:tab w:val="left" w:leader="underscore" w:pos="7107"/>
        </w:tabs>
        <w:spacing w:before="0" w:line="240" w:lineRule="auto"/>
        <w:ind w:right="-7"/>
        <w:jc w:val="center"/>
        <w:rPr>
          <w:sz w:val="28"/>
          <w:szCs w:val="28"/>
          <w:lang w:val="ru-RU"/>
        </w:rPr>
      </w:pPr>
    </w:p>
    <w:p w:rsidR="00F06F11" w:rsidRDefault="00F06F11" w:rsidP="00F06F11">
      <w:pPr>
        <w:pStyle w:val="a3"/>
        <w:tabs>
          <w:tab w:val="left" w:pos="9392"/>
          <w:tab w:val="left" w:pos="10450"/>
        </w:tabs>
        <w:ind w:right="-7" w:firstLine="709"/>
      </w:pPr>
      <w:r>
        <w:t>В</w:t>
      </w:r>
      <w:r>
        <w:rPr>
          <w:spacing w:val="4"/>
        </w:rPr>
        <w:t xml:space="preserve"> </w:t>
      </w:r>
      <w:r>
        <w:t>соответствии</w:t>
      </w:r>
      <w:r>
        <w:rPr>
          <w:spacing w:val="5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Законом</w:t>
      </w:r>
      <w:r>
        <w:rPr>
          <w:spacing w:val="4"/>
        </w:rPr>
        <w:t xml:space="preserve"> </w:t>
      </w:r>
      <w:r>
        <w:t>субъекта</w:t>
      </w:r>
      <w:r>
        <w:rPr>
          <w:spacing w:val="5"/>
        </w:rPr>
        <w:t xml:space="preserve"> </w:t>
      </w:r>
      <w:r>
        <w:t>Российской</w:t>
      </w:r>
      <w:r>
        <w:rPr>
          <w:spacing w:val="5"/>
        </w:rPr>
        <w:t xml:space="preserve"> </w:t>
      </w:r>
      <w:r>
        <w:t>Федерации</w:t>
      </w:r>
      <w:r>
        <w:rPr>
          <w:spacing w:val="2"/>
        </w:rPr>
        <w:t xml:space="preserve"> </w:t>
      </w:r>
      <w:proofErr w:type="gramStart"/>
      <w:r>
        <w:t>от</w:t>
      </w:r>
      <w:proofErr w:type="gramEnd"/>
      <w:r>
        <w:rPr>
          <w:u w:val="single"/>
        </w:rPr>
        <w:tab/>
      </w:r>
      <w:r>
        <w:t>№</w:t>
      </w:r>
      <w:r>
        <w:rPr>
          <w:u w:val="single"/>
        </w:rPr>
        <w:tab/>
      </w:r>
      <w:r>
        <w:t>,</w:t>
      </w:r>
    </w:p>
    <w:p w:rsidR="00F06F11" w:rsidRDefault="00F06F11" w:rsidP="00F06F11">
      <w:pPr>
        <w:pStyle w:val="a3"/>
        <w:tabs>
          <w:tab w:val="left" w:pos="4401"/>
          <w:tab w:val="left" w:pos="5558"/>
        </w:tabs>
        <w:ind w:right="-7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610880" behindDoc="0" locked="0" layoutInCell="1" allowOverlap="1">
                <wp:simplePos x="0" y="0"/>
                <wp:positionH relativeFrom="page">
                  <wp:posOffset>3632200</wp:posOffset>
                </wp:positionH>
                <wp:positionV relativeFrom="paragraph">
                  <wp:posOffset>183515</wp:posOffset>
                </wp:positionV>
                <wp:extent cx="444500" cy="0"/>
                <wp:effectExtent l="0" t="0" r="12700" b="19050"/>
                <wp:wrapNone/>
                <wp:docPr id="29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00" cy="0"/>
                        </a:xfrm>
                        <a:prstGeom prst="line">
                          <a:avLst/>
                        </a:prstGeom>
                        <a:noFill/>
                        <a:ln w="89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9" o:spid="_x0000_s1026" style="position:absolute;z-index:48761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86pt,14.45pt" to="321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" strokeweight=".24764mm">
                <w10:wrap anchorx="page"/>
              </v:line>
            </w:pict>
          </mc:Fallback>
        </mc:AlternateContent>
      </w:r>
      <w:r>
        <w:t>Федеральным</w:t>
      </w:r>
      <w:r>
        <w:rPr>
          <w:spacing w:val="53"/>
        </w:rPr>
        <w:t xml:space="preserve"> </w:t>
      </w:r>
      <w:r>
        <w:t>законом</w:t>
      </w:r>
      <w:r>
        <w:rPr>
          <w:spacing w:val="52"/>
        </w:rPr>
        <w:t xml:space="preserve"> </w:t>
      </w:r>
      <w:r>
        <w:t>от</w:t>
      </w:r>
      <w:r>
        <w:rPr>
          <w:u w:val="single"/>
        </w:rPr>
        <w:t xml:space="preserve"> </w:t>
      </w:r>
      <w:r>
        <w:t>_________ №______</w:t>
      </w:r>
      <w:r>
        <w:rPr>
          <w:vertAlign w:val="superscript"/>
        </w:rPr>
        <w:t>2</w:t>
      </w:r>
      <w:r>
        <w:t>,</w:t>
      </w:r>
      <w:r>
        <w:rPr>
          <w:spacing w:val="53"/>
        </w:rPr>
        <w:t xml:space="preserve"> </w:t>
      </w:r>
      <w:r>
        <w:t>по</w:t>
      </w:r>
      <w:r>
        <w:rPr>
          <w:spacing w:val="52"/>
        </w:rPr>
        <w:t xml:space="preserve"> </w:t>
      </w:r>
      <w:r>
        <w:t>результатам</w:t>
      </w:r>
      <w:r>
        <w:rPr>
          <w:spacing w:val="53"/>
        </w:rPr>
        <w:t xml:space="preserve"> </w:t>
      </w:r>
      <w:r>
        <w:t>рассмотрения</w:t>
      </w:r>
      <w:r>
        <w:rPr>
          <w:spacing w:val="54"/>
        </w:rPr>
        <w:t xml:space="preserve"> </w:t>
      </w:r>
      <w:r>
        <w:t xml:space="preserve">запроса (заявления) </w:t>
      </w:r>
      <w:proofErr w:type="gramStart"/>
      <w:r>
        <w:t>от</w:t>
      </w:r>
      <w:proofErr w:type="gramEnd"/>
      <w:r>
        <w:t xml:space="preserve">________№__________ принято </w:t>
      </w:r>
      <w:proofErr w:type="gramStart"/>
      <w:r>
        <w:t>решение</w:t>
      </w:r>
      <w:proofErr w:type="gramEnd"/>
      <w:r>
        <w:t xml:space="preserve"> об учете гражданина: </w:t>
      </w:r>
      <w:r>
        <w:rPr>
          <w:u w:val="single"/>
          <w:vertAlign w:val="superscript"/>
        </w:rPr>
        <w:t xml:space="preserve"> _____________</w:t>
      </w:r>
      <w:r>
        <w:rPr>
          <w:vertAlign w:val="superscript"/>
        </w:rPr>
        <w:t>3</w:t>
      </w:r>
      <w:r>
        <w:rPr>
          <w:spacing w:val="12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целях</w:t>
      </w:r>
      <w:r>
        <w:rPr>
          <w:spacing w:val="12"/>
        </w:rPr>
        <w:t xml:space="preserve"> </w:t>
      </w:r>
      <w:r>
        <w:t>бесплатного</w:t>
      </w:r>
      <w:r>
        <w:rPr>
          <w:spacing w:val="9"/>
        </w:rPr>
        <w:t xml:space="preserve"> </w:t>
      </w:r>
      <w:r>
        <w:t>предоставления</w:t>
      </w:r>
      <w:r>
        <w:rPr>
          <w:spacing w:val="11"/>
        </w:rPr>
        <w:t xml:space="preserve"> </w:t>
      </w:r>
      <w:r>
        <w:t>земельного</w:t>
      </w:r>
      <w:r>
        <w:rPr>
          <w:spacing w:val="-67"/>
        </w:rPr>
        <w:t xml:space="preserve"> </w:t>
      </w:r>
      <w:r>
        <w:t>участка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собственность.</w:t>
      </w:r>
    </w:p>
    <w:p w:rsidR="00F06F11" w:rsidRDefault="00F06F11" w:rsidP="00F06F11">
      <w:pPr>
        <w:pStyle w:val="a3"/>
        <w:spacing w:before="10"/>
        <w:ind w:right="-7"/>
        <w:rPr>
          <w:sz w:val="27"/>
        </w:rPr>
      </w:pPr>
    </w:p>
    <w:p w:rsidR="00F06F11" w:rsidRDefault="00F06F11" w:rsidP="00F06F11">
      <w:pPr>
        <w:pStyle w:val="a3"/>
        <w:tabs>
          <w:tab w:val="left" w:pos="4284"/>
          <w:tab w:val="left" w:pos="6005"/>
        </w:tabs>
        <w:spacing w:line="480" w:lineRule="auto"/>
        <w:ind w:right="-7"/>
      </w:pPr>
      <w:r>
        <w:t>Номер</w:t>
      </w:r>
      <w:r>
        <w:rPr>
          <w:spacing w:val="-4"/>
        </w:rPr>
        <w:t xml:space="preserve"> </w:t>
      </w:r>
      <w:r>
        <w:t>очереди:</w:t>
      </w:r>
      <w:r>
        <w:rPr>
          <w:u w:val="single"/>
        </w:rPr>
        <w:tab/>
      </w:r>
      <w:r>
        <w:t>.</w:t>
      </w:r>
      <w:r>
        <w:rPr>
          <w:spacing w:val="1"/>
        </w:rPr>
        <w:t xml:space="preserve"> </w:t>
      </w:r>
      <w:r>
        <w:t>Дополнительная</w:t>
      </w:r>
      <w:r>
        <w:rPr>
          <w:spacing w:val="-4"/>
        </w:rPr>
        <w:t xml:space="preserve"> </w:t>
      </w:r>
      <w:r>
        <w:t>информация: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3"/>
        </w:rPr>
        <w:t>.</w:t>
      </w:r>
    </w:p>
    <w:p w:rsidR="00F06F11" w:rsidRDefault="00F06F11" w:rsidP="00F06F11">
      <w:pPr>
        <w:pStyle w:val="a3"/>
        <w:ind w:right="-7"/>
      </w:pPr>
    </w:p>
    <w:p w:rsidR="00F06F11" w:rsidRDefault="00F06F11" w:rsidP="00F06F11">
      <w:pPr>
        <w:pStyle w:val="a3"/>
        <w:ind w:right="-7"/>
      </w:pPr>
    </w:p>
    <w:p w:rsidR="00F06F11" w:rsidRDefault="00F06F11" w:rsidP="00F06F11">
      <w:pPr>
        <w:pStyle w:val="a3"/>
        <w:spacing w:before="89" w:line="264" w:lineRule="auto"/>
        <w:ind w:right="-7"/>
      </w:pPr>
      <w:r>
        <w:t>Подпись уполномоченного лица___________________</w:t>
      </w:r>
    </w:p>
    <w:p w:rsidR="00F06F11" w:rsidRDefault="00F06F11" w:rsidP="00F06F11">
      <w:pPr>
        <w:pStyle w:val="a3"/>
        <w:spacing w:before="2"/>
        <w:ind w:right="-7"/>
      </w:pPr>
    </w:p>
    <w:p w:rsidR="00F06F11" w:rsidRDefault="00F06F11" w:rsidP="00F06F11">
      <w:pPr>
        <w:pStyle w:val="a3"/>
        <w:ind w:right="-7"/>
      </w:pPr>
    </w:p>
    <w:p w:rsidR="00F06F11" w:rsidRDefault="00F06F11" w:rsidP="00F06F11">
      <w:pPr>
        <w:pStyle w:val="a3"/>
        <w:ind w:right="-7"/>
      </w:pPr>
    </w:p>
    <w:p w:rsidR="00F06F11" w:rsidRDefault="00F06F11" w:rsidP="00F06F11">
      <w:pPr>
        <w:pStyle w:val="a3"/>
        <w:ind w:right="-7"/>
      </w:pPr>
    </w:p>
    <w:p w:rsidR="00F06F11" w:rsidRDefault="00F06F11" w:rsidP="00F06F11">
      <w:pPr>
        <w:pStyle w:val="a3"/>
        <w:ind w:right="-7"/>
      </w:pPr>
    </w:p>
    <w:p w:rsidR="00F06F11" w:rsidRDefault="00F06F11" w:rsidP="00F06F11">
      <w:pPr>
        <w:pStyle w:val="a3"/>
        <w:ind w:right="-7"/>
        <w:rPr>
          <w:sz w:val="20"/>
        </w:rPr>
      </w:pPr>
    </w:p>
    <w:p w:rsidR="00F06F11" w:rsidRDefault="00F06F11" w:rsidP="00F06F11">
      <w:pPr>
        <w:pStyle w:val="a3"/>
        <w:ind w:right="-7"/>
        <w:rPr>
          <w:sz w:val="20"/>
        </w:rPr>
      </w:pPr>
    </w:p>
    <w:p w:rsidR="00F06F11" w:rsidRDefault="00F06F11" w:rsidP="00F06F11">
      <w:pPr>
        <w:pStyle w:val="a3"/>
        <w:ind w:right="-7"/>
        <w:rPr>
          <w:sz w:val="20"/>
        </w:rPr>
      </w:pPr>
    </w:p>
    <w:p w:rsidR="00F06F11" w:rsidRDefault="00F06F11" w:rsidP="00F06F11">
      <w:pPr>
        <w:pStyle w:val="a3"/>
        <w:ind w:right="-7"/>
        <w:rPr>
          <w:sz w:val="20"/>
        </w:rPr>
      </w:pPr>
    </w:p>
    <w:p w:rsidR="00F06F11" w:rsidRDefault="00F06F11" w:rsidP="00F06F11">
      <w:pPr>
        <w:pStyle w:val="a3"/>
        <w:ind w:right="-7"/>
        <w:rPr>
          <w:sz w:val="20"/>
        </w:rPr>
      </w:pPr>
    </w:p>
    <w:p w:rsidR="00F06F11" w:rsidRDefault="00F06F11" w:rsidP="00F06F11">
      <w:pPr>
        <w:pStyle w:val="a3"/>
        <w:ind w:right="-7"/>
        <w:rPr>
          <w:sz w:val="20"/>
        </w:rPr>
      </w:pPr>
    </w:p>
    <w:p w:rsidR="00F06F11" w:rsidRDefault="00F06F11" w:rsidP="00F06F11">
      <w:pPr>
        <w:pStyle w:val="a3"/>
        <w:ind w:right="-7"/>
        <w:rPr>
          <w:sz w:val="20"/>
        </w:rPr>
      </w:pPr>
    </w:p>
    <w:p w:rsidR="00F06F11" w:rsidRDefault="00F06F11" w:rsidP="00F06F11">
      <w:pPr>
        <w:pStyle w:val="a3"/>
        <w:ind w:right="-7"/>
        <w:rPr>
          <w:sz w:val="20"/>
        </w:rPr>
      </w:pPr>
    </w:p>
    <w:p w:rsidR="00F06F11" w:rsidRDefault="00F06F11" w:rsidP="00F06F11">
      <w:pPr>
        <w:pStyle w:val="a3"/>
        <w:spacing w:before="5"/>
        <w:rPr>
          <w:sz w:val="25"/>
        </w:rPr>
      </w:pPr>
    </w:p>
    <w:p w:rsidR="00F06F11" w:rsidRDefault="00F06F11" w:rsidP="00F06F11">
      <w:pPr>
        <w:spacing w:before="100" w:line="269" w:lineRule="exact"/>
        <w:ind w:left="359"/>
        <w:rPr>
          <w:rFonts w:ascii="Microsoft Sans Serif"/>
          <w:sz w:val="24"/>
        </w:rPr>
      </w:pPr>
      <w:r>
        <w:rPr>
          <w:rFonts w:ascii="Microsoft Sans Serif"/>
          <w:strike/>
          <w:spacing w:val="1"/>
          <w:sz w:val="24"/>
        </w:rPr>
        <w:t xml:space="preserve">  </w:t>
      </w:r>
    </w:p>
    <w:p w:rsidR="00F06F11" w:rsidRDefault="00F06F11" w:rsidP="00F06F11">
      <w:pPr>
        <w:ind w:left="359" w:right="472"/>
        <w:rPr>
          <w:sz w:val="20"/>
        </w:rPr>
      </w:pPr>
      <w:r>
        <w:rPr>
          <w:sz w:val="20"/>
          <w:vertAlign w:val="superscript"/>
        </w:rPr>
        <w:t>2</w:t>
      </w:r>
      <w:proofErr w:type="gramStart"/>
      <w:r>
        <w:rPr>
          <w:spacing w:val="-4"/>
          <w:sz w:val="20"/>
        </w:rPr>
        <w:t xml:space="preserve"> </w:t>
      </w:r>
      <w:r>
        <w:rPr>
          <w:sz w:val="20"/>
        </w:rPr>
        <w:t>У</w:t>
      </w:r>
      <w:proofErr w:type="gramEnd"/>
      <w:r>
        <w:rPr>
          <w:sz w:val="20"/>
        </w:rPr>
        <w:t>казываются</w:t>
      </w:r>
      <w:r>
        <w:rPr>
          <w:spacing w:val="-4"/>
          <w:sz w:val="20"/>
        </w:rPr>
        <w:t xml:space="preserve"> </w:t>
      </w:r>
      <w:r>
        <w:rPr>
          <w:sz w:val="20"/>
        </w:rPr>
        <w:t>реквизиты</w:t>
      </w:r>
      <w:r>
        <w:rPr>
          <w:spacing w:val="-4"/>
          <w:sz w:val="20"/>
        </w:rPr>
        <w:t xml:space="preserve"> </w:t>
      </w:r>
      <w:r>
        <w:rPr>
          <w:sz w:val="20"/>
        </w:rPr>
        <w:t>закона</w:t>
      </w:r>
      <w:r>
        <w:rPr>
          <w:spacing w:val="-3"/>
          <w:sz w:val="20"/>
        </w:rPr>
        <w:t xml:space="preserve"> </w:t>
      </w:r>
      <w:r>
        <w:rPr>
          <w:sz w:val="20"/>
        </w:rPr>
        <w:t>субъекта</w:t>
      </w:r>
      <w:r>
        <w:rPr>
          <w:spacing w:val="-3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1"/>
          <w:sz w:val="20"/>
        </w:rPr>
        <w:t xml:space="preserve"> </w:t>
      </w:r>
      <w:r>
        <w:rPr>
          <w:sz w:val="20"/>
        </w:rPr>
        <w:t>Федерации,</w:t>
      </w:r>
      <w:r>
        <w:rPr>
          <w:spacing w:val="-3"/>
          <w:sz w:val="20"/>
        </w:rPr>
        <w:t xml:space="preserve"> </w:t>
      </w:r>
      <w:r>
        <w:rPr>
          <w:sz w:val="20"/>
        </w:rPr>
        <w:t>определяющего</w:t>
      </w:r>
      <w:r>
        <w:rPr>
          <w:spacing w:val="-3"/>
          <w:sz w:val="20"/>
        </w:rPr>
        <w:t xml:space="preserve"> </w:t>
      </w:r>
      <w:r>
        <w:rPr>
          <w:sz w:val="20"/>
        </w:rPr>
        <w:t>порядок</w:t>
      </w:r>
      <w:r>
        <w:rPr>
          <w:spacing w:val="-4"/>
          <w:sz w:val="20"/>
        </w:rPr>
        <w:t xml:space="preserve"> </w:t>
      </w:r>
      <w:r>
        <w:rPr>
          <w:sz w:val="20"/>
        </w:rPr>
        <w:t>постановки</w:t>
      </w:r>
      <w:r>
        <w:rPr>
          <w:spacing w:val="-4"/>
          <w:sz w:val="20"/>
        </w:rPr>
        <w:t xml:space="preserve"> </w:t>
      </w:r>
      <w:r>
        <w:rPr>
          <w:sz w:val="20"/>
        </w:rPr>
        <w:t>гражданина</w:t>
      </w:r>
      <w:r>
        <w:rPr>
          <w:spacing w:val="-47"/>
          <w:sz w:val="20"/>
        </w:rPr>
        <w:t xml:space="preserve"> </w:t>
      </w:r>
      <w:r>
        <w:rPr>
          <w:sz w:val="20"/>
        </w:rPr>
        <w:t>на учет в</w:t>
      </w:r>
      <w:r>
        <w:rPr>
          <w:spacing w:val="-3"/>
          <w:sz w:val="20"/>
        </w:rPr>
        <w:t xml:space="preserve"> </w:t>
      </w:r>
      <w:r>
        <w:rPr>
          <w:sz w:val="20"/>
        </w:rPr>
        <w:t>качестве</w:t>
      </w:r>
      <w:r>
        <w:rPr>
          <w:spacing w:val="-3"/>
          <w:sz w:val="20"/>
        </w:rPr>
        <w:t xml:space="preserve"> </w:t>
      </w:r>
      <w:r>
        <w:rPr>
          <w:sz w:val="20"/>
        </w:rPr>
        <w:t>лица,</w:t>
      </w:r>
      <w:r>
        <w:rPr>
          <w:spacing w:val="-1"/>
          <w:sz w:val="20"/>
        </w:rPr>
        <w:t xml:space="preserve"> </w:t>
      </w:r>
      <w:r>
        <w:rPr>
          <w:sz w:val="20"/>
        </w:rPr>
        <w:t>имеющего</w:t>
      </w:r>
      <w:r>
        <w:rPr>
          <w:spacing w:val="-1"/>
          <w:sz w:val="20"/>
        </w:rPr>
        <w:t xml:space="preserve"> </w:t>
      </w:r>
      <w:r>
        <w:rPr>
          <w:sz w:val="20"/>
        </w:rPr>
        <w:t>право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предоставление</w:t>
      </w:r>
      <w:r>
        <w:rPr>
          <w:spacing w:val="-2"/>
          <w:sz w:val="20"/>
        </w:rPr>
        <w:t xml:space="preserve"> </w:t>
      </w:r>
      <w:r>
        <w:rPr>
          <w:sz w:val="20"/>
        </w:rPr>
        <w:t>земельных</w:t>
      </w:r>
      <w:r>
        <w:rPr>
          <w:spacing w:val="-1"/>
          <w:sz w:val="20"/>
        </w:rPr>
        <w:t xml:space="preserve"> </w:t>
      </w:r>
      <w:r>
        <w:rPr>
          <w:sz w:val="20"/>
        </w:rPr>
        <w:t>участков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собственность</w:t>
      </w:r>
      <w:r>
        <w:rPr>
          <w:spacing w:val="-2"/>
          <w:sz w:val="20"/>
        </w:rPr>
        <w:t xml:space="preserve"> </w:t>
      </w:r>
      <w:r>
        <w:rPr>
          <w:sz w:val="20"/>
        </w:rPr>
        <w:t>бесплатно,</w:t>
      </w:r>
    </w:p>
    <w:p w:rsidR="00F06F11" w:rsidRDefault="00F06F11" w:rsidP="00F06F11">
      <w:pPr>
        <w:ind w:left="359" w:right="412"/>
        <w:rPr>
          <w:sz w:val="20"/>
        </w:rPr>
      </w:pPr>
      <w:r>
        <w:rPr>
          <w:sz w:val="20"/>
        </w:rPr>
        <w:t>федерального закона или закона субъекта Российской Федерации, которыми установлены права отдельных категорий</w:t>
      </w:r>
      <w:r>
        <w:rPr>
          <w:spacing w:val="-47"/>
          <w:sz w:val="20"/>
        </w:rPr>
        <w:t xml:space="preserve"> </w:t>
      </w:r>
      <w:r>
        <w:rPr>
          <w:sz w:val="20"/>
        </w:rPr>
        <w:t>граждан</w:t>
      </w:r>
      <w:r>
        <w:rPr>
          <w:spacing w:val="1"/>
          <w:sz w:val="20"/>
        </w:rPr>
        <w:t xml:space="preserve"> </w:t>
      </w:r>
      <w:r>
        <w:rPr>
          <w:sz w:val="20"/>
        </w:rPr>
        <w:t>на получение</w:t>
      </w:r>
      <w:r>
        <w:rPr>
          <w:spacing w:val="-1"/>
          <w:sz w:val="20"/>
        </w:rPr>
        <w:t xml:space="preserve"> </w:t>
      </w:r>
      <w:r>
        <w:rPr>
          <w:sz w:val="20"/>
        </w:rPr>
        <w:t>земельного</w:t>
      </w:r>
      <w:r>
        <w:rPr>
          <w:spacing w:val="3"/>
          <w:sz w:val="20"/>
        </w:rPr>
        <w:t xml:space="preserve"> </w:t>
      </w:r>
      <w:r>
        <w:rPr>
          <w:sz w:val="20"/>
        </w:rPr>
        <w:t>участка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собственность бесплатно</w:t>
      </w:r>
    </w:p>
    <w:p w:rsidR="00F06F11" w:rsidRDefault="00F06F11" w:rsidP="00F06F11">
      <w:pPr>
        <w:ind w:left="359"/>
        <w:rPr>
          <w:rFonts w:ascii="Microsoft Sans Serif" w:hAnsi="Microsoft Sans Serif"/>
          <w:sz w:val="20"/>
        </w:rPr>
      </w:pPr>
      <w:r>
        <w:rPr>
          <w:sz w:val="20"/>
          <w:vertAlign w:val="superscript"/>
        </w:rPr>
        <w:t>3</w:t>
      </w:r>
      <w:proofErr w:type="gramStart"/>
      <w:r>
        <w:rPr>
          <w:spacing w:val="-5"/>
          <w:sz w:val="20"/>
        </w:rPr>
        <w:t xml:space="preserve"> </w:t>
      </w:r>
      <w:r>
        <w:rPr>
          <w:sz w:val="20"/>
        </w:rPr>
        <w:t>У</w:t>
      </w:r>
      <w:proofErr w:type="gramEnd"/>
      <w:r>
        <w:rPr>
          <w:sz w:val="20"/>
        </w:rPr>
        <w:t>казывается</w:t>
      </w:r>
      <w:r>
        <w:rPr>
          <w:spacing w:val="-2"/>
          <w:sz w:val="20"/>
        </w:rPr>
        <w:t xml:space="preserve"> </w:t>
      </w:r>
      <w:r>
        <w:rPr>
          <w:sz w:val="20"/>
        </w:rPr>
        <w:t>информация</w:t>
      </w:r>
      <w:r>
        <w:rPr>
          <w:spacing w:val="-5"/>
          <w:sz w:val="20"/>
        </w:rPr>
        <w:t xml:space="preserve"> </w:t>
      </w:r>
      <w:r>
        <w:rPr>
          <w:sz w:val="20"/>
        </w:rPr>
        <w:t>о</w:t>
      </w:r>
      <w:r>
        <w:rPr>
          <w:spacing w:val="-3"/>
          <w:sz w:val="20"/>
        </w:rPr>
        <w:t xml:space="preserve"> </w:t>
      </w:r>
      <w:r>
        <w:rPr>
          <w:sz w:val="20"/>
        </w:rPr>
        <w:t>гражданине,</w:t>
      </w:r>
      <w:r>
        <w:rPr>
          <w:spacing w:val="-4"/>
          <w:sz w:val="20"/>
        </w:rPr>
        <w:t xml:space="preserve"> </w:t>
      </w:r>
      <w:r>
        <w:rPr>
          <w:sz w:val="20"/>
        </w:rPr>
        <w:t>поставленном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учет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качестве</w:t>
      </w:r>
      <w:r>
        <w:rPr>
          <w:spacing w:val="-5"/>
          <w:sz w:val="20"/>
        </w:rPr>
        <w:t xml:space="preserve"> </w:t>
      </w:r>
      <w:r>
        <w:rPr>
          <w:sz w:val="20"/>
        </w:rPr>
        <w:t>лица,</w:t>
      </w:r>
      <w:r>
        <w:rPr>
          <w:spacing w:val="-3"/>
          <w:sz w:val="20"/>
        </w:rPr>
        <w:t xml:space="preserve"> </w:t>
      </w:r>
      <w:r>
        <w:rPr>
          <w:sz w:val="20"/>
        </w:rPr>
        <w:t>имеющего</w:t>
      </w:r>
      <w:r>
        <w:rPr>
          <w:spacing w:val="-3"/>
          <w:sz w:val="20"/>
        </w:rPr>
        <w:t xml:space="preserve"> </w:t>
      </w:r>
      <w:r>
        <w:rPr>
          <w:sz w:val="20"/>
        </w:rPr>
        <w:t>права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предоставление</w:t>
      </w:r>
      <w:r>
        <w:rPr>
          <w:spacing w:val="-47"/>
          <w:sz w:val="20"/>
        </w:rPr>
        <w:t xml:space="preserve"> </w:t>
      </w:r>
      <w:r>
        <w:rPr>
          <w:sz w:val="20"/>
        </w:rPr>
        <w:t>земельного</w:t>
      </w:r>
      <w:r>
        <w:rPr>
          <w:spacing w:val="2"/>
          <w:sz w:val="20"/>
        </w:rPr>
        <w:t xml:space="preserve"> </w:t>
      </w:r>
      <w:r>
        <w:rPr>
          <w:sz w:val="20"/>
        </w:rPr>
        <w:t>участка в</w:t>
      </w:r>
      <w:r>
        <w:rPr>
          <w:spacing w:val="-1"/>
          <w:sz w:val="20"/>
        </w:rPr>
        <w:t xml:space="preserve"> </w:t>
      </w:r>
      <w:r>
        <w:rPr>
          <w:sz w:val="20"/>
        </w:rPr>
        <w:t>собственность</w:t>
      </w:r>
      <w:r>
        <w:rPr>
          <w:spacing w:val="2"/>
          <w:sz w:val="20"/>
        </w:rPr>
        <w:t xml:space="preserve"> </w:t>
      </w:r>
      <w:r>
        <w:rPr>
          <w:sz w:val="20"/>
        </w:rPr>
        <w:t>бесплатно</w:t>
      </w:r>
      <w:r>
        <w:rPr>
          <w:rFonts w:ascii="Microsoft Sans Serif" w:hAnsi="Microsoft Sans Serif"/>
          <w:sz w:val="20"/>
        </w:rPr>
        <w:t xml:space="preserve"> </w:t>
      </w:r>
    </w:p>
    <w:p w:rsidR="00F06F11" w:rsidRDefault="00F06F11" w:rsidP="00F06F11">
      <w:pPr>
        <w:widowControl/>
        <w:autoSpaceDE/>
        <w:autoSpaceDN/>
        <w:rPr>
          <w:rFonts w:ascii="Microsoft Sans Serif" w:hAnsi="Microsoft Sans Serif"/>
          <w:sz w:val="20"/>
        </w:rPr>
        <w:sectPr w:rsidR="00F06F11">
          <w:pgSz w:w="11900" w:h="16840"/>
          <w:pgMar w:top="1134" w:right="567" w:bottom="1134" w:left="1134" w:header="346" w:footer="0" w:gutter="0"/>
          <w:cols w:space="720"/>
        </w:sectPr>
      </w:pPr>
    </w:p>
    <w:p w:rsidR="00F06F11" w:rsidRDefault="00F06F11" w:rsidP="00F06F11">
      <w:pPr>
        <w:pStyle w:val="a3"/>
        <w:spacing w:before="2"/>
        <w:rPr>
          <w:rFonts w:ascii="Microsoft Sans Serif"/>
          <w:sz w:val="17"/>
        </w:rPr>
      </w:pPr>
    </w:p>
    <w:p w:rsidR="00F06F11" w:rsidRDefault="00F06F11" w:rsidP="00F06F11">
      <w:pPr>
        <w:pStyle w:val="a3"/>
        <w:ind w:left="5245" w:right="108"/>
      </w:pPr>
      <w:bookmarkStart w:id="5" w:name="27"/>
      <w:bookmarkEnd w:id="5"/>
      <w:r>
        <w:t>Приложение</w:t>
      </w:r>
      <w:r>
        <w:rPr>
          <w:spacing w:val="-11"/>
        </w:rPr>
        <w:t xml:space="preserve"> </w:t>
      </w:r>
      <w:r>
        <w:t>№</w:t>
      </w:r>
      <w:r>
        <w:rPr>
          <w:spacing w:val="-13"/>
        </w:rPr>
        <w:t xml:space="preserve"> 2</w:t>
      </w:r>
    </w:p>
    <w:p w:rsidR="00F06F11" w:rsidRDefault="00F06F11" w:rsidP="00F06F11">
      <w:pPr>
        <w:pStyle w:val="a3"/>
        <w:ind w:left="5245" w:right="108"/>
      </w:pPr>
      <w:r>
        <w:rPr>
          <w:spacing w:val="-67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Административному</w:t>
      </w:r>
      <w:r>
        <w:rPr>
          <w:spacing w:val="4"/>
        </w:rPr>
        <w:t xml:space="preserve"> </w:t>
      </w:r>
      <w:r>
        <w:t>регламенту</w:t>
      </w:r>
      <w:r>
        <w:rPr>
          <w:spacing w:val="1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предоставлению</w:t>
      </w:r>
      <w:r>
        <w:rPr>
          <w:spacing w:val="-8"/>
        </w:rPr>
        <w:t xml:space="preserve"> </w:t>
      </w:r>
      <w:r>
        <w:t>муниципальной</w:t>
      </w:r>
      <w:r>
        <w:rPr>
          <w:spacing w:val="-12"/>
        </w:rPr>
        <w:t xml:space="preserve"> </w:t>
      </w:r>
      <w:r>
        <w:t>услуги</w:t>
      </w:r>
    </w:p>
    <w:p w:rsidR="00F06F11" w:rsidRDefault="00F06F11" w:rsidP="00F06F11">
      <w:pPr>
        <w:pStyle w:val="a3"/>
        <w:rPr>
          <w:sz w:val="30"/>
        </w:rPr>
      </w:pPr>
    </w:p>
    <w:p w:rsidR="00F06F11" w:rsidRDefault="00F06F11" w:rsidP="00F06F11">
      <w:pPr>
        <w:pStyle w:val="1"/>
        <w:spacing w:before="176"/>
        <w:ind w:right="809"/>
      </w:pPr>
      <w:r>
        <w:t>Форма</w:t>
      </w:r>
      <w:r>
        <w:rPr>
          <w:spacing w:val="-1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отказе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предоставлении</w:t>
      </w:r>
      <w:r>
        <w:rPr>
          <w:spacing w:val="-2"/>
        </w:rPr>
        <w:t xml:space="preserve"> </w:t>
      </w:r>
      <w:r>
        <w:t>услуги</w:t>
      </w:r>
    </w:p>
    <w:p w:rsidR="00F06F11" w:rsidRDefault="00F06F11" w:rsidP="00F06F11">
      <w:pPr>
        <w:pStyle w:val="a3"/>
        <w:spacing w:before="9"/>
        <w:rPr>
          <w:b/>
          <w:sz w:val="2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2928" behindDoc="1" locked="0" layoutInCell="1" allowOverlap="1">
                <wp:simplePos x="0" y="0"/>
                <wp:positionH relativeFrom="page">
                  <wp:posOffset>1690370</wp:posOffset>
                </wp:positionH>
                <wp:positionV relativeFrom="paragraph">
                  <wp:posOffset>218440</wp:posOffset>
                </wp:positionV>
                <wp:extent cx="4622165" cy="1270"/>
                <wp:effectExtent l="0" t="0" r="26035" b="17780"/>
                <wp:wrapTopAndBottom/>
                <wp:docPr id="27" name="Поли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22165" cy="1270"/>
                        </a:xfrm>
                        <a:custGeom>
                          <a:avLst/>
                          <a:gdLst>
                            <a:gd name="T0" fmla="+- 0 2662 2662"/>
                            <a:gd name="T1" fmla="*/ T0 w 7279"/>
                            <a:gd name="T2" fmla="+- 0 9941 2662"/>
                            <a:gd name="T3" fmla="*/ T2 w 72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279">
                              <a:moveTo>
                                <a:pt x="0" y="0"/>
                              </a:moveTo>
                              <a:lnTo>
                                <a:pt x="7279" y="0"/>
                              </a:lnTo>
                            </a:path>
                          </a:pathLst>
                        </a:custGeom>
                        <a:noFill/>
                        <a:ln w="89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7" o:spid="_x0000_s1026" style="position:absolute;margin-left:133.1pt;margin-top:17.2pt;width:363.95pt;height:.1pt;z-index:-15703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2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" path="m,l7279,e" filled="f" strokeweight=".24764mm">
                <v:path arrowok="t" o:connecttype="custom" o:connectlocs="0,0;4622165,0" o:connectangles="0,0"/>
                <w10:wrap type="topAndBottom" anchorx="page"/>
              </v:shape>
            </w:pict>
          </mc:Fallback>
        </mc:AlternateContent>
      </w:r>
    </w:p>
    <w:p w:rsidR="00F06F11" w:rsidRDefault="00F06F11" w:rsidP="00F06F11">
      <w:pPr>
        <w:spacing w:line="317" w:lineRule="exact"/>
        <w:ind w:left="796" w:right="804"/>
        <w:jc w:val="center"/>
        <w:rPr>
          <w:i/>
          <w:sz w:val="28"/>
        </w:rPr>
      </w:pPr>
      <w:r>
        <w:rPr>
          <w:i/>
          <w:sz w:val="18"/>
        </w:rPr>
        <w:t>(наименование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уполномоченного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органа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местного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самоуправления</w:t>
      </w:r>
      <w:r>
        <w:rPr>
          <w:i/>
          <w:sz w:val="28"/>
        </w:rPr>
        <w:t>)</w:t>
      </w:r>
    </w:p>
    <w:p w:rsidR="00F06F11" w:rsidRDefault="00F06F11" w:rsidP="00F06F11">
      <w:pPr>
        <w:pStyle w:val="a3"/>
        <w:spacing w:before="1"/>
        <w:rPr>
          <w:i/>
        </w:rPr>
      </w:pPr>
    </w:p>
    <w:p w:rsidR="00F06F11" w:rsidRDefault="00F06F11" w:rsidP="00F06F11">
      <w:pPr>
        <w:pStyle w:val="a3"/>
        <w:tabs>
          <w:tab w:val="left" w:pos="10401"/>
        </w:tabs>
        <w:ind w:left="7164"/>
      </w:pPr>
      <w:r>
        <w:t>Кому:</w:t>
      </w:r>
      <w:r>
        <w:rPr>
          <w:spacing w:val="1"/>
        </w:rPr>
        <w:t xml:space="preserve"> </w:t>
      </w:r>
      <w:r>
        <w:rPr>
          <w:u w:val="single"/>
        </w:rPr>
        <w:tab/>
      </w:r>
    </w:p>
    <w:p w:rsidR="00F06F11" w:rsidRDefault="00F06F11" w:rsidP="00F06F11">
      <w:pPr>
        <w:pStyle w:val="a3"/>
        <w:tabs>
          <w:tab w:val="left" w:pos="10328"/>
        </w:tabs>
        <w:spacing w:before="1"/>
        <w:ind w:left="7164"/>
      </w:pPr>
      <w:r>
        <w:t>Контактные</w:t>
      </w:r>
      <w:r>
        <w:rPr>
          <w:spacing w:val="-7"/>
        </w:rPr>
        <w:t xml:space="preserve"> </w:t>
      </w:r>
      <w:r>
        <w:t>данные:</w:t>
      </w:r>
      <w:r>
        <w:rPr>
          <w:spacing w:val="1"/>
        </w:rPr>
        <w:t xml:space="preserve"> </w:t>
      </w:r>
      <w:r>
        <w:rPr>
          <w:u w:val="single"/>
        </w:rPr>
        <w:tab/>
      </w:r>
    </w:p>
    <w:p w:rsidR="00F06F11" w:rsidRDefault="00F06F11" w:rsidP="00F06F11">
      <w:pPr>
        <w:pStyle w:val="a3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3952" behindDoc="1" locked="0" layoutInCell="1" allowOverlap="1">
                <wp:simplePos x="0" y="0"/>
                <wp:positionH relativeFrom="page">
                  <wp:posOffset>5095240</wp:posOffset>
                </wp:positionH>
                <wp:positionV relativeFrom="paragraph">
                  <wp:posOffset>183515</wp:posOffset>
                </wp:positionV>
                <wp:extent cx="2045335" cy="1270"/>
                <wp:effectExtent l="0" t="0" r="12065" b="17780"/>
                <wp:wrapTopAndBottom/>
                <wp:docPr id="26" name="Поли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45335" cy="1270"/>
                        </a:xfrm>
                        <a:custGeom>
                          <a:avLst/>
                          <a:gdLst>
                            <a:gd name="T0" fmla="+- 0 8024 8024"/>
                            <a:gd name="T1" fmla="*/ T0 w 3221"/>
                            <a:gd name="T2" fmla="+- 0 11245 8024"/>
                            <a:gd name="T3" fmla="*/ T2 w 32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21">
                              <a:moveTo>
                                <a:pt x="0" y="0"/>
                              </a:moveTo>
                              <a:lnTo>
                                <a:pt x="3221" y="0"/>
                              </a:lnTo>
                            </a:path>
                          </a:pathLst>
                        </a:custGeom>
                        <a:noFill/>
                        <a:ln w="89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6" o:spid="_x0000_s1026" style="position:absolute;margin-left:401.2pt;margin-top:14.45pt;width:161.05pt;height:.1pt;z-index:-15702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" path="m,l3221,e" filled="f" strokeweight=".24764mm">
                <v:path arrowok="t" o:connecttype="custom" o:connectlocs="0,0;2045335,0" o:connectangles="0,0"/>
                <w10:wrap type="topAndBottom" anchorx="page"/>
              </v:shape>
            </w:pict>
          </mc:Fallback>
        </mc:AlternateContent>
      </w:r>
    </w:p>
    <w:p w:rsidR="00F06F11" w:rsidRDefault="00F06F11" w:rsidP="00F06F11">
      <w:pPr>
        <w:pStyle w:val="a3"/>
        <w:spacing w:line="317" w:lineRule="exact"/>
        <w:ind w:left="794" w:right="811"/>
        <w:jc w:val="center"/>
      </w:pPr>
      <w:r>
        <w:t>РЕШЕНИЕ</w:t>
      </w:r>
    </w:p>
    <w:p w:rsidR="00F06F11" w:rsidRDefault="00F06F11" w:rsidP="00F06F11">
      <w:pPr>
        <w:pStyle w:val="a3"/>
        <w:ind w:left="787" w:right="811"/>
        <w:jc w:val="center"/>
      </w:pPr>
      <w:r>
        <w:t>об</w:t>
      </w:r>
      <w:r>
        <w:rPr>
          <w:spacing w:val="9"/>
        </w:rPr>
        <w:t xml:space="preserve"> </w:t>
      </w:r>
      <w:r>
        <w:t>отказе</w:t>
      </w:r>
      <w:r>
        <w:rPr>
          <w:spacing w:val="9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предоставлении</w:t>
      </w:r>
      <w:r>
        <w:rPr>
          <w:spacing w:val="10"/>
        </w:rPr>
        <w:t xml:space="preserve"> </w:t>
      </w:r>
      <w:r>
        <w:t>услуги</w:t>
      </w:r>
    </w:p>
    <w:p w:rsidR="00F06F11" w:rsidRDefault="00F06F11" w:rsidP="00F06F11">
      <w:pPr>
        <w:pStyle w:val="a3"/>
        <w:tabs>
          <w:tab w:val="left" w:pos="1853"/>
          <w:tab w:val="left" w:pos="3935"/>
        </w:tabs>
        <w:spacing w:before="2"/>
        <w:ind w:left="50"/>
        <w:jc w:val="center"/>
      </w:pPr>
      <w:r>
        <w:t>№</w:t>
      </w:r>
      <w:r>
        <w:rPr>
          <w:u w:val="single"/>
        </w:rPr>
        <w:tab/>
      </w:r>
      <w:r>
        <w:t>от</w:t>
      </w:r>
      <w:r>
        <w:rPr>
          <w:spacing w:val="1"/>
        </w:rPr>
        <w:t xml:space="preserve"> </w:t>
      </w:r>
      <w:r>
        <w:rPr>
          <w:u w:val="single"/>
        </w:rPr>
        <w:tab/>
      </w:r>
    </w:p>
    <w:p w:rsidR="00F06F11" w:rsidRDefault="00F06F11" w:rsidP="00F06F11">
      <w:pPr>
        <w:pStyle w:val="a3"/>
        <w:spacing w:before="2"/>
        <w:rPr>
          <w:sz w:val="20"/>
        </w:rPr>
      </w:pPr>
    </w:p>
    <w:p w:rsidR="00F06F11" w:rsidRDefault="00F06F11" w:rsidP="00F06F11">
      <w:pPr>
        <w:pStyle w:val="a3"/>
        <w:spacing w:before="89" w:line="276" w:lineRule="auto"/>
        <w:ind w:right="552" w:firstLine="707"/>
        <w:jc w:val="both"/>
      </w:pPr>
      <w:r>
        <w:t>По</w:t>
      </w:r>
      <w:r>
        <w:rPr>
          <w:spacing w:val="-13"/>
        </w:rPr>
        <w:t xml:space="preserve"> </w:t>
      </w:r>
      <w:r>
        <w:t>результатам</w:t>
      </w:r>
      <w:r>
        <w:rPr>
          <w:spacing w:val="-13"/>
        </w:rPr>
        <w:t xml:space="preserve"> </w:t>
      </w:r>
      <w:r>
        <w:t>рассмотрения</w:t>
      </w:r>
      <w:r>
        <w:rPr>
          <w:spacing w:val="-12"/>
        </w:rPr>
        <w:t xml:space="preserve"> </w:t>
      </w:r>
      <w:r>
        <w:t>заявления</w:t>
      </w:r>
      <w:r>
        <w:rPr>
          <w:spacing w:val="-11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предоставлении</w:t>
      </w:r>
      <w:r>
        <w:rPr>
          <w:spacing w:val="-9"/>
        </w:rPr>
        <w:t xml:space="preserve"> </w:t>
      </w:r>
      <w:r>
        <w:t>услуги</w:t>
      </w:r>
      <w:r>
        <w:rPr>
          <w:spacing w:val="-12"/>
        </w:rPr>
        <w:t xml:space="preserve"> </w:t>
      </w:r>
      <w:r>
        <w:t>«Постановка</w:t>
      </w:r>
      <w:r>
        <w:rPr>
          <w:spacing w:val="-67"/>
        </w:rPr>
        <w:t xml:space="preserve"> </w:t>
      </w:r>
      <w:r>
        <w:t>граждан</w:t>
      </w:r>
      <w:r>
        <w:rPr>
          <w:spacing w:val="67"/>
        </w:rPr>
        <w:t xml:space="preserve"> </w:t>
      </w:r>
      <w:r>
        <w:t>на</w:t>
      </w:r>
      <w:r>
        <w:rPr>
          <w:spacing w:val="69"/>
        </w:rPr>
        <w:t xml:space="preserve"> </w:t>
      </w:r>
      <w:r>
        <w:t>учет</w:t>
      </w:r>
      <w:r>
        <w:rPr>
          <w:spacing w:val="69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t>качестве</w:t>
      </w:r>
      <w:r>
        <w:rPr>
          <w:spacing w:val="68"/>
        </w:rPr>
        <w:t xml:space="preserve"> </w:t>
      </w:r>
      <w:r>
        <w:t>лиц,</w:t>
      </w:r>
      <w:r>
        <w:rPr>
          <w:spacing w:val="66"/>
        </w:rPr>
        <w:t xml:space="preserve"> </w:t>
      </w:r>
      <w:r>
        <w:t>имеющих</w:t>
      </w:r>
      <w:r>
        <w:rPr>
          <w:spacing w:val="68"/>
        </w:rPr>
        <w:t xml:space="preserve"> </w:t>
      </w:r>
      <w:r>
        <w:t>право</w:t>
      </w:r>
      <w:r>
        <w:rPr>
          <w:spacing w:val="68"/>
        </w:rPr>
        <w:t xml:space="preserve"> </w:t>
      </w:r>
      <w:r>
        <w:t>на</w:t>
      </w:r>
      <w:r>
        <w:rPr>
          <w:spacing w:val="69"/>
        </w:rPr>
        <w:t xml:space="preserve"> </w:t>
      </w:r>
      <w:r>
        <w:t>предоставление</w:t>
      </w:r>
      <w:r>
        <w:rPr>
          <w:spacing w:val="69"/>
        </w:rPr>
        <w:t xml:space="preserve"> </w:t>
      </w:r>
      <w:r>
        <w:t xml:space="preserve">земельных участков в собственность бесплатно» от________ №________и приложенных к нему документов, на основании _____________ Администрацией Томского района принято решение об отказе </w:t>
      </w:r>
      <w:r>
        <w:rPr>
          <w:spacing w:val="-3"/>
        </w:rPr>
        <w:t>в</w:t>
      </w:r>
      <w:r>
        <w:rPr>
          <w:spacing w:val="-67"/>
        </w:rPr>
        <w:t xml:space="preserve"> </w:t>
      </w:r>
      <w:r>
        <w:t>предоставлении</w:t>
      </w:r>
      <w:r>
        <w:rPr>
          <w:spacing w:val="-1"/>
        </w:rPr>
        <w:t xml:space="preserve"> </w:t>
      </w:r>
      <w:r>
        <w:t>услуги,</w:t>
      </w:r>
      <w:r>
        <w:rPr>
          <w:spacing w:val="-1"/>
        </w:rPr>
        <w:t xml:space="preserve"> </w:t>
      </w:r>
      <w:r>
        <w:t>по следующим основаниям:</w:t>
      </w:r>
    </w:p>
    <w:p w:rsidR="00F06F11" w:rsidRDefault="00F06F11" w:rsidP="00F06F11">
      <w:pPr>
        <w:pStyle w:val="a3"/>
        <w:spacing w:before="7"/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4820"/>
      </w:tblGrid>
      <w:tr w:rsidR="00F06F11" w:rsidTr="00F06F11">
        <w:trPr>
          <w:trHeight w:val="895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6F11" w:rsidRDefault="00F06F11">
            <w:pPr>
              <w:pStyle w:val="TableParagraph"/>
              <w:spacing w:before="95"/>
              <w:ind w:left="275" w:right="96" w:hanging="1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основания для отказа в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соответствии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единым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стандартом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6F11" w:rsidRDefault="00F06F11">
            <w:pPr>
              <w:pStyle w:val="TableParagraph"/>
              <w:spacing w:before="95"/>
              <w:ind w:left="2064" w:right="64" w:hanging="199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Разъяснение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причин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отказа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предоставлении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услуги</w:t>
            </w:r>
          </w:p>
        </w:tc>
      </w:tr>
      <w:tr w:rsidR="00F06F11" w:rsidTr="00F06F11">
        <w:trPr>
          <w:trHeight w:val="951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6F11" w:rsidRDefault="00F06F11">
            <w:pPr>
              <w:pStyle w:val="TableParagraph"/>
              <w:spacing w:before="95"/>
              <w:ind w:left="261" w:right="62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Заявитель не относится к категории лиц, имеющих согласно законодательству право на внеочередное или первоочередное получение земельных участков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6F11" w:rsidRDefault="00F06F11">
            <w:pPr>
              <w:pStyle w:val="TableParagraph"/>
              <w:spacing w:before="95"/>
              <w:ind w:left="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Указываются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основания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такого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вывода</w:t>
            </w:r>
          </w:p>
        </w:tc>
      </w:tr>
      <w:tr w:rsidR="00F06F11" w:rsidTr="00F06F11">
        <w:trPr>
          <w:trHeight w:val="156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6F11" w:rsidRDefault="00F06F11">
            <w:pPr>
              <w:pStyle w:val="TableParagraph"/>
              <w:spacing w:before="1"/>
              <w:ind w:left="2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</w:t>
            </w:r>
            <w:r>
              <w:rPr>
                <w:spacing w:val="7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(сведения), представленные Заявителем, противоречат документам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(сведениям),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полученным</w:t>
            </w:r>
            <w:r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рамках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межведомственного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взаимодействия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6F11" w:rsidRDefault="00F06F11">
            <w:pPr>
              <w:pStyle w:val="TableParagraph"/>
              <w:spacing w:before="97"/>
              <w:ind w:left="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Указываются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основания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такого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вывода</w:t>
            </w:r>
          </w:p>
        </w:tc>
      </w:tr>
      <w:tr w:rsidR="00F06F11" w:rsidTr="00F06F11">
        <w:trPr>
          <w:trHeight w:val="156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6F11" w:rsidRDefault="00F06F11">
            <w:pPr>
              <w:pStyle w:val="TableParagraph"/>
              <w:spacing w:before="95"/>
              <w:ind w:left="261" w:right="4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Отсутствие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Заявителя</w:t>
            </w:r>
            <w:r>
              <w:rPr>
                <w:spacing w:val="-13"/>
                <w:sz w:val="24"/>
                <w:szCs w:val="24"/>
              </w:rPr>
              <w:t>/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членов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семьи</w:t>
            </w:r>
            <w:r>
              <w:rPr>
                <w:spacing w:val="-12"/>
                <w:sz w:val="24"/>
                <w:szCs w:val="24"/>
              </w:rPr>
              <w:t xml:space="preserve"> Заявителя регистрации по </w:t>
            </w:r>
            <w:r>
              <w:rPr>
                <w:sz w:val="24"/>
                <w:szCs w:val="24"/>
              </w:rPr>
              <w:t>месту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жительства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территории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Томской области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6F11" w:rsidRDefault="00F06F11">
            <w:pPr>
              <w:pStyle w:val="TableParagraph"/>
              <w:spacing w:before="95"/>
              <w:ind w:left="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Указываются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основания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такого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вывода</w:t>
            </w:r>
          </w:p>
        </w:tc>
      </w:tr>
      <w:tr w:rsidR="00F06F11" w:rsidTr="00F06F11">
        <w:trPr>
          <w:trHeight w:val="156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6F11" w:rsidRDefault="00F06F11">
            <w:pPr>
              <w:pStyle w:val="TableParagraph"/>
              <w:ind w:left="261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Нахождение Заявителя на учете для получения земельного участка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6F11" w:rsidRDefault="00F06F11">
            <w:pPr>
              <w:pStyle w:val="TableParagraph"/>
              <w:spacing w:before="98"/>
              <w:ind w:left="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Указываются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основания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такого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вывода</w:t>
            </w:r>
          </w:p>
        </w:tc>
      </w:tr>
      <w:tr w:rsidR="00F06F11" w:rsidTr="00F06F11">
        <w:trPr>
          <w:trHeight w:val="156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6F11" w:rsidRDefault="00F06F11">
            <w:pPr>
              <w:pStyle w:val="TableParagraph"/>
              <w:ind w:left="261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lastRenderedPageBreak/>
              <w:t>Предоставление ранее Заявителю в установленном порядке органом местного самоуправления земельного участка во внеочередном или первоочередном порядке и (или) бесплатно, либо предоставление меры социальной поддержки (единовременной выплаты) по основаниям, предусмотренным Законом 100-ОЗ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6F11" w:rsidRDefault="00F06F11">
            <w:pPr>
              <w:pStyle w:val="TableParagraph"/>
              <w:spacing w:before="95"/>
              <w:ind w:left="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Указываются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основания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такого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вывода</w:t>
            </w:r>
          </w:p>
        </w:tc>
      </w:tr>
      <w:tr w:rsidR="00F06F11" w:rsidTr="00F06F11">
        <w:trPr>
          <w:trHeight w:val="1147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6F11" w:rsidRDefault="00F06F11">
            <w:pPr>
              <w:pStyle w:val="TableParagraph"/>
              <w:ind w:left="261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Предоставление ранее Заявителю в установленном порядке органом местного самоуправления бесплатно жилья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6F11" w:rsidRDefault="00F06F11">
            <w:pPr>
              <w:pStyle w:val="TableParagraph"/>
              <w:spacing w:before="95"/>
              <w:ind w:left="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Указываются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основания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такого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вывода</w:t>
            </w:r>
          </w:p>
        </w:tc>
      </w:tr>
      <w:tr w:rsidR="00F06F11" w:rsidTr="00F06F11">
        <w:trPr>
          <w:trHeight w:val="1121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6F11" w:rsidRDefault="00F06F11">
            <w:pPr>
              <w:pStyle w:val="TableParagraph"/>
              <w:ind w:left="261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Заявителем не представлены документы, необходимые для принятия на учет, а также представлены документы не в полном объеме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6F11" w:rsidRDefault="00F06F11">
            <w:pPr>
              <w:pStyle w:val="TableParagraph"/>
              <w:spacing w:before="95"/>
              <w:ind w:left="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Указываются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основания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такого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вывода</w:t>
            </w:r>
          </w:p>
        </w:tc>
      </w:tr>
    </w:tbl>
    <w:p w:rsidR="00F06F11" w:rsidRDefault="00F06F11" w:rsidP="00F06F11">
      <w:pPr>
        <w:pStyle w:val="a3"/>
        <w:spacing w:before="7"/>
        <w:rPr>
          <w:sz w:val="14"/>
        </w:rPr>
      </w:pPr>
      <w:bookmarkStart w:id="6" w:name="28"/>
      <w:bookmarkEnd w:id="6"/>
    </w:p>
    <w:p w:rsidR="00F06F11" w:rsidRDefault="00F06F11" w:rsidP="00F06F11">
      <w:pPr>
        <w:pStyle w:val="a3"/>
        <w:tabs>
          <w:tab w:val="left" w:pos="10282"/>
        </w:tabs>
        <w:spacing w:before="89"/>
        <w:ind w:left="284" w:firstLine="567"/>
        <w:jc w:val="both"/>
      </w:pPr>
      <w:r>
        <w:t>Дополнительно</w:t>
      </w:r>
      <w:r>
        <w:rPr>
          <w:spacing w:val="-8"/>
        </w:rPr>
        <w:t xml:space="preserve"> </w:t>
      </w:r>
      <w:r>
        <w:t>информируем:</w:t>
      </w:r>
      <w:r>
        <w:rPr>
          <w:u w:val="single"/>
        </w:rPr>
        <w:tab/>
      </w:r>
      <w:r>
        <w:t>.</w:t>
      </w:r>
    </w:p>
    <w:p w:rsidR="00F06F11" w:rsidRDefault="00F06F11" w:rsidP="00F06F11">
      <w:pPr>
        <w:pStyle w:val="a3"/>
        <w:spacing w:before="51" w:line="276" w:lineRule="auto"/>
        <w:ind w:left="284" w:right="410" w:firstLine="567"/>
        <w:jc w:val="both"/>
      </w:pPr>
      <w:r>
        <w:t>Вы вправе повторно обратиться c заявлением о предоставлении услуги после</w:t>
      </w:r>
      <w:r>
        <w:rPr>
          <w:spacing w:val="1"/>
        </w:rPr>
        <w:t xml:space="preserve"> </w:t>
      </w:r>
      <w:r>
        <w:t>устранения</w:t>
      </w:r>
      <w:r>
        <w:rPr>
          <w:spacing w:val="-1"/>
        </w:rPr>
        <w:t xml:space="preserve"> </w:t>
      </w:r>
      <w:r>
        <w:t>указанных</w:t>
      </w:r>
      <w:r>
        <w:rPr>
          <w:spacing w:val="-3"/>
        </w:rPr>
        <w:t xml:space="preserve"> </w:t>
      </w:r>
      <w:r>
        <w:t>нарушений.</w:t>
      </w:r>
    </w:p>
    <w:p w:rsidR="00F06F11" w:rsidRDefault="00F06F11" w:rsidP="00F06F11">
      <w:pPr>
        <w:pStyle w:val="a3"/>
        <w:spacing w:line="276" w:lineRule="auto"/>
        <w:ind w:left="284" w:right="410" w:firstLine="567"/>
        <w:jc w:val="both"/>
      </w:pPr>
      <w:r>
        <w:rPr>
          <w:spacing w:val="-1"/>
        </w:rPr>
        <w:t>Данный</w:t>
      </w:r>
      <w:r>
        <w:rPr>
          <w:spacing w:val="-15"/>
        </w:rPr>
        <w:t xml:space="preserve"> </w:t>
      </w:r>
      <w:r>
        <w:rPr>
          <w:spacing w:val="-1"/>
        </w:rPr>
        <w:t>отказ</w:t>
      </w:r>
      <w:r>
        <w:rPr>
          <w:spacing w:val="-15"/>
        </w:rPr>
        <w:t xml:space="preserve"> </w:t>
      </w:r>
      <w:r>
        <w:rPr>
          <w:spacing w:val="-1"/>
        </w:rPr>
        <w:t>может</w:t>
      </w:r>
      <w:r>
        <w:rPr>
          <w:spacing w:val="-17"/>
        </w:rPr>
        <w:t xml:space="preserve"> </w:t>
      </w:r>
      <w:r>
        <w:t>быть</w:t>
      </w:r>
      <w:r>
        <w:rPr>
          <w:spacing w:val="-16"/>
        </w:rPr>
        <w:t xml:space="preserve"> </w:t>
      </w:r>
      <w:r>
        <w:t>обжалован</w:t>
      </w:r>
      <w:r>
        <w:rPr>
          <w:spacing w:val="-1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судебном порядке.</w:t>
      </w:r>
    </w:p>
    <w:p w:rsidR="00F06F11" w:rsidRDefault="00F06F11" w:rsidP="00F06F11">
      <w:pPr>
        <w:pStyle w:val="a3"/>
        <w:spacing w:before="89" w:line="264" w:lineRule="auto"/>
        <w:ind w:left="284" w:right="410" w:firstLine="567"/>
        <w:jc w:val="both"/>
      </w:pPr>
      <w:r>
        <w:t>Подпись уполномоченного лица___________________</w:t>
      </w:r>
    </w:p>
    <w:p w:rsidR="00F06F11" w:rsidRDefault="00F06F11" w:rsidP="00F06F11">
      <w:pPr>
        <w:spacing w:before="4"/>
        <w:ind w:left="359"/>
        <w:rPr>
          <w:rFonts w:ascii="Microsoft Sans Serif"/>
          <w:sz w:val="24"/>
        </w:rPr>
      </w:pPr>
    </w:p>
    <w:p w:rsidR="00F06F11" w:rsidRDefault="00F06F11" w:rsidP="00F06F11">
      <w:pPr>
        <w:spacing w:before="4"/>
        <w:ind w:left="359"/>
        <w:rPr>
          <w:rFonts w:ascii="Microsoft Sans Serif"/>
          <w:sz w:val="24"/>
        </w:rPr>
      </w:pPr>
    </w:p>
    <w:p w:rsidR="00F06F11" w:rsidRDefault="00F06F11" w:rsidP="00F06F11">
      <w:pPr>
        <w:widowControl/>
        <w:autoSpaceDE/>
        <w:autoSpaceDN/>
        <w:rPr>
          <w:rFonts w:ascii="Microsoft Sans Serif"/>
          <w:sz w:val="24"/>
        </w:rPr>
        <w:sectPr w:rsidR="00F06F11">
          <w:pgSz w:w="11900" w:h="16840"/>
          <w:pgMar w:top="820" w:right="140" w:bottom="280" w:left="860" w:header="345" w:footer="0" w:gutter="0"/>
          <w:cols w:space="720"/>
        </w:sectPr>
      </w:pPr>
    </w:p>
    <w:p w:rsidR="00F06F11" w:rsidRDefault="00F06F11" w:rsidP="00F06F11">
      <w:pPr>
        <w:pStyle w:val="a3"/>
        <w:ind w:left="4961" w:right="-153"/>
      </w:pPr>
      <w:bookmarkStart w:id="7" w:name="29"/>
      <w:bookmarkEnd w:id="7"/>
      <w:r>
        <w:lastRenderedPageBreak/>
        <w:t>Приложение</w:t>
      </w:r>
      <w:r>
        <w:rPr>
          <w:spacing w:val="-11"/>
        </w:rPr>
        <w:t xml:space="preserve"> </w:t>
      </w:r>
      <w:r>
        <w:t>№</w:t>
      </w:r>
      <w:r>
        <w:rPr>
          <w:spacing w:val="-13"/>
        </w:rPr>
        <w:t xml:space="preserve"> </w:t>
      </w:r>
      <w:r>
        <w:t>3</w:t>
      </w:r>
    </w:p>
    <w:p w:rsidR="00F06F11" w:rsidRDefault="00F06F11" w:rsidP="00F06F11">
      <w:pPr>
        <w:pStyle w:val="a3"/>
        <w:ind w:left="4961" w:right="-153"/>
      </w:pPr>
      <w:r>
        <w:rPr>
          <w:spacing w:val="-67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Административному</w:t>
      </w:r>
      <w:r>
        <w:rPr>
          <w:spacing w:val="4"/>
        </w:rPr>
        <w:t xml:space="preserve"> </w:t>
      </w:r>
      <w:r>
        <w:t>регламенту</w:t>
      </w:r>
      <w:r>
        <w:rPr>
          <w:spacing w:val="1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предоставлению</w:t>
      </w:r>
      <w:r>
        <w:rPr>
          <w:spacing w:val="-8"/>
        </w:rPr>
        <w:t xml:space="preserve"> </w:t>
      </w:r>
      <w:r>
        <w:t>муниципальной</w:t>
      </w:r>
      <w:r>
        <w:rPr>
          <w:spacing w:val="-12"/>
        </w:rPr>
        <w:t xml:space="preserve"> </w:t>
      </w:r>
      <w:r>
        <w:t>услуги</w:t>
      </w:r>
    </w:p>
    <w:p w:rsidR="00F06F11" w:rsidRDefault="00F06F11" w:rsidP="00F06F11">
      <w:pPr>
        <w:pStyle w:val="1"/>
        <w:spacing w:before="240"/>
        <w:ind w:left="794" w:right="805"/>
      </w:pPr>
      <w:r>
        <w:t>Форма</w:t>
      </w:r>
      <w:r>
        <w:rPr>
          <w:spacing w:val="-6"/>
        </w:rPr>
        <w:t xml:space="preserve"> </w:t>
      </w:r>
      <w:r>
        <w:t>заявления</w:t>
      </w:r>
      <w:r>
        <w:rPr>
          <w:spacing w:val="-8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предоставлении</w:t>
      </w:r>
      <w:r>
        <w:rPr>
          <w:spacing w:val="-7"/>
        </w:rPr>
        <w:t xml:space="preserve"> </w:t>
      </w:r>
      <w:r>
        <w:t>услуги для граждан, имеющих право на получение земельного участка для индивидуального жилищного строительства в собственность бесплатно</w:t>
      </w:r>
    </w:p>
    <w:p w:rsidR="00F06F11" w:rsidRDefault="00F06F11" w:rsidP="00F06F11">
      <w:pPr>
        <w:adjustRightInd w:val="0"/>
        <w:ind w:left="3686"/>
        <w:rPr>
          <w:szCs w:val="18"/>
        </w:rPr>
      </w:pPr>
    </w:p>
    <w:p w:rsidR="00F06F11" w:rsidRDefault="00F06F11" w:rsidP="00F06F11">
      <w:pPr>
        <w:adjustRightInd w:val="0"/>
        <w:ind w:left="3686"/>
        <w:rPr>
          <w:szCs w:val="18"/>
        </w:rPr>
      </w:pPr>
      <w:r>
        <w:rPr>
          <w:szCs w:val="18"/>
        </w:rPr>
        <w:t>Главе Томского района - ФИО</w:t>
      </w:r>
    </w:p>
    <w:p w:rsidR="00F06F11" w:rsidRDefault="00F06F11" w:rsidP="00F06F11">
      <w:pPr>
        <w:ind w:left="3686"/>
        <w:rPr>
          <w:sz w:val="26"/>
        </w:rPr>
      </w:pPr>
      <w:r>
        <w:rPr>
          <w:sz w:val="26"/>
        </w:rPr>
        <w:t>от______________________________________________</w:t>
      </w:r>
    </w:p>
    <w:p w:rsidR="00F06F11" w:rsidRDefault="00F06F11" w:rsidP="00F06F11">
      <w:pPr>
        <w:ind w:left="3686"/>
        <w:rPr>
          <w:sz w:val="26"/>
        </w:rPr>
      </w:pPr>
      <w:r>
        <w:rPr>
          <w:sz w:val="26"/>
        </w:rPr>
        <w:t>_______________________________________________</w:t>
      </w:r>
      <w:r>
        <w:t xml:space="preserve">                                                                                                             (фамилия, имя, при наличии - отчество)</w:t>
      </w:r>
      <w:r>
        <w:rPr>
          <w:sz w:val="26"/>
        </w:rPr>
        <w:t xml:space="preserve">                                     </w:t>
      </w:r>
    </w:p>
    <w:p w:rsidR="00F06F11" w:rsidRDefault="00F06F11" w:rsidP="00F06F11">
      <w:pPr>
        <w:ind w:left="3686"/>
        <w:jc w:val="center"/>
      </w:pPr>
      <w:r>
        <w:rPr>
          <w:sz w:val="26"/>
        </w:rPr>
        <w:t>____________________________________________________________________________________________________</w:t>
      </w:r>
      <w:r>
        <w:t>(документ, удостоверяющий личность)</w:t>
      </w:r>
    </w:p>
    <w:p w:rsidR="00F06F11" w:rsidRDefault="00F06F11" w:rsidP="00F06F11">
      <w:pPr>
        <w:ind w:left="3686"/>
        <w:rPr>
          <w:sz w:val="26"/>
        </w:rPr>
      </w:pPr>
      <w:r>
        <w:rPr>
          <w:sz w:val="26"/>
        </w:rPr>
        <w:t>СНИЛС__________________________________________</w:t>
      </w:r>
    </w:p>
    <w:p w:rsidR="00F06F11" w:rsidRDefault="00F06F11" w:rsidP="00F06F11">
      <w:pPr>
        <w:tabs>
          <w:tab w:val="left" w:pos="3119"/>
        </w:tabs>
        <w:ind w:left="3686"/>
        <w:rPr>
          <w:sz w:val="26"/>
        </w:rPr>
      </w:pPr>
      <w:proofErr w:type="gramStart"/>
      <w:r>
        <w:rPr>
          <w:sz w:val="26"/>
        </w:rPr>
        <w:t>зарегистрированного</w:t>
      </w:r>
      <w:proofErr w:type="gramEnd"/>
      <w:r>
        <w:rPr>
          <w:sz w:val="26"/>
        </w:rPr>
        <w:t xml:space="preserve"> (ой) по адресу: ________________</w:t>
      </w:r>
    </w:p>
    <w:p w:rsidR="00F06F11" w:rsidRDefault="00F06F11" w:rsidP="00F06F11">
      <w:pPr>
        <w:ind w:left="3686"/>
        <w:rPr>
          <w:sz w:val="26"/>
        </w:rPr>
      </w:pPr>
      <w:r>
        <w:rPr>
          <w:sz w:val="26"/>
        </w:rPr>
        <w:t>_________________________________________________</w:t>
      </w:r>
    </w:p>
    <w:p w:rsidR="00F06F11" w:rsidRDefault="00F06F11" w:rsidP="00F06F11">
      <w:pPr>
        <w:ind w:left="3686"/>
        <w:jc w:val="center"/>
      </w:pPr>
      <w:r>
        <w:t>(контактный телефон)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34"/>
        <w:gridCol w:w="1560"/>
        <w:gridCol w:w="708"/>
        <w:gridCol w:w="1276"/>
        <w:gridCol w:w="284"/>
        <w:gridCol w:w="141"/>
        <w:gridCol w:w="1134"/>
        <w:gridCol w:w="3402"/>
      </w:tblGrid>
      <w:tr w:rsidR="00F06F11" w:rsidTr="00F06F11">
        <w:tc>
          <w:tcPr>
            <w:tcW w:w="963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6F11" w:rsidRDefault="00F06F11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F06F11" w:rsidTr="00F06F11">
        <w:trPr>
          <w:cantSplit/>
        </w:trPr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6F11" w:rsidRDefault="00F06F11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6F11" w:rsidRDefault="00F06F11">
            <w:pPr>
              <w:spacing w:line="276" w:lineRule="auto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гражданин</w:t>
            </w:r>
            <w:proofErr w:type="gramStart"/>
            <w:r>
              <w:rPr>
                <w:sz w:val="26"/>
                <w:szCs w:val="26"/>
              </w:rPr>
              <w:t>а(</w:t>
            </w:r>
            <w:proofErr w:type="spellStart"/>
            <w:proofErr w:type="gramEnd"/>
            <w:r>
              <w:rPr>
                <w:sz w:val="26"/>
                <w:szCs w:val="26"/>
              </w:rPr>
              <w:t>ки</w:t>
            </w:r>
            <w:proofErr w:type="spellEnd"/>
            <w:r>
              <w:rPr>
                <w:sz w:val="26"/>
                <w:szCs w:val="26"/>
              </w:rPr>
              <w:t>)</w:t>
            </w:r>
          </w:p>
        </w:tc>
        <w:tc>
          <w:tcPr>
            <w:tcW w:w="496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6F11" w:rsidRDefault="00F06F11">
            <w:pPr>
              <w:spacing w:line="276" w:lineRule="auto"/>
              <w:rPr>
                <w:sz w:val="26"/>
                <w:szCs w:val="26"/>
                <w:lang w:val="en-US"/>
              </w:rPr>
            </w:pPr>
          </w:p>
        </w:tc>
      </w:tr>
      <w:tr w:rsidR="00F06F11" w:rsidTr="00F06F11">
        <w:tc>
          <w:tcPr>
            <w:tcW w:w="963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6F11" w:rsidRDefault="00F06F11">
            <w:pPr>
              <w:spacing w:line="276" w:lineRule="auto"/>
              <w:rPr>
                <w:sz w:val="26"/>
                <w:szCs w:val="26"/>
                <w:lang w:val="en-US"/>
              </w:rPr>
            </w:pPr>
          </w:p>
        </w:tc>
      </w:tr>
      <w:tr w:rsidR="00F06F11" w:rsidTr="00F06F11">
        <w:trPr>
          <w:gridBefore w:val="1"/>
          <w:gridAfter w:val="2"/>
          <w:wBefore w:w="1134" w:type="dxa"/>
          <w:wAfter w:w="4536" w:type="dxa"/>
        </w:trPr>
        <w:tc>
          <w:tcPr>
            <w:tcW w:w="3969" w:type="dxa"/>
            <w:gridSpan w:val="5"/>
            <w:hideMark/>
          </w:tcPr>
          <w:p w:rsidR="00F06F11" w:rsidRDefault="00F06F11">
            <w:pPr>
              <w:spacing w:line="276" w:lineRule="auto"/>
              <w:rPr>
                <w:sz w:val="26"/>
                <w:szCs w:val="26"/>
              </w:rPr>
            </w:pPr>
            <w:r>
              <w:t>(фамилия, имя, при наличии – отчество)</w:t>
            </w:r>
          </w:p>
        </w:tc>
      </w:tr>
      <w:tr w:rsidR="00F06F11" w:rsidTr="00F06F11">
        <w:tc>
          <w:tcPr>
            <w:tcW w:w="963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6F11" w:rsidRDefault="00F06F11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F06F11" w:rsidTr="00F06F11">
        <w:trPr>
          <w:gridBefore w:val="1"/>
          <w:gridAfter w:val="3"/>
          <w:wBefore w:w="1134" w:type="dxa"/>
          <w:wAfter w:w="4677" w:type="dxa"/>
        </w:trPr>
        <w:tc>
          <w:tcPr>
            <w:tcW w:w="3828" w:type="dxa"/>
            <w:gridSpan w:val="4"/>
            <w:hideMark/>
          </w:tcPr>
          <w:p w:rsidR="00F06F11" w:rsidRDefault="00F06F11">
            <w:pPr>
              <w:spacing w:line="276" w:lineRule="auto"/>
              <w:rPr>
                <w:sz w:val="26"/>
                <w:szCs w:val="26"/>
                <w:lang w:val="en-US"/>
              </w:rPr>
            </w:pPr>
            <w:r>
              <w:t>(документ, удостоверяющий личность)</w:t>
            </w:r>
          </w:p>
        </w:tc>
      </w:tr>
      <w:tr w:rsidR="00F06F11" w:rsidTr="00F06F11">
        <w:tc>
          <w:tcPr>
            <w:tcW w:w="963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6F11" w:rsidRDefault="00F06F11">
            <w:pPr>
              <w:spacing w:line="276" w:lineRule="auto"/>
              <w:rPr>
                <w:sz w:val="26"/>
                <w:szCs w:val="26"/>
                <w:lang w:val="en-US"/>
              </w:rPr>
            </w:pPr>
          </w:p>
        </w:tc>
      </w:tr>
      <w:tr w:rsidR="00F06F11" w:rsidTr="00F06F11">
        <w:trPr>
          <w:gridBefore w:val="2"/>
          <w:gridAfter w:val="1"/>
          <w:wBefore w:w="2694" w:type="dxa"/>
          <w:wAfter w:w="3402" w:type="dxa"/>
        </w:trPr>
        <w:tc>
          <w:tcPr>
            <w:tcW w:w="3543" w:type="dxa"/>
            <w:gridSpan w:val="5"/>
            <w:hideMark/>
          </w:tcPr>
          <w:p w:rsidR="00F06F11" w:rsidRDefault="00F06F11">
            <w:pPr>
              <w:spacing w:line="276" w:lineRule="auto"/>
              <w:rPr>
                <w:sz w:val="26"/>
                <w:szCs w:val="26"/>
                <w:lang w:val="en-US"/>
              </w:rPr>
            </w:pPr>
            <w:r>
              <w:t>зарегистрированног</w:t>
            </w:r>
            <w:proofErr w:type="gramStart"/>
            <w:r>
              <w:t>о(</w:t>
            </w:r>
            <w:proofErr w:type="gramEnd"/>
            <w:r>
              <w:t>ой) по адресу:</w:t>
            </w:r>
          </w:p>
        </w:tc>
      </w:tr>
      <w:tr w:rsidR="00F06F11" w:rsidTr="00F06F11">
        <w:tc>
          <w:tcPr>
            <w:tcW w:w="963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6F11" w:rsidRDefault="00F06F11">
            <w:pPr>
              <w:spacing w:line="276" w:lineRule="auto"/>
              <w:rPr>
                <w:sz w:val="26"/>
                <w:szCs w:val="26"/>
                <w:lang w:val="en-US"/>
              </w:rPr>
            </w:pPr>
          </w:p>
        </w:tc>
      </w:tr>
      <w:tr w:rsidR="00F06F11" w:rsidTr="00F06F11">
        <w:trPr>
          <w:gridBefore w:val="1"/>
          <w:gridAfter w:val="5"/>
          <w:wBefore w:w="1134" w:type="dxa"/>
          <w:wAfter w:w="6237" w:type="dxa"/>
        </w:trPr>
        <w:tc>
          <w:tcPr>
            <w:tcW w:w="2268" w:type="dxa"/>
            <w:gridSpan w:val="2"/>
            <w:hideMark/>
          </w:tcPr>
          <w:p w:rsidR="00F06F11" w:rsidRDefault="00F06F11">
            <w:pPr>
              <w:spacing w:line="276" w:lineRule="auto"/>
              <w:rPr>
                <w:sz w:val="26"/>
                <w:szCs w:val="26"/>
                <w:lang w:val="en-US"/>
              </w:rPr>
            </w:pPr>
            <w:r>
              <w:t>(контактный телефон)</w:t>
            </w:r>
          </w:p>
        </w:tc>
      </w:tr>
    </w:tbl>
    <w:p w:rsidR="00F06F11" w:rsidRDefault="00F06F11" w:rsidP="00F06F11">
      <w:pPr>
        <w:spacing w:before="200" w:after="20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ЗАЯВЛЕНИЕ</w:t>
      </w:r>
    </w:p>
    <w:tbl>
      <w:tblPr>
        <w:tblW w:w="0" w:type="auto"/>
        <w:tblInd w:w="737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229"/>
        <w:gridCol w:w="851"/>
        <w:gridCol w:w="425"/>
        <w:gridCol w:w="425"/>
      </w:tblGrid>
      <w:tr w:rsidR="00F06F11" w:rsidTr="00F06F11">
        <w:tc>
          <w:tcPr>
            <w:tcW w:w="7229" w:type="dxa"/>
            <w:hideMark/>
          </w:tcPr>
          <w:p w:rsidR="00F06F11" w:rsidRDefault="00F06F1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Прошу в соответствии со статьей 14 Закона Томской области </w:t>
            </w:r>
            <w:proofErr w:type="gramStart"/>
            <w:r>
              <w:rPr>
                <w:sz w:val="26"/>
                <w:szCs w:val="26"/>
              </w:rPr>
              <w:t>от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6F11" w:rsidRDefault="00F06F11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425" w:type="dxa"/>
            <w:hideMark/>
          </w:tcPr>
          <w:p w:rsidR="00F06F11" w:rsidRDefault="00F06F11">
            <w:pPr>
              <w:spacing w:line="276" w:lineRule="auto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№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6F11" w:rsidRDefault="00F06F11">
            <w:pPr>
              <w:spacing w:line="276" w:lineRule="auto"/>
              <w:rPr>
                <w:sz w:val="26"/>
                <w:szCs w:val="26"/>
              </w:rPr>
            </w:pPr>
          </w:p>
        </w:tc>
      </w:tr>
    </w:tbl>
    <w:p w:rsidR="00F06F11" w:rsidRDefault="00F06F11" w:rsidP="00F06F11">
      <w:pPr>
        <w:jc w:val="both"/>
        <w:rPr>
          <w:sz w:val="26"/>
          <w:szCs w:val="26"/>
        </w:rPr>
      </w:pPr>
      <w:r>
        <w:rPr>
          <w:sz w:val="26"/>
          <w:szCs w:val="26"/>
        </w:rPr>
        <w:t>“О земельных отношениях в Томской области” поставить меня на учет на получение в собственность бесплатно земельного участка для индивидуального жилищного строительства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639"/>
      </w:tblGrid>
      <w:tr w:rsidR="00F06F11" w:rsidTr="00F06F11"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6F11" w:rsidRDefault="00F06F11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F06F11" w:rsidTr="00F06F11">
        <w:tc>
          <w:tcPr>
            <w:tcW w:w="9639" w:type="dxa"/>
            <w:hideMark/>
          </w:tcPr>
          <w:p w:rsidR="00F06F11" w:rsidRDefault="00F06F11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0"/>
                <w:szCs w:val="20"/>
              </w:rPr>
              <w:t>(выбирается сельское поселение, на территории которого Заявитель желает получить участок)</w:t>
            </w:r>
          </w:p>
        </w:tc>
      </w:tr>
    </w:tbl>
    <w:p w:rsidR="00F06F11" w:rsidRDefault="00F06F11" w:rsidP="00F06F11">
      <w:pPr>
        <w:spacing w:before="26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во внеочередном или первоочередном порядке / в порядке очередности (</w:t>
      </w:r>
      <w:proofErr w:type="gramStart"/>
      <w:r>
        <w:rPr>
          <w:sz w:val="26"/>
          <w:szCs w:val="26"/>
        </w:rPr>
        <w:t>нужное</w:t>
      </w:r>
      <w:proofErr w:type="gramEnd"/>
      <w:r>
        <w:rPr>
          <w:sz w:val="26"/>
          <w:szCs w:val="26"/>
        </w:rPr>
        <w:t xml:space="preserve"> подчеркнуть).</w:t>
      </w:r>
    </w:p>
    <w:p w:rsidR="00F06F11" w:rsidRDefault="00F06F11" w:rsidP="00F06F11">
      <w:pPr>
        <w:ind w:firstLine="709"/>
        <w:rPr>
          <w:sz w:val="26"/>
          <w:szCs w:val="26"/>
        </w:rPr>
      </w:pPr>
      <w:r>
        <w:rPr>
          <w:sz w:val="26"/>
          <w:szCs w:val="26"/>
        </w:rPr>
        <w:t>Основание для постановки на учет для получения земельного участка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639"/>
      </w:tblGrid>
      <w:tr w:rsidR="00F06F11" w:rsidTr="00F06F11"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6F11" w:rsidRDefault="00F06F11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</w:tbl>
    <w:p w:rsidR="00F06F11" w:rsidRDefault="00F06F11" w:rsidP="00F06F1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Настоящим заявлением подтверждаю, что я на учете для получения земельного участка для индивидуального жилищного строительства не нахожусь, по вышеуказанному основанию земельный участок для индивидуального жилищного строительства не получал.</w:t>
      </w:r>
    </w:p>
    <w:p w:rsidR="00F06F11" w:rsidRDefault="00F06F11" w:rsidP="00F06F11">
      <w:pPr>
        <w:ind w:firstLine="709"/>
        <w:jc w:val="both"/>
        <w:rPr>
          <w:rFonts w:ascii="Arial" w:hAnsi="Arial" w:cs="Arial"/>
          <w:sz w:val="26"/>
          <w:szCs w:val="26"/>
          <w:vertAlign w:val="superscript"/>
        </w:rPr>
      </w:pPr>
      <w:r>
        <w:rPr>
          <w:sz w:val="26"/>
          <w:szCs w:val="26"/>
        </w:rPr>
        <w:t>Способ  получения результата  предоставления муниципальной услуги</w:t>
      </w:r>
      <w:r>
        <w:rPr>
          <w:spacing w:val="2"/>
          <w:sz w:val="26"/>
          <w:szCs w:val="26"/>
        </w:rPr>
        <w:t>___________.</w:t>
      </w:r>
    </w:p>
    <w:p w:rsidR="00F06F11" w:rsidRDefault="00F06F11" w:rsidP="00F06F11">
      <w:pPr>
        <w:ind w:firstLine="709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Приложение: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9"/>
        <w:gridCol w:w="5387"/>
        <w:gridCol w:w="850"/>
        <w:gridCol w:w="2693"/>
      </w:tblGrid>
      <w:tr w:rsidR="00F06F11" w:rsidTr="00F06F11">
        <w:tc>
          <w:tcPr>
            <w:tcW w:w="963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6F11" w:rsidRDefault="00F06F11">
            <w:pPr>
              <w:spacing w:line="276" w:lineRule="auto"/>
              <w:jc w:val="both"/>
              <w:rPr>
                <w:sz w:val="26"/>
                <w:szCs w:val="26"/>
                <w:lang w:val="en-US"/>
              </w:rPr>
            </w:pPr>
          </w:p>
        </w:tc>
      </w:tr>
      <w:tr w:rsidR="00F06F11" w:rsidTr="00F06F11">
        <w:trPr>
          <w:gridBefore w:val="1"/>
          <w:gridAfter w:val="2"/>
          <w:wBefore w:w="709" w:type="dxa"/>
          <w:wAfter w:w="3543" w:type="dxa"/>
        </w:trPr>
        <w:tc>
          <w:tcPr>
            <w:tcW w:w="5387" w:type="dxa"/>
            <w:hideMark/>
          </w:tcPr>
          <w:p w:rsidR="00F06F11" w:rsidRDefault="00F06F11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t>(перечисляются документы, прилагаемые к заявлению)</w:t>
            </w:r>
          </w:p>
        </w:tc>
      </w:tr>
      <w:tr w:rsidR="00F06F11" w:rsidTr="00F06F11">
        <w:tc>
          <w:tcPr>
            <w:tcW w:w="9639" w:type="dxa"/>
            <w:gridSpan w:val="4"/>
          </w:tcPr>
          <w:p w:rsidR="00F06F11" w:rsidRDefault="00F06F11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F06F11" w:rsidTr="00F06F11">
        <w:trPr>
          <w:cantSplit/>
        </w:trPr>
        <w:tc>
          <w:tcPr>
            <w:tcW w:w="709" w:type="dxa"/>
            <w:hideMark/>
          </w:tcPr>
          <w:p w:rsidR="00F06F11" w:rsidRDefault="00F06F11">
            <w:pPr>
              <w:spacing w:line="276" w:lineRule="auto"/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Дата</w:t>
            </w:r>
          </w:p>
        </w:tc>
        <w:tc>
          <w:tcPr>
            <w:tcW w:w="6237" w:type="dxa"/>
            <w:gridSpan w:val="2"/>
          </w:tcPr>
          <w:p w:rsidR="00F06F11" w:rsidRDefault="00F06F11">
            <w:pPr>
              <w:spacing w:line="276" w:lineRule="auto"/>
              <w:jc w:val="both"/>
              <w:rPr>
                <w:sz w:val="26"/>
                <w:szCs w:val="26"/>
                <w:lang w:val="en-US"/>
              </w:rPr>
            </w:pPr>
          </w:p>
        </w:tc>
        <w:tc>
          <w:tcPr>
            <w:tcW w:w="2693" w:type="dxa"/>
            <w:hideMark/>
          </w:tcPr>
          <w:p w:rsidR="00F06F11" w:rsidRDefault="00F06F11">
            <w:pPr>
              <w:spacing w:line="276" w:lineRule="auto"/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Подпись</w:t>
            </w:r>
          </w:p>
        </w:tc>
      </w:tr>
    </w:tbl>
    <w:p w:rsidR="00F06F11" w:rsidRDefault="00F06F11" w:rsidP="00F06F11">
      <w:pPr>
        <w:pStyle w:val="1"/>
        <w:spacing w:before="240"/>
        <w:ind w:left="794" w:right="805"/>
      </w:pPr>
      <w:bookmarkStart w:id="8" w:name="30"/>
      <w:bookmarkEnd w:id="8"/>
    </w:p>
    <w:p w:rsidR="00F06F11" w:rsidRDefault="00F06F11" w:rsidP="00F06F11">
      <w:pPr>
        <w:pStyle w:val="1"/>
        <w:spacing w:before="240"/>
        <w:ind w:left="794" w:right="805"/>
      </w:pPr>
      <w:r>
        <w:t>Форма</w:t>
      </w:r>
      <w:r>
        <w:rPr>
          <w:spacing w:val="-6"/>
        </w:rPr>
        <w:t xml:space="preserve"> </w:t>
      </w:r>
      <w:r>
        <w:t>заявления</w:t>
      </w:r>
      <w:r>
        <w:rPr>
          <w:spacing w:val="-8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предоставлении</w:t>
      </w:r>
      <w:r>
        <w:rPr>
          <w:spacing w:val="-7"/>
        </w:rPr>
        <w:t xml:space="preserve"> </w:t>
      </w:r>
      <w:r>
        <w:t>услуги для граждан, имеющих право на получение земельного участка для садоводства или огородничества в собственность бесплатно</w:t>
      </w:r>
    </w:p>
    <w:p w:rsidR="00F06F11" w:rsidRDefault="00F06F11" w:rsidP="00F06F11">
      <w:pPr>
        <w:pStyle w:val="a3"/>
        <w:ind w:left="4961" w:right="-153"/>
      </w:pPr>
    </w:p>
    <w:p w:rsidR="00F06F11" w:rsidRDefault="00F06F11" w:rsidP="00F06F11">
      <w:pPr>
        <w:ind w:left="4395"/>
      </w:pPr>
      <w:r>
        <w:rPr>
          <w:szCs w:val="18"/>
        </w:rPr>
        <w:t xml:space="preserve">          Главе Томского района – ФИО </w:t>
      </w:r>
    </w:p>
    <w:tbl>
      <w:tblPr>
        <w:tblW w:w="6090" w:type="dxa"/>
        <w:tblInd w:w="3997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92"/>
        <w:gridCol w:w="284"/>
        <w:gridCol w:w="3540"/>
        <w:gridCol w:w="1274"/>
      </w:tblGrid>
      <w:tr w:rsidR="00F06F11" w:rsidTr="00F06F11">
        <w:trPr>
          <w:gridBefore w:val="1"/>
          <w:wBefore w:w="993" w:type="dxa"/>
          <w:cantSplit/>
        </w:trPr>
        <w:tc>
          <w:tcPr>
            <w:tcW w:w="510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6F11" w:rsidRDefault="00F06F11">
            <w:pPr>
              <w:spacing w:line="276" w:lineRule="auto"/>
              <w:ind w:left="-28"/>
            </w:pPr>
          </w:p>
        </w:tc>
      </w:tr>
      <w:tr w:rsidR="00F06F11" w:rsidTr="00F06F11">
        <w:trPr>
          <w:gridBefore w:val="1"/>
          <w:wBefore w:w="993" w:type="dxa"/>
        </w:trPr>
        <w:tc>
          <w:tcPr>
            <w:tcW w:w="38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6F11" w:rsidRDefault="00F06F11">
            <w:pPr>
              <w:spacing w:line="276" w:lineRule="auto"/>
            </w:pPr>
            <w:r>
              <w:t xml:space="preserve">От </w:t>
            </w:r>
          </w:p>
        </w:tc>
        <w:tc>
          <w:tcPr>
            <w:tcW w:w="1275" w:type="dxa"/>
            <w:hideMark/>
          </w:tcPr>
          <w:p w:rsidR="00F06F11" w:rsidRDefault="00F06F11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,</w:t>
            </w:r>
          </w:p>
        </w:tc>
      </w:tr>
      <w:tr w:rsidR="00F06F11" w:rsidTr="00F06F11">
        <w:trPr>
          <w:gridBefore w:val="1"/>
          <w:wBefore w:w="993" w:type="dxa"/>
        </w:trPr>
        <w:tc>
          <w:tcPr>
            <w:tcW w:w="3828" w:type="dxa"/>
            <w:gridSpan w:val="2"/>
            <w:hideMark/>
          </w:tcPr>
          <w:p w:rsidR="00F06F11" w:rsidRDefault="00F06F1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(фамилия, имя (при наличии) отчество гражданина)</w:t>
            </w:r>
          </w:p>
        </w:tc>
        <w:tc>
          <w:tcPr>
            <w:tcW w:w="1275" w:type="dxa"/>
          </w:tcPr>
          <w:p w:rsidR="00F06F11" w:rsidRDefault="00F06F1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F06F11" w:rsidTr="00F06F11">
        <w:trPr>
          <w:cantSplit/>
        </w:trPr>
        <w:tc>
          <w:tcPr>
            <w:tcW w:w="6096" w:type="dxa"/>
            <w:gridSpan w:val="4"/>
            <w:hideMark/>
          </w:tcPr>
          <w:p w:rsidR="00F06F11" w:rsidRDefault="00F06F11">
            <w:pPr>
              <w:spacing w:before="240" w:line="276" w:lineRule="auto"/>
              <w:jc w:val="right"/>
            </w:pPr>
            <w:r>
              <w:t>проживающего по адресу (адрес регистрации по месту жительства, а при отсутствии такой регистрации – по месту пребывания):</w:t>
            </w:r>
          </w:p>
        </w:tc>
      </w:tr>
      <w:tr w:rsidR="00F06F11" w:rsidTr="00F06F11">
        <w:trPr>
          <w:gridBefore w:val="1"/>
          <w:wBefore w:w="993" w:type="dxa"/>
        </w:trPr>
        <w:tc>
          <w:tcPr>
            <w:tcW w:w="38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6F11" w:rsidRDefault="00F06F11">
            <w:pPr>
              <w:spacing w:line="276" w:lineRule="auto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6F11" w:rsidRDefault="00F06F11">
            <w:pPr>
              <w:spacing w:line="276" w:lineRule="auto"/>
            </w:pPr>
          </w:p>
        </w:tc>
      </w:tr>
      <w:tr w:rsidR="00F06F11" w:rsidTr="00F06F11">
        <w:trPr>
          <w:gridBefore w:val="1"/>
          <w:wBefore w:w="993" w:type="dxa"/>
          <w:cantSplit/>
        </w:trPr>
        <w:tc>
          <w:tcPr>
            <w:tcW w:w="5103" w:type="dxa"/>
            <w:gridSpan w:val="3"/>
            <w:hideMark/>
          </w:tcPr>
          <w:p w:rsidR="00F06F11" w:rsidRDefault="00F06F11">
            <w:pPr>
              <w:spacing w:line="276" w:lineRule="auto"/>
              <w:jc w:val="center"/>
              <w:rPr>
                <w:lang w:val="en-US"/>
              </w:rPr>
            </w:pPr>
            <w:r>
              <w:t>документ, удостоверяющий личность:</w:t>
            </w:r>
          </w:p>
        </w:tc>
      </w:tr>
      <w:tr w:rsidR="00F06F11" w:rsidTr="00F06F11">
        <w:trPr>
          <w:gridBefore w:val="1"/>
          <w:wBefore w:w="993" w:type="dxa"/>
          <w:cantSplit/>
        </w:trPr>
        <w:tc>
          <w:tcPr>
            <w:tcW w:w="5103" w:type="dxa"/>
            <w:gridSpan w:val="3"/>
            <w:hideMark/>
          </w:tcPr>
          <w:p w:rsidR="00F06F11" w:rsidRDefault="00F06F11">
            <w:pPr>
              <w:spacing w:line="276" w:lineRule="auto"/>
            </w:pPr>
            <w:r>
              <w:t>СНИЛС</w:t>
            </w:r>
          </w:p>
        </w:tc>
      </w:tr>
      <w:tr w:rsidR="00F06F11" w:rsidTr="00F06F11">
        <w:trPr>
          <w:gridBefore w:val="1"/>
          <w:wBefore w:w="993" w:type="dxa"/>
          <w:cantSplit/>
        </w:trPr>
        <w:tc>
          <w:tcPr>
            <w:tcW w:w="51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06F11" w:rsidRDefault="00F06F11">
            <w:pPr>
              <w:spacing w:line="276" w:lineRule="auto"/>
              <w:rPr>
                <w:lang w:val="en-US"/>
              </w:rPr>
            </w:pPr>
          </w:p>
        </w:tc>
      </w:tr>
      <w:tr w:rsidR="00F06F11" w:rsidTr="00F06F11">
        <w:trPr>
          <w:gridBefore w:val="1"/>
          <w:wBefore w:w="993" w:type="dxa"/>
          <w:cantSplit/>
        </w:trPr>
        <w:tc>
          <w:tcPr>
            <w:tcW w:w="5103" w:type="dxa"/>
            <w:gridSpan w:val="3"/>
            <w:hideMark/>
          </w:tcPr>
          <w:p w:rsidR="00F06F11" w:rsidRDefault="00F06F11">
            <w:pPr>
              <w:spacing w:before="240" w:line="276" w:lineRule="auto"/>
              <w:jc w:val="right"/>
            </w:pPr>
            <w:r>
              <w:t>фамилия, имя (при наличии) отчество, возраст членов многодетной семьи:</w:t>
            </w:r>
          </w:p>
        </w:tc>
      </w:tr>
      <w:tr w:rsidR="00F06F11" w:rsidTr="00F06F11">
        <w:trPr>
          <w:gridBefore w:val="1"/>
          <w:wBefore w:w="993" w:type="dxa"/>
        </w:trPr>
        <w:tc>
          <w:tcPr>
            <w:tcW w:w="284" w:type="dxa"/>
            <w:hideMark/>
          </w:tcPr>
          <w:p w:rsidR="00F06F11" w:rsidRDefault="00F06F11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1.</w:t>
            </w:r>
          </w:p>
        </w:tc>
        <w:tc>
          <w:tcPr>
            <w:tcW w:w="4819" w:type="dxa"/>
            <w:gridSpan w:val="2"/>
          </w:tcPr>
          <w:p w:rsidR="00F06F11" w:rsidRDefault="00F06F11">
            <w:pPr>
              <w:spacing w:line="276" w:lineRule="auto"/>
              <w:rPr>
                <w:lang w:val="en-US"/>
              </w:rPr>
            </w:pPr>
          </w:p>
        </w:tc>
      </w:tr>
      <w:tr w:rsidR="00F06F11" w:rsidTr="00F06F11">
        <w:trPr>
          <w:gridBefore w:val="1"/>
          <w:wBefore w:w="993" w:type="dxa"/>
        </w:trPr>
        <w:tc>
          <w:tcPr>
            <w:tcW w:w="284" w:type="dxa"/>
            <w:hideMark/>
          </w:tcPr>
          <w:p w:rsidR="00F06F11" w:rsidRDefault="00F06F11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2.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6F11" w:rsidRDefault="00F06F11">
            <w:pPr>
              <w:spacing w:line="276" w:lineRule="auto"/>
              <w:rPr>
                <w:lang w:val="en-US"/>
              </w:rPr>
            </w:pPr>
          </w:p>
        </w:tc>
      </w:tr>
      <w:tr w:rsidR="00F06F11" w:rsidTr="00F06F11">
        <w:trPr>
          <w:gridBefore w:val="1"/>
          <w:wBefore w:w="993" w:type="dxa"/>
        </w:trPr>
        <w:tc>
          <w:tcPr>
            <w:tcW w:w="284" w:type="dxa"/>
            <w:hideMark/>
          </w:tcPr>
          <w:p w:rsidR="00F06F11" w:rsidRDefault="00F06F11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3.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6F11" w:rsidRDefault="00F06F11">
            <w:pPr>
              <w:spacing w:line="276" w:lineRule="auto"/>
              <w:rPr>
                <w:lang w:val="en-US"/>
              </w:rPr>
            </w:pPr>
          </w:p>
        </w:tc>
      </w:tr>
      <w:tr w:rsidR="00F06F11" w:rsidTr="00F06F11">
        <w:trPr>
          <w:gridBefore w:val="1"/>
          <w:wBefore w:w="993" w:type="dxa"/>
        </w:trPr>
        <w:tc>
          <w:tcPr>
            <w:tcW w:w="284" w:type="dxa"/>
            <w:hideMark/>
          </w:tcPr>
          <w:p w:rsidR="00F06F11" w:rsidRDefault="00F06F11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4.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06F11" w:rsidRDefault="00F06F11">
            <w:pPr>
              <w:spacing w:line="276" w:lineRule="auto"/>
              <w:rPr>
                <w:lang w:val="en-US"/>
              </w:rPr>
            </w:pPr>
          </w:p>
        </w:tc>
      </w:tr>
      <w:tr w:rsidR="00F06F11" w:rsidTr="00F06F11">
        <w:trPr>
          <w:gridBefore w:val="1"/>
          <w:wBefore w:w="993" w:type="dxa"/>
          <w:cantSplit/>
        </w:trPr>
        <w:tc>
          <w:tcPr>
            <w:tcW w:w="510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6F11" w:rsidRDefault="00F06F11">
            <w:pPr>
              <w:spacing w:line="276" w:lineRule="auto"/>
              <w:rPr>
                <w:lang w:val="en-US"/>
              </w:rPr>
            </w:pPr>
          </w:p>
        </w:tc>
      </w:tr>
      <w:tr w:rsidR="00F06F11" w:rsidTr="00F06F11">
        <w:tc>
          <w:tcPr>
            <w:tcW w:w="1277" w:type="dxa"/>
            <w:gridSpan w:val="2"/>
            <w:hideMark/>
          </w:tcPr>
          <w:p w:rsidR="00F06F11" w:rsidRDefault="00F06F11">
            <w:pPr>
              <w:spacing w:line="276" w:lineRule="auto"/>
              <w:rPr>
                <w:lang w:val="en-US"/>
              </w:rPr>
            </w:pPr>
            <w:r>
              <w:t>номера телефонов</w:t>
            </w:r>
          </w:p>
        </w:tc>
        <w:tc>
          <w:tcPr>
            <w:tcW w:w="48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6F11" w:rsidRDefault="00F06F11">
            <w:pPr>
              <w:spacing w:line="276" w:lineRule="auto"/>
              <w:rPr>
                <w:lang w:val="en-US"/>
              </w:rPr>
            </w:pPr>
          </w:p>
        </w:tc>
      </w:tr>
    </w:tbl>
    <w:p w:rsidR="00F06F11" w:rsidRDefault="00F06F11" w:rsidP="00F06F11">
      <w:pPr>
        <w:pStyle w:val="af5"/>
        <w:spacing w:before="240"/>
        <w:rPr>
          <w:lang w:val="en-US"/>
        </w:rPr>
      </w:pPr>
      <w:r>
        <w:t>ЗАЯВЛЕНИЕ</w:t>
      </w:r>
    </w:p>
    <w:p w:rsidR="00F06F11" w:rsidRDefault="00F06F11" w:rsidP="00F06F11">
      <w:pPr>
        <w:ind w:firstLine="720"/>
        <w:jc w:val="both"/>
      </w:pPr>
      <w:r>
        <w:t xml:space="preserve">В соответствии со </w:t>
      </w:r>
      <w:hyperlink r:id="rId27" w:history="1">
        <w:r>
          <w:rPr>
            <w:rStyle w:val="ac"/>
          </w:rPr>
          <w:t>статьей 15</w:t>
        </w:r>
      </w:hyperlink>
      <w:r>
        <w:t xml:space="preserve"> Закона Томской области </w:t>
      </w:r>
      <w:proofErr w:type="gramStart"/>
      <w:r>
        <w:t>от</w:t>
      </w:r>
      <w:proofErr w:type="gramEnd"/>
      <w:r>
        <w:t xml:space="preserve"> _____ № ____ “</w:t>
      </w:r>
      <w:proofErr w:type="gramStart"/>
      <w:r>
        <w:t>О</w:t>
      </w:r>
      <w:proofErr w:type="gramEnd"/>
      <w:r>
        <w:t xml:space="preserve"> земельных отношениях в Томской области”, на основании пункта 3 части 1 статьи 6 указанного закона прошу поставить меня на учет для получения для садоводства земельного участка, находящегося в государственной или муниципальной собственности, расположенного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498"/>
        <w:gridCol w:w="141"/>
      </w:tblGrid>
      <w:tr w:rsidR="00F06F11" w:rsidTr="00F06F11">
        <w:tc>
          <w:tcPr>
            <w:tcW w:w="94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6F11" w:rsidRDefault="00F06F11">
            <w:pPr>
              <w:spacing w:line="276" w:lineRule="auto"/>
            </w:pPr>
          </w:p>
        </w:tc>
        <w:tc>
          <w:tcPr>
            <w:tcW w:w="141" w:type="dxa"/>
            <w:hideMark/>
          </w:tcPr>
          <w:p w:rsidR="00F06F11" w:rsidRDefault="00F06F11">
            <w:pPr>
              <w:spacing w:line="276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,</w:t>
            </w:r>
          </w:p>
        </w:tc>
      </w:tr>
      <w:tr w:rsidR="00F06F11" w:rsidTr="00F06F11">
        <w:tc>
          <w:tcPr>
            <w:tcW w:w="9498" w:type="dxa"/>
            <w:hideMark/>
          </w:tcPr>
          <w:p w:rsidR="00F06F11" w:rsidRDefault="00F06F1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(выбирается сельское поселение, на территории которого Заявитель желает получить участок)</w:t>
            </w:r>
          </w:p>
        </w:tc>
        <w:tc>
          <w:tcPr>
            <w:tcW w:w="141" w:type="dxa"/>
          </w:tcPr>
          <w:p w:rsidR="00F06F11" w:rsidRDefault="00F06F11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</w:tbl>
    <w:p w:rsidR="00F06F11" w:rsidRDefault="00F06F11" w:rsidP="00F06F11">
      <w:pPr>
        <w:spacing w:before="120"/>
        <w:jc w:val="both"/>
      </w:pPr>
      <w:r>
        <w:t>в собственность бесплатно во внеочередном порядке/в порядке очереди (</w:t>
      </w:r>
      <w:proofErr w:type="gramStart"/>
      <w:r>
        <w:t>нужное</w:t>
      </w:r>
      <w:proofErr w:type="gramEnd"/>
      <w:r>
        <w:t xml:space="preserve"> подчеркнуть).</w:t>
      </w:r>
    </w:p>
    <w:p w:rsidR="00F06F11" w:rsidRDefault="00F06F11" w:rsidP="00F06F11">
      <w:pPr>
        <w:ind w:firstLine="720"/>
        <w:jc w:val="both"/>
      </w:pPr>
      <w:proofErr w:type="gramStart"/>
      <w:r>
        <w:t>Настоящим заявлением подтверждаю, что по указанному основанию земельный участок для индивидуального жилищного или для садоводства мне и членам моей многодетной семьи ранее не предоставлялся.</w:t>
      </w:r>
      <w:proofErr w:type="gramEnd"/>
    </w:p>
    <w:p w:rsidR="00F06F11" w:rsidRDefault="00F06F11" w:rsidP="00F06F11">
      <w:pPr>
        <w:ind w:firstLine="709"/>
        <w:jc w:val="both"/>
        <w:rPr>
          <w:rFonts w:ascii="Arial" w:hAnsi="Arial" w:cs="Arial"/>
          <w:sz w:val="26"/>
          <w:szCs w:val="26"/>
          <w:vertAlign w:val="superscript"/>
        </w:rPr>
      </w:pPr>
      <w:r>
        <w:rPr>
          <w:sz w:val="26"/>
          <w:szCs w:val="26"/>
        </w:rPr>
        <w:t>Способ  получения результата  предоставления муниципальной услуги</w:t>
      </w:r>
      <w:r>
        <w:rPr>
          <w:spacing w:val="2"/>
          <w:sz w:val="26"/>
          <w:szCs w:val="26"/>
        </w:rPr>
        <w:t>___________.</w:t>
      </w:r>
    </w:p>
    <w:p w:rsidR="00F06F11" w:rsidRDefault="00F06F11" w:rsidP="00F06F11">
      <w:pPr>
        <w:spacing w:before="120"/>
        <w:ind w:firstLine="720"/>
        <w:jc w:val="both"/>
      </w:pPr>
      <w:r>
        <w:t>Приложение: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9"/>
        <w:gridCol w:w="5387"/>
        <w:gridCol w:w="3543"/>
      </w:tblGrid>
      <w:tr w:rsidR="00F06F11" w:rsidTr="00F06F11">
        <w:tc>
          <w:tcPr>
            <w:tcW w:w="963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6F11" w:rsidRDefault="00F06F11">
            <w:pPr>
              <w:spacing w:line="276" w:lineRule="auto"/>
              <w:jc w:val="both"/>
              <w:rPr>
                <w:sz w:val="26"/>
                <w:szCs w:val="26"/>
                <w:lang w:val="en-US"/>
              </w:rPr>
            </w:pPr>
          </w:p>
        </w:tc>
      </w:tr>
      <w:tr w:rsidR="00F06F11" w:rsidTr="00F06F11">
        <w:trPr>
          <w:gridBefore w:val="1"/>
          <w:gridAfter w:val="1"/>
          <w:wBefore w:w="709" w:type="dxa"/>
          <w:wAfter w:w="3543" w:type="dxa"/>
        </w:trPr>
        <w:tc>
          <w:tcPr>
            <w:tcW w:w="5387" w:type="dxa"/>
            <w:hideMark/>
          </w:tcPr>
          <w:p w:rsidR="00F06F11" w:rsidRDefault="00F06F11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t>(перечисляются документы, прилагаемые к заявлению)</w:t>
            </w:r>
          </w:p>
        </w:tc>
      </w:tr>
    </w:tbl>
    <w:p w:rsidR="00F06F11" w:rsidRDefault="00F06F11" w:rsidP="00F06F11">
      <w:pPr>
        <w:spacing w:before="120"/>
        <w:ind w:firstLine="720"/>
        <w:jc w:val="both"/>
        <w:rPr>
          <w:sz w:val="20"/>
          <w:szCs w:val="20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10"/>
        <w:gridCol w:w="1276"/>
        <w:gridCol w:w="2268"/>
      </w:tblGrid>
      <w:tr w:rsidR="00F06F11" w:rsidTr="00F06F11">
        <w:trPr>
          <w:cantSplit/>
          <w:trHeight w:val="270"/>
        </w:trPr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6F11" w:rsidRDefault="00F06F11">
            <w:pPr>
              <w:spacing w:line="276" w:lineRule="auto"/>
            </w:pPr>
          </w:p>
        </w:tc>
        <w:tc>
          <w:tcPr>
            <w:tcW w:w="1276" w:type="dxa"/>
          </w:tcPr>
          <w:p w:rsidR="00F06F11" w:rsidRDefault="00F06F11">
            <w:pPr>
              <w:spacing w:line="276" w:lineRule="auto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6F11" w:rsidRDefault="00F06F11">
            <w:pPr>
              <w:spacing w:line="276" w:lineRule="auto"/>
            </w:pPr>
          </w:p>
        </w:tc>
      </w:tr>
      <w:tr w:rsidR="00F06F11" w:rsidTr="00F06F11">
        <w:trPr>
          <w:cantSplit/>
          <w:trHeight w:val="270"/>
        </w:trPr>
        <w:tc>
          <w:tcPr>
            <w:tcW w:w="2410" w:type="dxa"/>
            <w:hideMark/>
          </w:tcPr>
          <w:p w:rsidR="00F06F11" w:rsidRDefault="00F06F11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(</w:t>
            </w:r>
            <w:proofErr w:type="spellStart"/>
            <w:r>
              <w:rPr>
                <w:sz w:val="20"/>
                <w:szCs w:val="20"/>
                <w:lang w:val="en-US"/>
              </w:rPr>
              <w:t>дата</w:t>
            </w:r>
            <w:proofErr w:type="spellEnd"/>
            <w:r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276" w:type="dxa"/>
          </w:tcPr>
          <w:p w:rsidR="00F06F11" w:rsidRDefault="00F06F11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hideMark/>
          </w:tcPr>
          <w:p w:rsidR="00F06F11" w:rsidRDefault="00F06F11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(</w:t>
            </w:r>
            <w:proofErr w:type="spellStart"/>
            <w:r>
              <w:rPr>
                <w:sz w:val="20"/>
                <w:szCs w:val="20"/>
                <w:lang w:val="en-US"/>
              </w:rPr>
              <w:t>подпись</w:t>
            </w:r>
            <w:proofErr w:type="spellEnd"/>
            <w:r>
              <w:rPr>
                <w:sz w:val="20"/>
                <w:szCs w:val="20"/>
                <w:lang w:val="en-US"/>
              </w:rPr>
              <w:t>)</w:t>
            </w:r>
          </w:p>
        </w:tc>
      </w:tr>
    </w:tbl>
    <w:p w:rsidR="00F06F11" w:rsidRDefault="00F06F11" w:rsidP="00F06F11">
      <w:pPr>
        <w:pStyle w:val="1"/>
        <w:spacing w:before="240"/>
        <w:ind w:left="794" w:right="805"/>
      </w:pPr>
      <w:r>
        <w:t>Форма заявления о предоставлении услуги для граждан, указанных в части 1 статьи 7-3 Закона Томской области от 9 июля 2015 года № 100-ОЗ № «О земельных отношениях в Томской области» и имеющих право на получение земельного участка в собственность бесплатно</w:t>
      </w:r>
    </w:p>
    <w:p w:rsidR="00F06F11" w:rsidRDefault="00F06F11" w:rsidP="00F06F11">
      <w:pPr>
        <w:pStyle w:val="a3"/>
        <w:ind w:left="4961" w:right="-153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9"/>
        <w:gridCol w:w="5102"/>
      </w:tblGrid>
      <w:tr w:rsidR="00F06F11" w:rsidTr="00F06F11">
        <w:tc>
          <w:tcPr>
            <w:tcW w:w="3969" w:type="dxa"/>
          </w:tcPr>
          <w:p w:rsidR="00F06F11" w:rsidRDefault="00F06F11">
            <w:pPr>
              <w:adjustRightInd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102" w:type="dxa"/>
            <w:hideMark/>
          </w:tcPr>
          <w:p w:rsidR="00F06F11" w:rsidRDefault="00F06F11">
            <w:pPr>
              <w:adjustRightInd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Главе Томского района - ФИО</w:t>
            </w:r>
          </w:p>
        </w:tc>
      </w:tr>
      <w:tr w:rsidR="00F06F11" w:rsidTr="00F06F11">
        <w:tc>
          <w:tcPr>
            <w:tcW w:w="3969" w:type="dxa"/>
          </w:tcPr>
          <w:p w:rsidR="00F06F11" w:rsidRDefault="00F06F11">
            <w:pPr>
              <w:adjustRightInd w:val="0"/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10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6F11" w:rsidRDefault="00F06F11">
            <w:pPr>
              <w:adjustRightInd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</w:t>
            </w:r>
          </w:p>
        </w:tc>
      </w:tr>
      <w:tr w:rsidR="00F06F11" w:rsidTr="00F06F11">
        <w:tc>
          <w:tcPr>
            <w:tcW w:w="3969" w:type="dxa"/>
          </w:tcPr>
          <w:p w:rsidR="00F06F11" w:rsidRDefault="00F06F11">
            <w:pPr>
              <w:adjustRightInd w:val="0"/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06F11" w:rsidRDefault="00F06F11">
            <w:pPr>
              <w:adjustRightInd w:val="0"/>
              <w:spacing w:line="276" w:lineRule="auto"/>
              <w:jc w:val="right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(фамилия, имя, отчество (при наличии)</w:t>
            </w:r>
            <w:proofErr w:type="gramEnd"/>
          </w:p>
          <w:p w:rsidR="00F06F11" w:rsidRDefault="00F06F11">
            <w:pPr>
              <w:adjustRightInd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Адрес регистрации_____________________</w:t>
            </w:r>
          </w:p>
          <w:p w:rsidR="00F06F11" w:rsidRDefault="00F06F11">
            <w:pPr>
              <w:adjustRightInd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СНИЛС_______________________________</w:t>
            </w:r>
          </w:p>
          <w:p w:rsidR="00F06F11" w:rsidRDefault="00F06F11">
            <w:pPr>
              <w:adjustRightInd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Номер телефона________________________</w:t>
            </w:r>
          </w:p>
        </w:tc>
      </w:tr>
      <w:tr w:rsidR="00F06F11" w:rsidTr="00F06F11">
        <w:tc>
          <w:tcPr>
            <w:tcW w:w="9071" w:type="dxa"/>
            <w:gridSpan w:val="2"/>
            <w:hideMark/>
          </w:tcPr>
          <w:p w:rsidR="00F06F11" w:rsidRDefault="00F06F11">
            <w:pPr>
              <w:adjustRightInd w:val="0"/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ЗАЯВЛЕНИЕ</w:t>
            </w:r>
          </w:p>
        </w:tc>
      </w:tr>
    </w:tbl>
    <w:p w:rsidR="00F06F11" w:rsidRDefault="00F06F11" w:rsidP="00F06F11">
      <w:pPr>
        <w:adjustRightInd w:val="0"/>
        <w:jc w:val="both"/>
        <w:rPr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17"/>
        <w:gridCol w:w="1134"/>
        <w:gridCol w:w="1414"/>
        <w:gridCol w:w="1134"/>
        <w:gridCol w:w="1134"/>
        <w:gridCol w:w="1417"/>
        <w:gridCol w:w="1417"/>
      </w:tblGrid>
      <w:tr w:rsidR="00F06F11" w:rsidTr="00F06F11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F11" w:rsidRDefault="00F06F11">
            <w:pPr>
              <w:adjustRightInd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Фамилия, имя, отчество (при наличии) гражданина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F11" w:rsidRDefault="00F06F11">
            <w:pPr>
              <w:adjustRightInd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Документ, удостоверяющий личность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F11" w:rsidRDefault="00F06F11">
            <w:pPr>
              <w:adjustRightInd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Адрес регистрации по месту жительства, а при отсутствии такой регистрации - по месту пребывания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F11" w:rsidRDefault="00F06F11">
            <w:pPr>
              <w:adjustRightInd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Номер телефона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F11" w:rsidRDefault="00F06F11">
            <w:pPr>
              <w:adjustRightInd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Для членов семьи погибшего (умершего) участника СВО - степень родства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F11" w:rsidRDefault="00F06F11">
            <w:pPr>
              <w:adjustRightInd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Состояние на учете на получение земельного участка в собственность бесплатно в ином уполномоченном органе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F11" w:rsidRDefault="00F06F11">
            <w:pPr>
              <w:adjustRightInd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Предоставлялся ли ранее земельный участок в собственность бесплатно</w:t>
            </w:r>
          </w:p>
        </w:tc>
      </w:tr>
      <w:tr w:rsidR="00F06F11" w:rsidTr="00F06F11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F11" w:rsidRDefault="00F06F11">
            <w:pPr>
              <w:adjustRightInd w:val="0"/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F11" w:rsidRDefault="00F06F11">
            <w:pPr>
              <w:adjustRightInd w:val="0"/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F11" w:rsidRDefault="00F06F11">
            <w:pPr>
              <w:adjustRightInd w:val="0"/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F11" w:rsidRDefault="00F06F11">
            <w:pPr>
              <w:adjustRightInd w:val="0"/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F11" w:rsidRDefault="00F06F11">
            <w:pPr>
              <w:adjustRightInd w:val="0"/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F11" w:rsidRDefault="00F06F11">
            <w:pPr>
              <w:adjustRightInd w:val="0"/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F11" w:rsidRDefault="00F06F11">
            <w:pPr>
              <w:adjustRightInd w:val="0"/>
              <w:spacing w:line="276" w:lineRule="auto"/>
              <w:rPr>
                <w:sz w:val="26"/>
                <w:szCs w:val="26"/>
              </w:rPr>
            </w:pPr>
          </w:p>
        </w:tc>
      </w:tr>
      <w:tr w:rsidR="00F06F11" w:rsidTr="00F06F11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F11" w:rsidRDefault="00F06F11">
            <w:pPr>
              <w:adjustRightInd w:val="0"/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F11" w:rsidRDefault="00F06F11">
            <w:pPr>
              <w:adjustRightInd w:val="0"/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F11" w:rsidRDefault="00F06F11">
            <w:pPr>
              <w:adjustRightInd w:val="0"/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F11" w:rsidRDefault="00F06F11">
            <w:pPr>
              <w:adjustRightInd w:val="0"/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F11" w:rsidRDefault="00F06F11">
            <w:pPr>
              <w:adjustRightInd w:val="0"/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F11" w:rsidRDefault="00F06F11">
            <w:pPr>
              <w:adjustRightInd w:val="0"/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F11" w:rsidRDefault="00F06F11">
            <w:pPr>
              <w:adjustRightInd w:val="0"/>
              <w:spacing w:line="276" w:lineRule="auto"/>
              <w:rPr>
                <w:sz w:val="26"/>
                <w:szCs w:val="26"/>
              </w:rPr>
            </w:pPr>
          </w:p>
        </w:tc>
      </w:tr>
      <w:tr w:rsidR="00F06F11" w:rsidTr="00F06F11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F11" w:rsidRDefault="00F06F11">
            <w:pPr>
              <w:adjustRightInd w:val="0"/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F11" w:rsidRDefault="00F06F11">
            <w:pPr>
              <w:adjustRightInd w:val="0"/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F11" w:rsidRDefault="00F06F11">
            <w:pPr>
              <w:adjustRightInd w:val="0"/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F11" w:rsidRDefault="00F06F11">
            <w:pPr>
              <w:adjustRightInd w:val="0"/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F11" w:rsidRDefault="00F06F11">
            <w:pPr>
              <w:adjustRightInd w:val="0"/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F11" w:rsidRDefault="00F06F11">
            <w:pPr>
              <w:adjustRightInd w:val="0"/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F11" w:rsidRDefault="00F06F11">
            <w:pPr>
              <w:adjustRightInd w:val="0"/>
              <w:spacing w:line="276" w:lineRule="auto"/>
              <w:rPr>
                <w:sz w:val="26"/>
                <w:szCs w:val="26"/>
              </w:rPr>
            </w:pPr>
          </w:p>
        </w:tc>
      </w:tr>
      <w:tr w:rsidR="00F06F11" w:rsidTr="00F06F11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F11" w:rsidRDefault="00F06F11">
            <w:pPr>
              <w:adjustRightInd w:val="0"/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F11" w:rsidRDefault="00F06F11">
            <w:pPr>
              <w:adjustRightInd w:val="0"/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F11" w:rsidRDefault="00F06F11">
            <w:pPr>
              <w:adjustRightInd w:val="0"/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F11" w:rsidRDefault="00F06F11">
            <w:pPr>
              <w:adjustRightInd w:val="0"/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F11" w:rsidRDefault="00F06F11">
            <w:pPr>
              <w:adjustRightInd w:val="0"/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F11" w:rsidRDefault="00F06F11">
            <w:pPr>
              <w:adjustRightInd w:val="0"/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F11" w:rsidRDefault="00F06F11">
            <w:pPr>
              <w:adjustRightInd w:val="0"/>
              <w:spacing w:line="276" w:lineRule="auto"/>
              <w:rPr>
                <w:sz w:val="26"/>
                <w:szCs w:val="26"/>
              </w:rPr>
            </w:pPr>
          </w:p>
        </w:tc>
      </w:tr>
    </w:tbl>
    <w:p w:rsidR="00F06F11" w:rsidRDefault="00F06F11" w:rsidP="00F06F11">
      <w:pPr>
        <w:adjustRightInd w:val="0"/>
        <w:jc w:val="both"/>
        <w:rPr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F06F11" w:rsidTr="00F06F11">
        <w:tc>
          <w:tcPr>
            <w:tcW w:w="9071" w:type="dxa"/>
            <w:hideMark/>
          </w:tcPr>
          <w:p w:rsidR="00F06F11" w:rsidRDefault="00F06F11">
            <w:pPr>
              <w:adjustRightInd w:val="0"/>
              <w:spacing w:line="276" w:lineRule="auto"/>
              <w:ind w:firstLine="28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На основании </w:t>
            </w:r>
            <w:hyperlink r:id="rId28" w:history="1">
              <w:r>
                <w:rPr>
                  <w:rStyle w:val="ac"/>
                  <w:color w:val="0000FF"/>
                  <w:sz w:val="26"/>
                  <w:szCs w:val="26"/>
                </w:rPr>
                <w:t>части 1 статьи 7-3</w:t>
              </w:r>
            </w:hyperlink>
            <w:r>
              <w:rPr>
                <w:sz w:val="26"/>
                <w:szCs w:val="26"/>
              </w:rPr>
              <w:t xml:space="preserve"> Закона Томской области от 9 июля 2015 года № 100-ОЗ «О земельных отношениях в Томской области» прошу поставить на учет на получение в собственность бесплатно земельного участка</w:t>
            </w:r>
          </w:p>
        </w:tc>
      </w:tr>
      <w:tr w:rsidR="00F06F11" w:rsidTr="00F06F11">
        <w:tc>
          <w:tcPr>
            <w:tcW w:w="9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6F11" w:rsidRDefault="00F06F11">
            <w:pPr>
              <w:adjustRightInd w:val="0"/>
              <w:spacing w:line="276" w:lineRule="auto"/>
              <w:rPr>
                <w:sz w:val="26"/>
                <w:szCs w:val="26"/>
              </w:rPr>
            </w:pPr>
          </w:p>
        </w:tc>
      </w:tr>
      <w:tr w:rsidR="00F06F11" w:rsidTr="00F06F11">
        <w:tc>
          <w:tcPr>
            <w:tcW w:w="907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06F11" w:rsidRDefault="00F06F11">
            <w:pPr>
              <w:adjustRightInd w:val="0"/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</w:t>
            </w:r>
            <w:r>
              <w:rPr>
                <w:sz w:val="20"/>
                <w:szCs w:val="20"/>
              </w:rPr>
              <w:t>выбирается сельское поселение, на территории которого Заявитель желает получить участок</w:t>
            </w:r>
            <w:r>
              <w:rPr>
                <w:sz w:val="26"/>
                <w:szCs w:val="26"/>
              </w:rPr>
              <w:t>)</w:t>
            </w:r>
          </w:p>
        </w:tc>
      </w:tr>
      <w:tr w:rsidR="00F06F11" w:rsidTr="00F06F11">
        <w:tc>
          <w:tcPr>
            <w:tcW w:w="9071" w:type="dxa"/>
            <w:hideMark/>
          </w:tcPr>
          <w:p w:rsidR="00F06F11" w:rsidRDefault="00F06F11">
            <w:pPr>
              <w:adjustRightInd w:val="0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для ____________________________________________________________________</w:t>
            </w:r>
          </w:p>
          <w:p w:rsidR="00F06F11" w:rsidRDefault="00F06F11">
            <w:pPr>
              <w:adjustRightInd w:val="0"/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(цель получения земельного участка)</w:t>
            </w:r>
          </w:p>
          <w:p w:rsidR="00F06F11" w:rsidRDefault="00F06F11">
            <w:pPr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как участника специальной военной операции / членов семьи погибшего (умершего) участника специальной военной операции (</w:t>
            </w:r>
            <w:proofErr w:type="gramStart"/>
            <w:r>
              <w:rPr>
                <w:sz w:val="26"/>
                <w:szCs w:val="26"/>
              </w:rPr>
              <w:t>нужное</w:t>
            </w:r>
            <w:proofErr w:type="gramEnd"/>
            <w:r>
              <w:rPr>
                <w:sz w:val="26"/>
                <w:szCs w:val="26"/>
              </w:rPr>
              <w:t xml:space="preserve"> подчеркнуть) ____________________________________________________________________.</w:t>
            </w:r>
          </w:p>
          <w:p w:rsidR="00F06F11" w:rsidRDefault="00F06F11">
            <w:pPr>
              <w:adjustRightInd w:val="0"/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(указывается фамилия, имя, отчество (при наличии) участника специальной военной операции, дата рождения и смерти участника специальной военной операции)</w:t>
            </w:r>
          </w:p>
        </w:tc>
      </w:tr>
      <w:tr w:rsidR="00F06F11" w:rsidTr="00F06F11">
        <w:tc>
          <w:tcPr>
            <w:tcW w:w="9071" w:type="dxa"/>
          </w:tcPr>
          <w:p w:rsidR="00F06F11" w:rsidRDefault="00F06F11">
            <w:pPr>
              <w:spacing w:line="276" w:lineRule="auto"/>
              <w:ind w:firstLine="709"/>
              <w:jc w:val="both"/>
              <w:rPr>
                <w:rFonts w:ascii="Arial" w:hAnsi="Arial" w:cs="Arial"/>
                <w:sz w:val="26"/>
                <w:szCs w:val="26"/>
                <w:vertAlign w:val="superscript"/>
              </w:rPr>
            </w:pPr>
            <w:r>
              <w:rPr>
                <w:sz w:val="26"/>
                <w:szCs w:val="26"/>
              </w:rPr>
              <w:t>Способ  получения результата  предоставления муниципальной услуги</w:t>
            </w:r>
            <w:r>
              <w:rPr>
                <w:spacing w:val="2"/>
                <w:sz w:val="26"/>
                <w:szCs w:val="26"/>
              </w:rPr>
              <w:t>___________.</w:t>
            </w:r>
          </w:p>
          <w:p w:rsidR="00F06F11" w:rsidRDefault="00F06F11">
            <w:pPr>
              <w:adjustRightInd w:val="0"/>
              <w:spacing w:line="276" w:lineRule="auto"/>
              <w:ind w:firstLine="283"/>
              <w:jc w:val="both"/>
              <w:rPr>
                <w:sz w:val="26"/>
                <w:szCs w:val="26"/>
              </w:rPr>
            </w:pPr>
          </w:p>
          <w:p w:rsidR="00F06F11" w:rsidRDefault="00F06F11">
            <w:pPr>
              <w:adjustRightInd w:val="0"/>
              <w:spacing w:line="276" w:lineRule="auto"/>
              <w:ind w:firstLine="28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Настоящим подтверждаю достоверность указанных в заявлении сведений и прилагаемых к нему документов.</w:t>
            </w:r>
          </w:p>
        </w:tc>
      </w:tr>
      <w:tr w:rsidR="00F06F11" w:rsidTr="00F06F11">
        <w:tc>
          <w:tcPr>
            <w:tcW w:w="9071" w:type="dxa"/>
            <w:hideMark/>
          </w:tcPr>
          <w:p w:rsidR="00F06F11" w:rsidRDefault="00F06F11">
            <w:pPr>
              <w:adjustRightInd w:val="0"/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"__" __________ ____ </w:t>
            </w:r>
            <w:proofErr w:type="gramStart"/>
            <w:r>
              <w:rPr>
                <w:sz w:val="26"/>
                <w:szCs w:val="26"/>
              </w:rPr>
              <w:t>г</w:t>
            </w:r>
            <w:proofErr w:type="gramEnd"/>
            <w:r>
              <w:rPr>
                <w:sz w:val="26"/>
                <w:szCs w:val="26"/>
              </w:rPr>
              <w:t>. _____________________________________________________</w:t>
            </w:r>
          </w:p>
          <w:p w:rsidR="00F06F11" w:rsidRDefault="00F06F11">
            <w:pPr>
              <w:adjustRightInd w:val="0"/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(дата, подпись, фамилия, имя, отчество (при наличии) заявителя)</w:t>
            </w:r>
          </w:p>
          <w:p w:rsidR="00F06F11" w:rsidRDefault="00F06F11">
            <w:pPr>
              <w:adjustRightInd w:val="0"/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"__" __________ ____ </w:t>
            </w:r>
            <w:proofErr w:type="gramStart"/>
            <w:r>
              <w:rPr>
                <w:sz w:val="26"/>
                <w:szCs w:val="26"/>
              </w:rPr>
              <w:t>г</w:t>
            </w:r>
            <w:proofErr w:type="gramEnd"/>
            <w:r>
              <w:rPr>
                <w:sz w:val="26"/>
                <w:szCs w:val="26"/>
              </w:rPr>
              <w:t>. _____________________________________________________</w:t>
            </w:r>
          </w:p>
          <w:p w:rsidR="00F06F11" w:rsidRDefault="00F06F11">
            <w:pPr>
              <w:adjustRightInd w:val="0"/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(дата, подпись, фамилия, имя, отчество (при наличии) заявителя)</w:t>
            </w:r>
          </w:p>
          <w:p w:rsidR="00F06F11" w:rsidRDefault="00F06F11">
            <w:pPr>
              <w:adjustRightInd w:val="0"/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"__" __________ ____ </w:t>
            </w:r>
            <w:proofErr w:type="gramStart"/>
            <w:r>
              <w:rPr>
                <w:sz w:val="26"/>
                <w:szCs w:val="26"/>
              </w:rPr>
              <w:t>г</w:t>
            </w:r>
            <w:proofErr w:type="gramEnd"/>
            <w:r>
              <w:rPr>
                <w:sz w:val="26"/>
                <w:szCs w:val="26"/>
              </w:rPr>
              <w:t>. _____________________________________________________</w:t>
            </w:r>
          </w:p>
          <w:p w:rsidR="00F06F11" w:rsidRDefault="00F06F11">
            <w:pPr>
              <w:adjustRightInd w:val="0"/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(дата, подпись, фамилия, имя, отчество (при наличии) заявителя)</w:t>
            </w:r>
          </w:p>
          <w:p w:rsidR="00F06F11" w:rsidRDefault="00F06F11">
            <w:pPr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"__" __________ ____ </w:t>
            </w:r>
            <w:proofErr w:type="gramStart"/>
            <w:r>
              <w:rPr>
                <w:sz w:val="26"/>
                <w:szCs w:val="26"/>
              </w:rPr>
              <w:t>г</w:t>
            </w:r>
            <w:proofErr w:type="gramEnd"/>
            <w:r>
              <w:rPr>
                <w:sz w:val="26"/>
                <w:szCs w:val="26"/>
              </w:rPr>
              <w:t>. _____________________________________________________</w:t>
            </w:r>
          </w:p>
          <w:p w:rsidR="00F06F11" w:rsidRDefault="00F06F11">
            <w:pPr>
              <w:adjustRightInd w:val="0"/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(дата, подпись, фамилия, имя, отчество (при наличии) заявителя)</w:t>
            </w:r>
          </w:p>
        </w:tc>
      </w:tr>
      <w:tr w:rsidR="00F06F11" w:rsidTr="00F06F11">
        <w:tc>
          <w:tcPr>
            <w:tcW w:w="9071" w:type="dxa"/>
            <w:hideMark/>
          </w:tcPr>
          <w:p w:rsidR="00F06F11" w:rsidRDefault="00F06F11">
            <w:pPr>
              <w:adjustRightInd w:val="0"/>
              <w:spacing w:line="276" w:lineRule="auto"/>
              <w:ind w:firstLine="28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Настоящим заявлением я,</w:t>
            </w:r>
          </w:p>
          <w:p w:rsidR="00F06F11" w:rsidRDefault="00F06F11">
            <w:pPr>
              <w:adjustRightInd w:val="0"/>
              <w:spacing w:line="276" w:lineRule="auto"/>
              <w:ind w:firstLine="28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__________________________________________________________________</w:t>
            </w:r>
          </w:p>
          <w:p w:rsidR="00F06F11" w:rsidRDefault="00F06F11">
            <w:pPr>
              <w:adjustRightInd w:val="0"/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(фамилия, имя, отчество (при наличии) заявителя)</w:t>
            </w:r>
          </w:p>
          <w:p w:rsidR="00F06F11" w:rsidRDefault="00F06F11">
            <w:pPr>
              <w:adjustRightInd w:val="0"/>
              <w:spacing w:line="276" w:lineRule="auto"/>
              <w:ind w:firstLine="28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__________________________________________________________________</w:t>
            </w:r>
          </w:p>
          <w:p w:rsidR="00F06F11" w:rsidRDefault="00F06F11">
            <w:pPr>
              <w:adjustRightInd w:val="0"/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(фамилия, имя, отчество (при наличии) заявителя)</w:t>
            </w:r>
          </w:p>
          <w:p w:rsidR="00F06F11" w:rsidRDefault="00F06F11" w:rsidP="00036BC8">
            <w:pPr>
              <w:adjustRightInd w:val="0"/>
              <w:spacing w:line="276" w:lineRule="auto"/>
              <w:jc w:val="center"/>
              <w:rPr>
                <w:sz w:val="26"/>
                <w:szCs w:val="26"/>
              </w:rPr>
            </w:pPr>
          </w:p>
        </w:tc>
      </w:tr>
    </w:tbl>
    <w:p w:rsidR="00F06F11" w:rsidRDefault="00F06F11" w:rsidP="00F06F11"/>
    <w:p w:rsidR="00F06F11" w:rsidRDefault="00F06F11" w:rsidP="00F06F11">
      <w:pPr>
        <w:widowControl/>
        <w:autoSpaceDE/>
        <w:autoSpaceDN/>
        <w:rPr>
          <w:sz w:val="28"/>
          <w:szCs w:val="28"/>
        </w:rPr>
        <w:sectPr w:rsidR="00F06F11">
          <w:pgSz w:w="11900" w:h="16840"/>
          <w:pgMar w:top="1134" w:right="567" w:bottom="1134" w:left="1134" w:header="397" w:footer="0" w:gutter="0"/>
          <w:cols w:space="720"/>
        </w:sectPr>
      </w:pPr>
    </w:p>
    <w:p w:rsidR="00F06F11" w:rsidRDefault="00F06F11" w:rsidP="00F06F11">
      <w:pPr>
        <w:pStyle w:val="a3"/>
        <w:ind w:left="4961" w:right="-153"/>
      </w:pPr>
      <w:r>
        <w:lastRenderedPageBreak/>
        <w:t>Приложение</w:t>
      </w:r>
      <w:r>
        <w:rPr>
          <w:spacing w:val="-11"/>
        </w:rPr>
        <w:t xml:space="preserve"> </w:t>
      </w:r>
      <w:r>
        <w:t>№</w:t>
      </w:r>
      <w:r>
        <w:rPr>
          <w:spacing w:val="-13"/>
        </w:rPr>
        <w:t xml:space="preserve"> 4</w:t>
      </w:r>
    </w:p>
    <w:p w:rsidR="00F06F11" w:rsidRDefault="00F06F11" w:rsidP="00F06F11">
      <w:pPr>
        <w:pStyle w:val="a3"/>
        <w:ind w:left="4961" w:right="-153"/>
      </w:pPr>
      <w:r>
        <w:rPr>
          <w:spacing w:val="-67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Административному</w:t>
      </w:r>
      <w:r>
        <w:rPr>
          <w:spacing w:val="4"/>
        </w:rPr>
        <w:t xml:space="preserve"> </w:t>
      </w:r>
      <w:r>
        <w:t>регламенту</w:t>
      </w:r>
      <w:r>
        <w:rPr>
          <w:spacing w:val="1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предоставлению</w:t>
      </w:r>
      <w:r>
        <w:rPr>
          <w:spacing w:val="-8"/>
        </w:rPr>
        <w:t xml:space="preserve"> </w:t>
      </w:r>
      <w:r>
        <w:t>муниципальной</w:t>
      </w:r>
      <w:r>
        <w:rPr>
          <w:spacing w:val="-12"/>
        </w:rPr>
        <w:t xml:space="preserve"> </w:t>
      </w:r>
      <w:r>
        <w:t>услуги</w:t>
      </w:r>
    </w:p>
    <w:p w:rsidR="00F06F11" w:rsidRDefault="00F06F11" w:rsidP="00F06F11">
      <w:pPr>
        <w:pStyle w:val="a3"/>
        <w:rPr>
          <w:sz w:val="30"/>
        </w:rPr>
      </w:pPr>
    </w:p>
    <w:p w:rsidR="00F06F11" w:rsidRDefault="00F06F11" w:rsidP="00F06F11">
      <w:pPr>
        <w:pStyle w:val="a3"/>
        <w:rPr>
          <w:sz w:val="30"/>
        </w:rPr>
      </w:pPr>
    </w:p>
    <w:p w:rsidR="00F06F11" w:rsidRDefault="00F06F11" w:rsidP="00F06F11">
      <w:pPr>
        <w:pStyle w:val="1"/>
        <w:tabs>
          <w:tab w:val="left" w:pos="567"/>
        </w:tabs>
        <w:spacing w:before="240" w:after="240"/>
        <w:ind w:left="0"/>
      </w:pPr>
      <w:r>
        <w:t>Форма решения о возврате поданных документов без рассмотрения</w:t>
      </w:r>
    </w:p>
    <w:p w:rsidR="00F06F11" w:rsidRPr="00F06F11" w:rsidRDefault="00F06F11" w:rsidP="00F06F11">
      <w:pPr>
        <w:pStyle w:val="121"/>
        <w:shd w:val="clear" w:color="auto" w:fill="auto"/>
        <w:spacing w:before="0" w:after="0" w:line="240" w:lineRule="auto"/>
        <w:ind w:firstLine="0"/>
        <w:rPr>
          <w:lang w:val="ru-RU"/>
        </w:rPr>
      </w:pPr>
      <w:r w:rsidRPr="00F06F11">
        <w:rPr>
          <w:lang w:val="ru-RU"/>
        </w:rPr>
        <w:t>_________________________________________________________________________________________________________</w:t>
      </w:r>
    </w:p>
    <w:p w:rsidR="00F06F11" w:rsidRPr="00F06F11" w:rsidRDefault="00F06F11" w:rsidP="00F06F11">
      <w:pPr>
        <w:pStyle w:val="121"/>
        <w:shd w:val="clear" w:color="auto" w:fill="auto"/>
        <w:spacing w:before="0" w:after="367" w:line="160" w:lineRule="exact"/>
        <w:ind w:firstLine="0"/>
        <w:rPr>
          <w:lang w:val="ru-RU"/>
        </w:rPr>
      </w:pPr>
      <w:r w:rsidRPr="00F06F11">
        <w:rPr>
          <w:lang w:val="ru-RU"/>
        </w:rPr>
        <w:t>(наименование уполномоченного органа местного самоуправления)</w:t>
      </w:r>
    </w:p>
    <w:p w:rsidR="00F06F11" w:rsidRPr="00F06F11" w:rsidRDefault="00F06F11" w:rsidP="00F06F11">
      <w:pPr>
        <w:pStyle w:val="12"/>
        <w:shd w:val="clear" w:color="auto" w:fill="auto"/>
        <w:tabs>
          <w:tab w:val="left" w:leader="underscore" w:pos="9287"/>
        </w:tabs>
        <w:spacing w:before="0" w:line="260" w:lineRule="exact"/>
        <w:jc w:val="right"/>
        <w:rPr>
          <w:lang w:val="ru-RU"/>
        </w:rPr>
      </w:pPr>
      <w:r w:rsidRPr="00F06F11">
        <w:rPr>
          <w:lang w:val="ru-RU"/>
        </w:rPr>
        <w:t>Кому:</w:t>
      </w:r>
    </w:p>
    <w:p w:rsidR="00F06F11" w:rsidRPr="00F06F11" w:rsidRDefault="00F06F11" w:rsidP="00F06F11">
      <w:pPr>
        <w:pStyle w:val="12"/>
        <w:shd w:val="clear" w:color="auto" w:fill="auto"/>
        <w:spacing w:before="0" w:line="260" w:lineRule="exact"/>
        <w:jc w:val="right"/>
        <w:rPr>
          <w:lang w:val="ru-RU"/>
        </w:rPr>
      </w:pPr>
      <w:r w:rsidRPr="00F06F11">
        <w:rPr>
          <w:lang w:val="ru-RU"/>
        </w:rPr>
        <w:t>Контактные данные:</w:t>
      </w:r>
    </w:p>
    <w:p w:rsidR="00F06F11" w:rsidRPr="00F06F11" w:rsidRDefault="00F06F11" w:rsidP="00F06F11">
      <w:pPr>
        <w:pStyle w:val="12"/>
        <w:shd w:val="clear" w:color="auto" w:fill="auto"/>
        <w:spacing w:before="0" w:line="260" w:lineRule="exact"/>
        <w:jc w:val="right"/>
        <w:rPr>
          <w:lang w:val="ru-RU"/>
        </w:rPr>
      </w:pPr>
    </w:p>
    <w:p w:rsidR="00F06F11" w:rsidRPr="00F06F11" w:rsidRDefault="00F06F11" w:rsidP="00F06F11">
      <w:pPr>
        <w:pStyle w:val="12"/>
        <w:shd w:val="clear" w:color="auto" w:fill="auto"/>
        <w:tabs>
          <w:tab w:val="left" w:leader="underscore" w:pos="5029"/>
          <w:tab w:val="left" w:leader="underscore" w:pos="7107"/>
        </w:tabs>
        <w:spacing w:before="0" w:line="240" w:lineRule="auto"/>
        <w:jc w:val="center"/>
        <w:rPr>
          <w:lang w:val="ru-RU"/>
        </w:rPr>
      </w:pPr>
      <w:r w:rsidRPr="00F06F11">
        <w:rPr>
          <w:lang w:val="ru-RU"/>
        </w:rPr>
        <w:t xml:space="preserve">РЕШЕНИЕ </w:t>
      </w:r>
    </w:p>
    <w:p w:rsidR="00F06F11" w:rsidRPr="00F06F11" w:rsidRDefault="00F06F11" w:rsidP="00F06F11">
      <w:pPr>
        <w:pStyle w:val="12"/>
        <w:shd w:val="clear" w:color="auto" w:fill="auto"/>
        <w:tabs>
          <w:tab w:val="left" w:leader="underscore" w:pos="5029"/>
          <w:tab w:val="left" w:leader="underscore" w:pos="7107"/>
        </w:tabs>
        <w:spacing w:before="0" w:line="240" w:lineRule="auto"/>
        <w:jc w:val="center"/>
        <w:rPr>
          <w:lang w:val="ru-RU"/>
        </w:rPr>
      </w:pPr>
      <w:r w:rsidRPr="00F06F11">
        <w:rPr>
          <w:lang w:val="ru-RU"/>
        </w:rPr>
        <w:t xml:space="preserve">о возврате документов, поданных для предоставления муниципальной услуги </w:t>
      </w:r>
    </w:p>
    <w:p w:rsidR="00F06F11" w:rsidRPr="00F06F11" w:rsidRDefault="00F06F11" w:rsidP="00F06F11">
      <w:pPr>
        <w:pStyle w:val="12"/>
        <w:shd w:val="clear" w:color="auto" w:fill="auto"/>
        <w:tabs>
          <w:tab w:val="left" w:leader="underscore" w:pos="5029"/>
          <w:tab w:val="left" w:leader="underscore" w:pos="7107"/>
        </w:tabs>
        <w:spacing w:before="0" w:line="240" w:lineRule="auto"/>
        <w:jc w:val="center"/>
        <w:rPr>
          <w:lang w:val="ru-RU"/>
        </w:rPr>
      </w:pPr>
      <w:r w:rsidRPr="00F06F11">
        <w:rPr>
          <w:lang w:val="ru-RU"/>
        </w:rPr>
        <w:t>№__________от_______</w:t>
      </w:r>
    </w:p>
    <w:p w:rsidR="00F06F11" w:rsidRDefault="00F06F11" w:rsidP="00F06F11">
      <w:pPr>
        <w:pStyle w:val="a3"/>
        <w:spacing w:before="5"/>
        <w:rPr>
          <w:sz w:val="20"/>
        </w:rPr>
      </w:pPr>
    </w:p>
    <w:p w:rsidR="00F06F11" w:rsidRDefault="00F06F11" w:rsidP="00F06F11">
      <w:pPr>
        <w:pStyle w:val="a3"/>
        <w:tabs>
          <w:tab w:val="left" w:pos="6681"/>
          <w:tab w:val="left" w:pos="8631"/>
        </w:tabs>
        <w:spacing w:before="89"/>
        <w:ind w:left="328" w:right="381" w:firstLine="707"/>
        <w:jc w:val="both"/>
      </w:pPr>
      <w:r>
        <w:t>По</w:t>
      </w:r>
      <w:r>
        <w:rPr>
          <w:spacing w:val="-10"/>
        </w:rPr>
        <w:t xml:space="preserve"> </w:t>
      </w:r>
      <w:r>
        <w:t>результатам</w:t>
      </w:r>
      <w:r>
        <w:rPr>
          <w:spacing w:val="-10"/>
        </w:rPr>
        <w:t xml:space="preserve"> </w:t>
      </w:r>
      <w:r>
        <w:t>рассмотрения</w:t>
      </w:r>
      <w:r>
        <w:rPr>
          <w:spacing w:val="-9"/>
        </w:rPr>
        <w:t xml:space="preserve"> </w:t>
      </w:r>
      <w:r>
        <w:t>заявления</w:t>
      </w:r>
      <w:r>
        <w:rPr>
          <w:spacing w:val="-11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предоставлении</w:t>
      </w:r>
      <w:r>
        <w:rPr>
          <w:spacing w:val="-10"/>
        </w:rPr>
        <w:t xml:space="preserve"> </w:t>
      </w:r>
      <w:r>
        <w:t>услуги</w:t>
      </w:r>
      <w:r>
        <w:rPr>
          <w:spacing w:val="-2"/>
        </w:rPr>
        <w:t xml:space="preserve"> </w:t>
      </w:r>
      <w:r>
        <w:t>«Постановка</w:t>
      </w:r>
      <w:r>
        <w:rPr>
          <w:spacing w:val="-68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земельных</w:t>
      </w:r>
      <w:r>
        <w:rPr>
          <w:spacing w:val="-67"/>
        </w:rPr>
        <w:t xml:space="preserve"> </w:t>
      </w:r>
      <w:r>
        <w:t>участков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собственность</w:t>
      </w:r>
      <w:r>
        <w:rPr>
          <w:spacing w:val="-3"/>
        </w:rPr>
        <w:t xml:space="preserve"> </w:t>
      </w:r>
      <w:r>
        <w:t>бесплатно»</w:t>
      </w:r>
      <w:r>
        <w:rPr>
          <w:spacing w:val="-2"/>
        </w:rPr>
        <w:t xml:space="preserve"> </w:t>
      </w:r>
      <w:proofErr w:type="spellStart"/>
      <w:r>
        <w:t>от______№______и</w:t>
      </w:r>
      <w:proofErr w:type="spellEnd"/>
      <w:r>
        <w:t xml:space="preserve"> приложенных</w:t>
      </w:r>
      <w:r>
        <w:rPr>
          <w:spacing w:val="-67"/>
        </w:rPr>
        <w:t xml:space="preserve"> </w:t>
      </w:r>
      <w:r>
        <w:t>к нему документов принято решение о возврате документов, 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предоставления</w:t>
      </w:r>
      <w:r>
        <w:rPr>
          <w:spacing w:val="-3"/>
        </w:rPr>
        <w:t xml:space="preserve"> </w:t>
      </w:r>
      <w:r>
        <w:t>услуги по</w:t>
      </w:r>
      <w:r>
        <w:rPr>
          <w:spacing w:val="1"/>
        </w:rPr>
        <w:t xml:space="preserve"> </w:t>
      </w:r>
      <w:r>
        <w:t>следующим основаниям:</w:t>
      </w:r>
    </w:p>
    <w:tbl>
      <w:tblPr>
        <w:tblStyle w:val="TableNormal"/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65"/>
        <w:gridCol w:w="4820"/>
      </w:tblGrid>
      <w:tr w:rsidR="00F06F11" w:rsidTr="00F06F11">
        <w:trPr>
          <w:trHeight w:val="1048"/>
        </w:trPr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6F11" w:rsidRDefault="00F06F11">
            <w:pPr>
              <w:pStyle w:val="TableParagraph"/>
              <w:spacing w:before="95"/>
              <w:ind w:left="62" w:right="43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возврата в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стандартом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6F11" w:rsidRDefault="00F06F11">
            <w:pPr>
              <w:pStyle w:val="TableParagraph"/>
              <w:spacing w:before="95"/>
              <w:ind w:left="62" w:right="50"/>
              <w:rPr>
                <w:sz w:val="24"/>
              </w:rPr>
            </w:pPr>
            <w:r>
              <w:rPr>
                <w:sz w:val="24"/>
              </w:rPr>
              <w:t>Разъяснение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</w:tr>
      <w:tr w:rsidR="00F06F11" w:rsidTr="00F06F11">
        <w:trPr>
          <w:trHeight w:val="694"/>
        </w:trPr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6F11" w:rsidRDefault="00F06F11">
            <w:pPr>
              <w:pStyle w:val="TableParagraph"/>
              <w:spacing w:before="95"/>
              <w:ind w:left="62" w:right="96"/>
              <w:rPr>
                <w:sz w:val="24"/>
              </w:rPr>
            </w:pPr>
            <w:r>
              <w:rPr>
                <w:sz w:val="24"/>
              </w:rPr>
              <w:t>Представленные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утратили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момент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услугой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6F11" w:rsidRDefault="00F06F11">
            <w:pPr>
              <w:pStyle w:val="TableParagraph"/>
              <w:tabs>
                <w:tab w:val="left" w:pos="1736"/>
                <w:tab w:val="left" w:pos="3830"/>
              </w:tabs>
              <w:spacing w:before="95"/>
              <w:ind w:left="62" w:right="52"/>
              <w:rPr>
                <w:sz w:val="24"/>
              </w:rPr>
            </w:pPr>
            <w:r>
              <w:rPr>
                <w:sz w:val="24"/>
              </w:rPr>
              <w:t>Указывается</w:t>
            </w:r>
            <w:r>
              <w:rPr>
                <w:sz w:val="24"/>
              </w:rPr>
              <w:tab/>
              <w:t>исчерпывающий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перечень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утративших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силу</w:t>
            </w:r>
          </w:p>
        </w:tc>
      </w:tr>
      <w:tr w:rsidR="00F06F11" w:rsidTr="00F06F11">
        <w:trPr>
          <w:trHeight w:val="1398"/>
        </w:trPr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6F11" w:rsidRDefault="00F06F11">
            <w:pPr>
              <w:pStyle w:val="TableParagraph"/>
              <w:tabs>
                <w:tab w:val="left" w:pos="2904"/>
              </w:tabs>
              <w:spacing w:before="97"/>
              <w:ind w:left="62" w:right="51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подчистки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заверенные в порядке, установленном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Российской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6F11" w:rsidRDefault="00F06F11">
            <w:pPr>
              <w:pStyle w:val="TableParagraph"/>
              <w:spacing w:before="97"/>
              <w:ind w:left="62" w:right="49"/>
              <w:jc w:val="both"/>
              <w:rPr>
                <w:sz w:val="24"/>
              </w:rPr>
            </w:pPr>
            <w:r>
              <w:rPr>
                <w:sz w:val="24"/>
              </w:rPr>
              <w:t>Указывается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исчерпывающий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подчистки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исправления</w:t>
            </w:r>
          </w:p>
        </w:tc>
      </w:tr>
      <w:tr w:rsidR="00F06F11" w:rsidTr="00F06F11">
        <w:trPr>
          <w:trHeight w:val="783"/>
        </w:trPr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6F11" w:rsidRDefault="00F06F11">
            <w:pPr>
              <w:tabs>
                <w:tab w:val="left" w:pos="1560"/>
              </w:tabs>
              <w:rPr>
                <w:sz w:val="24"/>
              </w:rPr>
            </w:pPr>
            <w:r>
              <w:rPr>
                <w:sz w:val="24"/>
              </w:rPr>
              <w:t>Неполное заполнение полей в форме запроса (заявления)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6F11" w:rsidRDefault="00F06F11">
            <w:pPr>
              <w:pStyle w:val="TableParagraph"/>
              <w:spacing w:before="97"/>
              <w:ind w:left="62" w:right="49"/>
              <w:jc w:val="both"/>
              <w:rPr>
                <w:sz w:val="24"/>
              </w:rPr>
            </w:pPr>
            <w:r>
              <w:rPr>
                <w:sz w:val="24"/>
              </w:rPr>
              <w:t>Указывается перечень полей, которые не наполнены</w:t>
            </w:r>
          </w:p>
        </w:tc>
      </w:tr>
      <w:tr w:rsidR="00F06F11" w:rsidTr="00F06F11">
        <w:trPr>
          <w:trHeight w:val="1017"/>
        </w:trPr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6F11" w:rsidRDefault="00F06F11">
            <w:pPr>
              <w:pStyle w:val="TableParagraph"/>
              <w:tabs>
                <w:tab w:val="left" w:pos="2904"/>
              </w:tabs>
              <w:spacing w:before="97"/>
              <w:ind w:left="62" w:right="51"/>
              <w:jc w:val="both"/>
              <w:rPr>
                <w:sz w:val="24"/>
              </w:rPr>
            </w:pPr>
            <w:r>
              <w:rPr>
                <w:sz w:val="24"/>
              </w:rPr>
              <w:t>Запрос (заявление) подан лицом, не имеющим полномочий представлять интересы заявителя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6F11" w:rsidRDefault="00F06F11">
            <w:pPr>
              <w:pStyle w:val="TableParagraph"/>
              <w:spacing w:before="97"/>
              <w:ind w:left="62" w:right="49"/>
              <w:jc w:val="both"/>
              <w:rPr>
                <w:sz w:val="24"/>
              </w:rPr>
            </w:pPr>
            <w:r>
              <w:rPr>
                <w:sz w:val="24"/>
              </w:rPr>
              <w:t>Указываются основания такого вывода</w:t>
            </w:r>
          </w:p>
        </w:tc>
      </w:tr>
    </w:tbl>
    <w:p w:rsidR="00F06F11" w:rsidRDefault="00F06F11" w:rsidP="00F06F11">
      <w:pPr>
        <w:pStyle w:val="12"/>
        <w:shd w:val="clear" w:color="auto" w:fill="auto"/>
        <w:spacing w:before="0" w:line="260" w:lineRule="exact"/>
        <w:jc w:val="left"/>
      </w:pPr>
    </w:p>
    <w:p w:rsidR="00F06F11" w:rsidRDefault="00F06F11" w:rsidP="00F06F11">
      <w:pPr>
        <w:pStyle w:val="12"/>
        <w:shd w:val="clear" w:color="auto" w:fill="auto"/>
        <w:spacing w:before="0" w:line="260" w:lineRule="exact"/>
        <w:jc w:val="left"/>
      </w:pPr>
      <w:proofErr w:type="spellStart"/>
      <w:r>
        <w:t>Дополнительно</w:t>
      </w:r>
      <w:proofErr w:type="spellEnd"/>
      <w:r>
        <w:t xml:space="preserve"> </w:t>
      </w:r>
      <w:proofErr w:type="spellStart"/>
      <w:r>
        <w:t>информируем</w:t>
      </w:r>
      <w:proofErr w:type="spellEnd"/>
      <w:proofErr w:type="gramStart"/>
      <w:r>
        <w:t>:_</w:t>
      </w:r>
      <w:proofErr w:type="gramEnd"/>
      <w:r>
        <w:t>________________________________________________</w:t>
      </w:r>
    </w:p>
    <w:p w:rsidR="00F06F11" w:rsidRDefault="00F06F11" w:rsidP="00F06F11">
      <w:pPr>
        <w:pStyle w:val="12"/>
        <w:shd w:val="clear" w:color="auto" w:fill="auto"/>
        <w:spacing w:before="0" w:line="260" w:lineRule="exact"/>
        <w:jc w:val="left"/>
      </w:pPr>
    </w:p>
    <w:p w:rsidR="00F06F11" w:rsidRPr="00F06F11" w:rsidRDefault="00F06F11" w:rsidP="00F06F11">
      <w:pPr>
        <w:pStyle w:val="12"/>
        <w:shd w:val="clear" w:color="auto" w:fill="auto"/>
        <w:spacing w:before="0"/>
        <w:jc w:val="left"/>
        <w:rPr>
          <w:lang w:val="ru-RU"/>
        </w:rPr>
      </w:pPr>
      <w:r w:rsidRPr="00F06F11">
        <w:rPr>
          <w:lang w:val="ru-RU"/>
        </w:rPr>
        <w:t>Вы вправе повторно обратиться с заявлением о предоставлении услуги после устранения указанных нарушений.</w:t>
      </w:r>
    </w:p>
    <w:p w:rsidR="00F06F11" w:rsidRDefault="00F06F11" w:rsidP="00F06F11">
      <w:pPr>
        <w:pStyle w:val="a3"/>
        <w:spacing w:before="89" w:line="264" w:lineRule="auto"/>
        <w:rPr>
          <w:sz w:val="24"/>
          <w:szCs w:val="24"/>
        </w:rPr>
      </w:pPr>
    </w:p>
    <w:p w:rsidR="00F06F11" w:rsidRDefault="00F06F11" w:rsidP="00F06F11">
      <w:pPr>
        <w:pStyle w:val="a3"/>
        <w:spacing w:before="89" w:line="264" w:lineRule="auto"/>
        <w:rPr>
          <w:rFonts w:ascii="Microsoft Sans Serif"/>
          <w:sz w:val="24"/>
        </w:rPr>
      </w:pPr>
      <w:r>
        <w:rPr>
          <w:sz w:val="26"/>
          <w:szCs w:val="26"/>
        </w:rPr>
        <w:t>Подпись уполномоченного лица___________________</w:t>
      </w:r>
      <w:r>
        <w:rPr>
          <w:rFonts w:ascii="Microsoft Sans Serif"/>
          <w:sz w:val="24"/>
        </w:rPr>
        <w:t xml:space="preserve"> </w:t>
      </w:r>
    </w:p>
    <w:p w:rsidR="00F06F11" w:rsidRDefault="00F06F11" w:rsidP="00F06F11">
      <w:pPr>
        <w:widowControl/>
        <w:autoSpaceDE/>
        <w:autoSpaceDN/>
        <w:rPr>
          <w:rFonts w:ascii="Microsoft Sans Serif"/>
          <w:sz w:val="24"/>
        </w:rPr>
        <w:sectPr w:rsidR="00F06F11">
          <w:pgSz w:w="11900" w:h="16840"/>
          <w:pgMar w:top="1134" w:right="567" w:bottom="1134" w:left="1134" w:header="397" w:footer="0" w:gutter="0"/>
          <w:cols w:space="720"/>
        </w:sectPr>
      </w:pPr>
    </w:p>
    <w:p w:rsidR="00F06F11" w:rsidRPr="00F06F11" w:rsidRDefault="00F06F11" w:rsidP="00F06F11">
      <w:pPr>
        <w:pStyle w:val="12"/>
        <w:shd w:val="clear" w:color="auto" w:fill="auto"/>
        <w:spacing w:before="0" w:line="240" w:lineRule="auto"/>
        <w:ind w:left="5245"/>
        <w:jc w:val="left"/>
        <w:rPr>
          <w:lang w:val="ru-RU"/>
        </w:rPr>
      </w:pPr>
      <w:bookmarkStart w:id="9" w:name="32"/>
      <w:bookmarkStart w:id="10" w:name="40"/>
      <w:bookmarkEnd w:id="9"/>
      <w:bookmarkEnd w:id="10"/>
      <w:r w:rsidRPr="00F06F11">
        <w:rPr>
          <w:lang w:val="ru-RU"/>
        </w:rPr>
        <w:lastRenderedPageBreak/>
        <w:t xml:space="preserve">Приложение № 5 </w:t>
      </w:r>
    </w:p>
    <w:p w:rsidR="00F06F11" w:rsidRPr="00F06F11" w:rsidRDefault="00F06F11" w:rsidP="00F06F11">
      <w:pPr>
        <w:pStyle w:val="12"/>
        <w:shd w:val="clear" w:color="auto" w:fill="auto"/>
        <w:spacing w:before="0" w:line="240" w:lineRule="auto"/>
        <w:ind w:left="5245"/>
        <w:jc w:val="left"/>
        <w:rPr>
          <w:lang w:val="ru-RU"/>
        </w:rPr>
      </w:pPr>
      <w:r w:rsidRPr="00F06F11">
        <w:rPr>
          <w:lang w:val="ru-RU"/>
        </w:rPr>
        <w:t>к Административному регламенту</w:t>
      </w:r>
    </w:p>
    <w:p w:rsidR="00F06F11" w:rsidRPr="00F06F11" w:rsidRDefault="00F06F11" w:rsidP="00F06F11">
      <w:pPr>
        <w:pStyle w:val="12"/>
        <w:shd w:val="clear" w:color="auto" w:fill="auto"/>
        <w:spacing w:before="0" w:line="240" w:lineRule="auto"/>
        <w:ind w:left="5245"/>
        <w:jc w:val="left"/>
        <w:rPr>
          <w:lang w:val="ru-RU"/>
        </w:rPr>
      </w:pPr>
      <w:r w:rsidRPr="00F06F11">
        <w:rPr>
          <w:lang w:val="ru-RU"/>
        </w:rPr>
        <w:t xml:space="preserve"> по предоставлению муниципальной услуги</w:t>
      </w:r>
    </w:p>
    <w:p w:rsidR="00F06F11" w:rsidRPr="00F06F11" w:rsidRDefault="00F06F11" w:rsidP="00F06F11">
      <w:pPr>
        <w:pStyle w:val="12"/>
        <w:shd w:val="clear" w:color="auto" w:fill="auto"/>
        <w:spacing w:before="0" w:line="240" w:lineRule="auto"/>
        <w:ind w:left="5245"/>
        <w:jc w:val="left"/>
        <w:rPr>
          <w:lang w:val="ru-RU"/>
        </w:rPr>
      </w:pPr>
    </w:p>
    <w:p w:rsidR="00F06F11" w:rsidRDefault="00F06F11" w:rsidP="00F06F11">
      <w:pPr>
        <w:pStyle w:val="1"/>
        <w:tabs>
          <w:tab w:val="left" w:pos="567"/>
        </w:tabs>
        <w:spacing w:before="240" w:after="240"/>
        <w:ind w:left="0"/>
      </w:pPr>
      <w:bookmarkStart w:id="11" w:name="bookmark32"/>
      <w:r>
        <w:t>Форма заявления об исправлении допущенных опечаток и (или) ошибок в выданных в результате предоставления муниципальной услуги документах</w:t>
      </w:r>
      <w:bookmarkEnd w:id="11"/>
    </w:p>
    <w:p w:rsidR="00F06F11" w:rsidRPr="00F06F11" w:rsidRDefault="00F06F11" w:rsidP="00F06F11">
      <w:pPr>
        <w:pStyle w:val="12"/>
        <w:shd w:val="clear" w:color="auto" w:fill="auto"/>
        <w:spacing w:before="0" w:line="260" w:lineRule="exact"/>
        <w:jc w:val="right"/>
        <w:rPr>
          <w:lang w:val="ru-RU"/>
        </w:rPr>
      </w:pPr>
      <w:r w:rsidRPr="00F06F11">
        <w:rPr>
          <w:lang w:val="ru-RU"/>
        </w:rPr>
        <w:t>кому:</w:t>
      </w:r>
    </w:p>
    <w:p w:rsidR="00F06F11" w:rsidRPr="00F06F11" w:rsidRDefault="00F06F11" w:rsidP="00F06F11">
      <w:pPr>
        <w:pStyle w:val="121"/>
        <w:shd w:val="clear" w:color="auto" w:fill="auto"/>
        <w:spacing w:before="0" w:after="19" w:line="160" w:lineRule="exact"/>
        <w:ind w:firstLine="0"/>
        <w:jc w:val="right"/>
        <w:rPr>
          <w:lang w:val="ru-RU"/>
        </w:rPr>
      </w:pPr>
      <w:r w:rsidRPr="00F06F11">
        <w:rPr>
          <w:lang w:val="ru-RU"/>
        </w:rPr>
        <w:t>(наименование уполномоченного органа)</w:t>
      </w:r>
    </w:p>
    <w:p w:rsidR="00F06F11" w:rsidRPr="00F06F11" w:rsidRDefault="00F06F11" w:rsidP="00F06F11">
      <w:pPr>
        <w:pStyle w:val="12"/>
        <w:shd w:val="clear" w:color="auto" w:fill="auto"/>
        <w:spacing w:before="0" w:line="260" w:lineRule="exact"/>
        <w:jc w:val="right"/>
        <w:rPr>
          <w:lang w:val="ru-RU"/>
        </w:rPr>
      </w:pPr>
      <w:r w:rsidRPr="00F06F11">
        <w:rPr>
          <w:lang w:val="ru-RU"/>
        </w:rPr>
        <w:t>от кого:</w:t>
      </w:r>
    </w:p>
    <w:p w:rsidR="00F06F11" w:rsidRDefault="00F06F11" w:rsidP="00F06F11">
      <w:pPr>
        <w:pStyle w:val="a3"/>
        <w:spacing w:before="89" w:line="264" w:lineRule="auto"/>
        <w:jc w:val="right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полное наименование, ИНН, ОГРН юридического лица, ИП</w:t>
      </w:r>
    </w:p>
    <w:p w:rsidR="00F06F11" w:rsidRDefault="00F06F11" w:rsidP="00F06F11">
      <w:pPr>
        <w:pStyle w:val="a3"/>
        <w:spacing w:before="89" w:line="264" w:lineRule="auto"/>
        <w:jc w:val="right"/>
        <w:rPr>
          <w:i/>
          <w:iCs/>
          <w:sz w:val="16"/>
          <w:szCs w:val="16"/>
        </w:rPr>
      </w:pPr>
      <w:proofErr w:type="gramStart"/>
      <w:r>
        <w:rPr>
          <w:i/>
          <w:iCs/>
          <w:sz w:val="16"/>
          <w:szCs w:val="16"/>
        </w:rPr>
        <w:t>(контактный телефон, электронная почта, почтовый адрес</w:t>
      </w:r>
      <w:proofErr w:type="gramEnd"/>
    </w:p>
    <w:p w:rsidR="00F06F11" w:rsidRPr="00F06F11" w:rsidRDefault="00F06F11" w:rsidP="00F06F11">
      <w:pPr>
        <w:pStyle w:val="121"/>
        <w:shd w:val="clear" w:color="auto" w:fill="auto"/>
        <w:spacing w:before="0" w:after="0" w:line="206" w:lineRule="exact"/>
        <w:ind w:firstLine="0"/>
        <w:rPr>
          <w:lang w:val="ru-RU"/>
        </w:rPr>
      </w:pPr>
    </w:p>
    <w:p w:rsidR="00F06F11" w:rsidRPr="00F06F11" w:rsidRDefault="00F06F11" w:rsidP="00F06F11">
      <w:pPr>
        <w:pStyle w:val="121"/>
        <w:shd w:val="clear" w:color="auto" w:fill="auto"/>
        <w:spacing w:before="0" w:after="0" w:line="206" w:lineRule="exact"/>
        <w:ind w:firstLine="0"/>
        <w:jc w:val="right"/>
        <w:rPr>
          <w:lang w:val="ru-RU"/>
        </w:rPr>
      </w:pPr>
      <w:proofErr w:type="gramStart"/>
      <w:r w:rsidRPr="00F06F11">
        <w:rPr>
          <w:lang w:val="ru-RU"/>
        </w:rPr>
        <w:t>(фамилия, имя, отчество (последнее - при наличии), данные документа, удостоверяющего личность, контактный телефон, адрес электронной почты, адрес регистрации, адрес фактического проживания уполномоченного лица)</w:t>
      </w:r>
      <w:proofErr w:type="gramEnd"/>
    </w:p>
    <w:p w:rsidR="00F06F11" w:rsidRDefault="00F06F11" w:rsidP="00F06F11">
      <w:pPr>
        <w:pStyle w:val="a3"/>
        <w:spacing w:before="89" w:line="264" w:lineRule="auto"/>
        <w:jc w:val="right"/>
        <w:rPr>
          <w:sz w:val="24"/>
          <w:szCs w:val="24"/>
        </w:rPr>
      </w:pPr>
    </w:p>
    <w:p w:rsidR="00F06F11" w:rsidRPr="00F06F11" w:rsidRDefault="00F06F11" w:rsidP="00F06F11">
      <w:pPr>
        <w:pStyle w:val="121"/>
        <w:shd w:val="clear" w:color="auto" w:fill="auto"/>
        <w:spacing w:before="0" w:after="563" w:line="160" w:lineRule="exact"/>
        <w:ind w:firstLine="0"/>
        <w:jc w:val="right"/>
        <w:rPr>
          <w:lang w:val="ru-RU"/>
        </w:rPr>
      </w:pPr>
      <w:r w:rsidRPr="00F06F11">
        <w:rPr>
          <w:lang w:val="ru-RU"/>
        </w:rPr>
        <w:t>(данные представителя заявителя)</w:t>
      </w:r>
    </w:p>
    <w:p w:rsidR="00F06F11" w:rsidRDefault="00F06F11" w:rsidP="00F06F11">
      <w:pPr>
        <w:pStyle w:val="a3"/>
        <w:spacing w:before="89" w:line="264" w:lineRule="auto"/>
        <w:rPr>
          <w:sz w:val="24"/>
          <w:szCs w:val="24"/>
        </w:rPr>
      </w:pPr>
    </w:p>
    <w:p w:rsidR="00F06F11" w:rsidRDefault="00F06F11" w:rsidP="00F06F11">
      <w:pPr>
        <w:pStyle w:val="a3"/>
        <w:spacing w:before="89" w:line="264" w:lineRule="auto"/>
        <w:jc w:val="center"/>
        <w:rPr>
          <w:b/>
          <w:sz w:val="24"/>
          <w:szCs w:val="24"/>
        </w:rPr>
      </w:pPr>
      <w:bookmarkStart w:id="12" w:name="bookmark33"/>
      <w:r>
        <w:rPr>
          <w:b/>
          <w:sz w:val="24"/>
          <w:szCs w:val="24"/>
        </w:rPr>
        <w:t>ЗАЯВЛЕНИЕ об исправлении допущенных опечаток и (или) ошибок в выданных в результате предоставления муниципальной услуги документах</w:t>
      </w:r>
      <w:bookmarkEnd w:id="12"/>
    </w:p>
    <w:p w:rsidR="00F06F11" w:rsidRDefault="00F06F11" w:rsidP="00F06F11">
      <w:pPr>
        <w:pStyle w:val="a3"/>
        <w:spacing w:before="89" w:line="264" w:lineRule="auto"/>
        <w:jc w:val="center"/>
        <w:rPr>
          <w:b/>
          <w:sz w:val="24"/>
          <w:szCs w:val="24"/>
        </w:rPr>
      </w:pPr>
    </w:p>
    <w:p w:rsidR="00F06F11" w:rsidRPr="00F06F11" w:rsidRDefault="00F06F11" w:rsidP="00F06F11">
      <w:pPr>
        <w:pStyle w:val="12"/>
        <w:shd w:val="clear" w:color="auto" w:fill="auto"/>
        <w:tabs>
          <w:tab w:val="left" w:leader="underscore" w:pos="9240"/>
        </w:tabs>
        <w:spacing w:before="0" w:line="260" w:lineRule="exact"/>
        <w:jc w:val="right"/>
        <w:rPr>
          <w:lang w:val="ru-RU"/>
        </w:rPr>
      </w:pPr>
      <w:r w:rsidRPr="00F06F11">
        <w:rPr>
          <w:lang w:val="ru-RU"/>
        </w:rPr>
        <w:t xml:space="preserve">Прошу исправить опечатку и (или) ошибку </w:t>
      </w:r>
      <w:proofErr w:type="gramStart"/>
      <w:r w:rsidRPr="00F06F11">
        <w:rPr>
          <w:lang w:val="ru-RU"/>
        </w:rPr>
        <w:t>в</w:t>
      </w:r>
      <w:proofErr w:type="gramEnd"/>
      <w:r w:rsidRPr="00F06F11">
        <w:rPr>
          <w:lang w:val="ru-RU"/>
        </w:rPr>
        <w:tab/>
        <w:t>.</w:t>
      </w:r>
    </w:p>
    <w:p w:rsidR="00F06F11" w:rsidRPr="00F06F11" w:rsidRDefault="00F06F11" w:rsidP="00F06F11">
      <w:pPr>
        <w:pStyle w:val="70"/>
        <w:shd w:val="clear" w:color="auto" w:fill="auto"/>
        <w:spacing w:before="0" w:after="96" w:line="230" w:lineRule="exact"/>
        <w:ind w:firstLine="0"/>
        <w:jc w:val="right"/>
        <w:rPr>
          <w:lang w:val="ru-RU"/>
        </w:rPr>
      </w:pPr>
      <w:r w:rsidRPr="00F06F11">
        <w:rPr>
          <w:lang w:val="ru-RU"/>
        </w:rPr>
        <w:t>указываются реквизиты и название документа, выданного уполномоченным органом в результате предоставления государственной услуги</w:t>
      </w:r>
    </w:p>
    <w:p w:rsidR="00F06F11" w:rsidRPr="00F06F11" w:rsidRDefault="00F06F11" w:rsidP="00F06F11">
      <w:pPr>
        <w:pStyle w:val="12"/>
        <w:shd w:val="clear" w:color="auto" w:fill="auto"/>
        <w:tabs>
          <w:tab w:val="left" w:leader="underscore" w:pos="9317"/>
        </w:tabs>
        <w:spacing w:before="0" w:after="27" w:line="260" w:lineRule="exact"/>
        <w:jc w:val="right"/>
        <w:rPr>
          <w:lang w:val="ru-RU"/>
        </w:rPr>
      </w:pPr>
      <w:r w:rsidRPr="00F06F11">
        <w:rPr>
          <w:lang w:val="ru-RU"/>
        </w:rPr>
        <w:t>Приложение (при наличии):</w:t>
      </w:r>
      <w:r w:rsidRPr="00F06F11">
        <w:rPr>
          <w:lang w:val="ru-RU"/>
        </w:rPr>
        <w:tab/>
        <w:t>.</w:t>
      </w:r>
    </w:p>
    <w:p w:rsidR="00F06F11" w:rsidRPr="00F06F11" w:rsidRDefault="00F06F11" w:rsidP="00F06F11">
      <w:pPr>
        <w:pStyle w:val="70"/>
        <w:shd w:val="clear" w:color="auto" w:fill="auto"/>
        <w:spacing w:before="0" w:after="633" w:line="226" w:lineRule="exact"/>
        <w:ind w:firstLine="0"/>
        <w:rPr>
          <w:lang w:val="ru-RU"/>
        </w:rPr>
      </w:pPr>
      <w:r w:rsidRPr="00F06F11">
        <w:rPr>
          <w:lang w:val="ru-RU"/>
        </w:rPr>
        <w:t>прилагаются материалы, обосновывающие наличие опечатки и (или) ошибки</w:t>
      </w:r>
    </w:p>
    <w:p w:rsidR="00F06F11" w:rsidRPr="00F06F11" w:rsidRDefault="00F06F11" w:rsidP="00F06F11">
      <w:pPr>
        <w:pStyle w:val="12"/>
        <w:shd w:val="clear" w:color="auto" w:fill="auto"/>
        <w:tabs>
          <w:tab w:val="left" w:leader="underscore" w:pos="5006"/>
        </w:tabs>
        <w:spacing w:before="0" w:line="260" w:lineRule="exact"/>
        <w:jc w:val="left"/>
        <w:rPr>
          <w:lang w:val="ru-RU"/>
        </w:rPr>
      </w:pPr>
      <w:r w:rsidRPr="00F06F11">
        <w:rPr>
          <w:lang w:val="ru-RU"/>
        </w:rPr>
        <w:t>Подпись заявителя</w:t>
      </w:r>
      <w:r w:rsidRPr="00F06F11">
        <w:rPr>
          <w:lang w:val="ru-RU"/>
        </w:rPr>
        <w:tab/>
      </w:r>
    </w:p>
    <w:p w:rsidR="00F06F11" w:rsidRDefault="00F06F11" w:rsidP="00F06F11">
      <w:pPr>
        <w:pStyle w:val="a3"/>
        <w:spacing w:before="89" w:line="264" w:lineRule="auto"/>
        <w:rPr>
          <w:sz w:val="24"/>
          <w:szCs w:val="24"/>
        </w:rPr>
      </w:pPr>
    </w:p>
    <w:p w:rsidR="00F06F11" w:rsidRDefault="00F06F11" w:rsidP="00F06F11">
      <w:pPr>
        <w:pStyle w:val="a3"/>
        <w:spacing w:before="89" w:line="264" w:lineRule="auto"/>
        <w:rPr>
          <w:sz w:val="24"/>
          <w:szCs w:val="24"/>
        </w:rPr>
      </w:pPr>
      <w:r>
        <w:rPr>
          <w:sz w:val="24"/>
          <w:szCs w:val="24"/>
        </w:rPr>
        <w:t>Дата</w:t>
      </w:r>
    </w:p>
    <w:p w:rsidR="00F06F11" w:rsidRDefault="00F06F11" w:rsidP="00F06F11">
      <w:pPr>
        <w:pStyle w:val="a3"/>
        <w:spacing w:before="89" w:line="264" w:lineRule="auto"/>
        <w:rPr>
          <w:sz w:val="24"/>
          <w:szCs w:val="24"/>
        </w:rPr>
      </w:pPr>
    </w:p>
    <w:p w:rsidR="00F06F11" w:rsidRDefault="00F06F11" w:rsidP="00F06F11">
      <w:pPr>
        <w:pStyle w:val="a3"/>
        <w:spacing w:before="76" w:line="264" w:lineRule="auto"/>
        <w:ind w:left="5894" w:right="143" w:firstLine="2370"/>
        <w:jc w:val="right"/>
      </w:pPr>
    </w:p>
    <w:p w:rsidR="00F06F11" w:rsidRDefault="00F06F11" w:rsidP="00F06F11">
      <w:pPr>
        <w:pStyle w:val="a3"/>
        <w:spacing w:before="76" w:line="264" w:lineRule="auto"/>
        <w:ind w:left="5894" w:right="143" w:firstLine="2370"/>
        <w:jc w:val="right"/>
      </w:pPr>
    </w:p>
    <w:p w:rsidR="00F06F11" w:rsidRDefault="00F06F11" w:rsidP="00F06F11">
      <w:pPr>
        <w:pStyle w:val="a3"/>
        <w:spacing w:before="76" w:line="264" w:lineRule="auto"/>
        <w:ind w:left="5894" w:right="143" w:firstLine="2370"/>
        <w:jc w:val="right"/>
      </w:pPr>
    </w:p>
    <w:p w:rsidR="00F06F11" w:rsidRDefault="00F06F11" w:rsidP="00F06F11">
      <w:pPr>
        <w:pStyle w:val="a3"/>
        <w:spacing w:before="76" w:line="264" w:lineRule="auto"/>
        <w:ind w:left="5894" w:right="143" w:firstLine="2370"/>
        <w:jc w:val="right"/>
      </w:pPr>
    </w:p>
    <w:p w:rsidR="00F06F11" w:rsidRDefault="00F06F11" w:rsidP="00F06F11">
      <w:pPr>
        <w:pStyle w:val="a3"/>
        <w:spacing w:before="76" w:line="264" w:lineRule="auto"/>
        <w:ind w:left="5894" w:right="143" w:firstLine="2370"/>
        <w:jc w:val="right"/>
      </w:pPr>
    </w:p>
    <w:p w:rsidR="00F06F11" w:rsidRDefault="00F06F11" w:rsidP="00F06F11">
      <w:pPr>
        <w:pStyle w:val="a3"/>
        <w:spacing w:before="76" w:line="264" w:lineRule="auto"/>
        <w:ind w:left="5894" w:right="143" w:firstLine="2370"/>
        <w:jc w:val="right"/>
      </w:pPr>
    </w:p>
    <w:p w:rsidR="00F06F11" w:rsidRDefault="00F06F11" w:rsidP="00F06F11">
      <w:pPr>
        <w:pStyle w:val="a3"/>
        <w:spacing w:before="76" w:line="264" w:lineRule="auto"/>
        <w:ind w:left="5894" w:right="143" w:firstLine="2370"/>
        <w:jc w:val="right"/>
      </w:pPr>
    </w:p>
    <w:p w:rsidR="00F06F11" w:rsidRDefault="00F06F11" w:rsidP="00F06F11">
      <w:pPr>
        <w:pStyle w:val="a3"/>
        <w:spacing w:before="76" w:line="264" w:lineRule="auto"/>
        <w:ind w:left="5894" w:right="143" w:firstLine="2370"/>
        <w:jc w:val="right"/>
      </w:pPr>
    </w:p>
    <w:p w:rsidR="00F06F11" w:rsidRDefault="00F06F11" w:rsidP="00F06F11">
      <w:pPr>
        <w:pStyle w:val="a3"/>
        <w:spacing w:before="76" w:line="264" w:lineRule="auto"/>
        <w:ind w:left="5894" w:right="143" w:firstLine="2370"/>
        <w:jc w:val="right"/>
      </w:pPr>
    </w:p>
    <w:p w:rsidR="00F06F11" w:rsidRPr="00F06F11" w:rsidRDefault="00F06F11" w:rsidP="00F06F11">
      <w:pPr>
        <w:pStyle w:val="12"/>
        <w:shd w:val="clear" w:color="auto" w:fill="auto"/>
        <w:spacing w:before="0" w:line="240" w:lineRule="auto"/>
        <w:ind w:left="5245"/>
        <w:jc w:val="left"/>
        <w:rPr>
          <w:lang w:val="ru-RU"/>
        </w:rPr>
      </w:pPr>
    </w:p>
    <w:p w:rsidR="00F06F11" w:rsidRPr="00F06F11" w:rsidRDefault="00F06F11" w:rsidP="00F06F11">
      <w:pPr>
        <w:pStyle w:val="12"/>
        <w:shd w:val="clear" w:color="auto" w:fill="auto"/>
        <w:spacing w:before="0" w:line="240" w:lineRule="auto"/>
        <w:ind w:left="5245"/>
        <w:jc w:val="left"/>
        <w:rPr>
          <w:lang w:val="ru-RU"/>
        </w:rPr>
      </w:pPr>
      <w:r w:rsidRPr="00F06F11">
        <w:rPr>
          <w:lang w:val="ru-RU"/>
        </w:rPr>
        <w:lastRenderedPageBreak/>
        <w:t xml:space="preserve">Приложение № 6 </w:t>
      </w:r>
    </w:p>
    <w:p w:rsidR="00F06F11" w:rsidRPr="00F06F11" w:rsidRDefault="00F06F11" w:rsidP="00F06F11">
      <w:pPr>
        <w:pStyle w:val="12"/>
        <w:shd w:val="clear" w:color="auto" w:fill="auto"/>
        <w:spacing w:before="0" w:line="240" w:lineRule="auto"/>
        <w:ind w:left="5245"/>
        <w:jc w:val="left"/>
        <w:rPr>
          <w:lang w:val="ru-RU"/>
        </w:rPr>
      </w:pPr>
      <w:r w:rsidRPr="00F06F11">
        <w:rPr>
          <w:lang w:val="ru-RU"/>
        </w:rPr>
        <w:t>к Административному регламенту</w:t>
      </w:r>
    </w:p>
    <w:p w:rsidR="00F06F11" w:rsidRPr="00F06F11" w:rsidRDefault="00F06F11" w:rsidP="00F06F11">
      <w:pPr>
        <w:pStyle w:val="12"/>
        <w:shd w:val="clear" w:color="auto" w:fill="auto"/>
        <w:spacing w:before="0" w:line="240" w:lineRule="auto"/>
        <w:ind w:left="5245"/>
        <w:jc w:val="left"/>
        <w:rPr>
          <w:lang w:val="ru-RU"/>
        </w:rPr>
      </w:pPr>
      <w:r w:rsidRPr="00F06F11">
        <w:rPr>
          <w:lang w:val="ru-RU"/>
        </w:rPr>
        <w:t xml:space="preserve"> по предоставлению муниципальной услуги</w:t>
      </w:r>
    </w:p>
    <w:p w:rsidR="00F06F11" w:rsidRDefault="00F06F11" w:rsidP="00F06F11">
      <w:pPr>
        <w:pStyle w:val="a3"/>
        <w:spacing w:before="76" w:line="264" w:lineRule="auto"/>
        <w:ind w:left="5894" w:right="143" w:firstLine="2370"/>
        <w:jc w:val="right"/>
      </w:pPr>
    </w:p>
    <w:p w:rsidR="00F06F11" w:rsidRDefault="00F06F11" w:rsidP="00F06F11">
      <w:pPr>
        <w:pStyle w:val="2"/>
        <w:spacing w:before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Форма </w:t>
      </w:r>
    </w:p>
    <w:p w:rsidR="00F06F11" w:rsidRDefault="00F06F11" w:rsidP="00F06F11">
      <w:pPr>
        <w:pStyle w:val="2"/>
        <w:spacing w:before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Согласия на обработку персональных данных </w:t>
      </w:r>
    </w:p>
    <w:p w:rsidR="00F06F11" w:rsidRDefault="00F06F11" w:rsidP="00F06F11">
      <w:pPr>
        <w:pStyle w:val="2"/>
        <w:spacing w:before="0"/>
        <w:jc w:val="center"/>
        <w:rPr>
          <w:rFonts w:ascii="Times New Roman" w:hAnsi="Times New Roman" w:cs="Times New Roman"/>
          <w:i/>
          <w:kern w:val="2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Администрацией Томского района</w:t>
      </w:r>
    </w:p>
    <w:p w:rsidR="00F06F11" w:rsidRDefault="00F06F11" w:rsidP="00F06F11">
      <w:pPr>
        <w:jc w:val="right"/>
        <w:rPr>
          <w:kern w:val="2"/>
          <w:sz w:val="28"/>
          <w:szCs w:val="28"/>
        </w:rPr>
      </w:pPr>
    </w:p>
    <w:p w:rsidR="00F06F11" w:rsidRDefault="00F06F11" w:rsidP="00F06F11">
      <w:pPr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Я, __________________________________________________________, </w:t>
      </w:r>
    </w:p>
    <w:p w:rsidR="00F06F11" w:rsidRDefault="00F06F11" w:rsidP="00F06F11">
      <w:pPr>
        <w:ind w:firstLine="993"/>
        <w:jc w:val="center"/>
        <w:rPr>
          <w:kern w:val="2"/>
          <w:sz w:val="20"/>
          <w:szCs w:val="20"/>
        </w:rPr>
      </w:pPr>
      <w:r>
        <w:rPr>
          <w:kern w:val="2"/>
          <w:sz w:val="20"/>
          <w:szCs w:val="20"/>
        </w:rPr>
        <w:t>(фамилия, имя, отчество субъекта персональных данных или его представителя)</w:t>
      </w:r>
    </w:p>
    <w:p w:rsidR="00F06F11" w:rsidRDefault="00F06F11" w:rsidP="00F06F11">
      <w:pPr>
        <w:ind w:firstLine="709"/>
        <w:jc w:val="both"/>
        <w:rPr>
          <w:kern w:val="2"/>
          <w:sz w:val="28"/>
          <w:szCs w:val="28"/>
        </w:rPr>
      </w:pPr>
    </w:p>
    <w:p w:rsidR="00F06F11" w:rsidRDefault="00F06F11" w:rsidP="00F06F11">
      <w:pPr>
        <w:jc w:val="both"/>
        <w:rPr>
          <w:kern w:val="2"/>
          <w:sz w:val="28"/>
          <w:szCs w:val="28"/>
        </w:rPr>
      </w:pPr>
      <w:proofErr w:type="gramStart"/>
      <w:r>
        <w:rPr>
          <w:kern w:val="2"/>
          <w:sz w:val="28"/>
          <w:szCs w:val="28"/>
        </w:rPr>
        <w:t>проживающий</w:t>
      </w:r>
      <w:proofErr w:type="gramEnd"/>
      <w:r>
        <w:rPr>
          <w:kern w:val="2"/>
          <w:sz w:val="28"/>
          <w:szCs w:val="28"/>
        </w:rPr>
        <w:t xml:space="preserve"> (</w:t>
      </w:r>
      <w:proofErr w:type="spellStart"/>
      <w:r>
        <w:rPr>
          <w:kern w:val="2"/>
          <w:sz w:val="28"/>
          <w:szCs w:val="28"/>
        </w:rPr>
        <w:t>ая</w:t>
      </w:r>
      <w:proofErr w:type="spellEnd"/>
      <w:r>
        <w:rPr>
          <w:kern w:val="2"/>
          <w:sz w:val="28"/>
          <w:szCs w:val="28"/>
        </w:rPr>
        <w:t>) по адресу _________________________________________</w:t>
      </w:r>
    </w:p>
    <w:p w:rsidR="00F06F11" w:rsidRDefault="00F06F11" w:rsidP="00F06F11">
      <w:pPr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__________________________________________________________________,</w:t>
      </w:r>
    </w:p>
    <w:p w:rsidR="00F06F11" w:rsidRDefault="00F06F11" w:rsidP="00F06F11">
      <w:pPr>
        <w:jc w:val="center"/>
        <w:rPr>
          <w:kern w:val="2"/>
          <w:sz w:val="20"/>
          <w:szCs w:val="20"/>
        </w:rPr>
      </w:pPr>
      <w:r>
        <w:rPr>
          <w:kern w:val="2"/>
          <w:sz w:val="20"/>
          <w:szCs w:val="20"/>
        </w:rPr>
        <w:t>(адрес места жительства субъекта персональных данных или его представителя)</w:t>
      </w:r>
    </w:p>
    <w:p w:rsidR="00F06F11" w:rsidRDefault="00F06F11" w:rsidP="00F06F11">
      <w:pPr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основной документ, удостоверяющий личность _________________________ __________________________________________________________________</w:t>
      </w:r>
    </w:p>
    <w:p w:rsidR="00F06F11" w:rsidRDefault="00F06F11" w:rsidP="00F06F11">
      <w:pPr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__________________________________________________________________,</w:t>
      </w:r>
    </w:p>
    <w:p w:rsidR="00F06F11" w:rsidRDefault="00F06F11" w:rsidP="00F06F11">
      <w:pPr>
        <w:jc w:val="center"/>
        <w:rPr>
          <w:kern w:val="2"/>
          <w:sz w:val="20"/>
          <w:szCs w:val="20"/>
        </w:rPr>
      </w:pPr>
      <w:r>
        <w:rPr>
          <w:kern w:val="2"/>
          <w:sz w:val="20"/>
          <w:szCs w:val="20"/>
        </w:rPr>
        <w:t>(наименование и номер основного документа, удостоверяющего личность субъекта персональных данных или его представителя, сведения о дате выдачи указанного документа и выдавшем его органе)</w:t>
      </w:r>
    </w:p>
    <w:p w:rsidR="00F06F11" w:rsidRDefault="00F06F11" w:rsidP="00F06F11">
      <w:pPr>
        <w:jc w:val="both"/>
        <w:rPr>
          <w:kern w:val="2"/>
          <w:sz w:val="28"/>
          <w:szCs w:val="28"/>
        </w:rPr>
      </w:pPr>
      <w:proofErr w:type="gramStart"/>
      <w:r>
        <w:rPr>
          <w:kern w:val="2"/>
          <w:sz w:val="28"/>
          <w:szCs w:val="28"/>
        </w:rPr>
        <w:t>являющийся</w:t>
      </w:r>
      <w:proofErr w:type="gramEnd"/>
      <w:r>
        <w:rPr>
          <w:kern w:val="2"/>
          <w:sz w:val="28"/>
          <w:szCs w:val="28"/>
        </w:rPr>
        <w:t xml:space="preserve"> (</w:t>
      </w:r>
      <w:r>
        <w:rPr>
          <w:i/>
          <w:kern w:val="2"/>
          <w:sz w:val="28"/>
          <w:szCs w:val="28"/>
        </w:rPr>
        <w:t>нужное отметить</w:t>
      </w:r>
      <w:r>
        <w:rPr>
          <w:kern w:val="2"/>
          <w:sz w:val="28"/>
          <w:szCs w:val="28"/>
        </w:rPr>
        <w:t>):</w:t>
      </w:r>
    </w:p>
    <w:p w:rsidR="00F06F11" w:rsidRDefault="00F06F11" w:rsidP="00F06F11">
      <w:pPr>
        <w:jc w:val="both"/>
        <w:rPr>
          <w:rFonts w:eastAsia="Arial Unicode MS"/>
          <w:kern w:val="2"/>
          <w:sz w:val="28"/>
          <w:szCs w:val="28"/>
        </w:rPr>
      </w:pPr>
      <w:r w:rsidRPr="00F06F11">
        <w:rPr>
          <w:rFonts w:ascii="Arial Unicode MS" w:eastAsia="Arial Unicode MS" w:hAnsi="Arial Unicode MS" w:cs="Arial Unicode MS" w:hint="eastAsia"/>
          <w:kern w:val="2"/>
          <w:sz w:val="36"/>
          <w:szCs w:val="36"/>
        </w:rPr>
        <w:t xml:space="preserve">☐ </w:t>
      </w:r>
      <w:proofErr w:type="gramStart"/>
      <w:r>
        <w:rPr>
          <w:rFonts w:eastAsia="Arial Unicode MS"/>
          <w:kern w:val="2"/>
          <w:sz w:val="28"/>
          <w:szCs w:val="28"/>
        </w:rPr>
        <w:t>субъектом</w:t>
      </w:r>
      <w:proofErr w:type="gramEnd"/>
      <w:r>
        <w:rPr>
          <w:rFonts w:eastAsia="Arial Unicode MS"/>
          <w:kern w:val="2"/>
          <w:sz w:val="28"/>
          <w:szCs w:val="28"/>
        </w:rPr>
        <w:t xml:space="preserve"> персональных данных;</w:t>
      </w:r>
    </w:p>
    <w:p w:rsidR="00F06F11" w:rsidRDefault="00F06F11" w:rsidP="00F06F11">
      <w:pPr>
        <w:jc w:val="both"/>
        <w:rPr>
          <w:rFonts w:eastAsia="Arial Unicode MS"/>
          <w:kern w:val="2"/>
          <w:sz w:val="28"/>
          <w:szCs w:val="28"/>
        </w:rPr>
      </w:pPr>
      <w:r w:rsidRPr="00F06F11">
        <w:rPr>
          <w:rFonts w:ascii="Arial Unicode MS" w:eastAsia="Arial Unicode MS" w:hAnsi="Arial Unicode MS" w:cs="Arial Unicode MS" w:hint="eastAsia"/>
          <w:kern w:val="2"/>
          <w:sz w:val="36"/>
          <w:szCs w:val="36"/>
        </w:rPr>
        <w:t xml:space="preserve">☐ </w:t>
      </w:r>
      <w:proofErr w:type="gramStart"/>
      <w:r>
        <w:rPr>
          <w:rFonts w:eastAsia="Arial Unicode MS"/>
          <w:kern w:val="2"/>
          <w:sz w:val="28"/>
          <w:szCs w:val="28"/>
        </w:rPr>
        <w:t>представителем</w:t>
      </w:r>
      <w:proofErr w:type="gramEnd"/>
      <w:r>
        <w:rPr>
          <w:rFonts w:eastAsia="Arial Unicode MS"/>
          <w:kern w:val="2"/>
          <w:sz w:val="28"/>
          <w:szCs w:val="28"/>
        </w:rPr>
        <w:t xml:space="preserve"> следующего субъекта персональных данных:</w:t>
      </w:r>
    </w:p>
    <w:p w:rsidR="00F06F11" w:rsidRDefault="00F06F11" w:rsidP="00F06F11">
      <w:pPr>
        <w:jc w:val="both"/>
        <w:rPr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>___</w:t>
      </w:r>
      <w:r>
        <w:rPr>
          <w:kern w:val="2"/>
          <w:sz w:val="28"/>
          <w:szCs w:val="28"/>
        </w:rPr>
        <w:t>_______________________________________________________________,</w:t>
      </w:r>
    </w:p>
    <w:p w:rsidR="00F06F11" w:rsidRDefault="00F06F11" w:rsidP="00F06F11">
      <w:pPr>
        <w:jc w:val="center"/>
        <w:rPr>
          <w:kern w:val="2"/>
          <w:sz w:val="28"/>
          <w:szCs w:val="28"/>
        </w:rPr>
      </w:pPr>
      <w:r>
        <w:rPr>
          <w:kern w:val="2"/>
          <w:sz w:val="20"/>
          <w:szCs w:val="20"/>
        </w:rPr>
        <w:t>(фамилия, имя, отчество субъекта персональных данных)</w:t>
      </w:r>
    </w:p>
    <w:p w:rsidR="00F06F11" w:rsidRDefault="00F06F11" w:rsidP="00F06F11">
      <w:pPr>
        <w:jc w:val="both"/>
        <w:rPr>
          <w:kern w:val="2"/>
          <w:sz w:val="28"/>
          <w:szCs w:val="28"/>
        </w:rPr>
      </w:pPr>
      <w:proofErr w:type="gramStart"/>
      <w:r>
        <w:rPr>
          <w:kern w:val="2"/>
          <w:sz w:val="28"/>
          <w:szCs w:val="28"/>
        </w:rPr>
        <w:t>проживающего</w:t>
      </w:r>
      <w:proofErr w:type="gramEnd"/>
      <w:r>
        <w:rPr>
          <w:kern w:val="2"/>
          <w:sz w:val="28"/>
          <w:szCs w:val="28"/>
        </w:rPr>
        <w:t xml:space="preserve"> (ей) по адресу ________________________________________</w:t>
      </w:r>
    </w:p>
    <w:p w:rsidR="00F06F11" w:rsidRDefault="00F06F11" w:rsidP="00F06F11">
      <w:pPr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__________________________________________________________________,</w:t>
      </w:r>
    </w:p>
    <w:p w:rsidR="00F06F11" w:rsidRDefault="00F06F11" w:rsidP="00F06F11">
      <w:pPr>
        <w:jc w:val="center"/>
        <w:rPr>
          <w:kern w:val="2"/>
          <w:sz w:val="28"/>
          <w:szCs w:val="28"/>
        </w:rPr>
      </w:pPr>
      <w:r>
        <w:rPr>
          <w:kern w:val="2"/>
          <w:sz w:val="20"/>
          <w:szCs w:val="20"/>
        </w:rPr>
        <w:t>(адрес места жительства субъекта персональных данных)</w:t>
      </w:r>
    </w:p>
    <w:p w:rsidR="00F06F11" w:rsidRDefault="00F06F11" w:rsidP="00F06F11">
      <w:pPr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основной документ, удостоверяющий личность _________________________ __________________________________________________________________</w:t>
      </w:r>
    </w:p>
    <w:p w:rsidR="00F06F11" w:rsidRDefault="00F06F11" w:rsidP="00F06F11">
      <w:pPr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__________________________________________________________________,</w:t>
      </w:r>
    </w:p>
    <w:p w:rsidR="00F06F11" w:rsidRDefault="00F06F11" w:rsidP="00F06F11">
      <w:pPr>
        <w:jc w:val="center"/>
        <w:rPr>
          <w:kern w:val="2"/>
          <w:sz w:val="20"/>
          <w:szCs w:val="20"/>
        </w:rPr>
      </w:pPr>
      <w:r>
        <w:rPr>
          <w:kern w:val="2"/>
          <w:sz w:val="20"/>
          <w:szCs w:val="20"/>
        </w:rPr>
        <w:t xml:space="preserve">(наименование и номер основного документа, удостоверяющего личность </w:t>
      </w:r>
      <w:bookmarkStart w:id="13" w:name="OLE_LINK1"/>
      <w:r>
        <w:rPr>
          <w:kern w:val="2"/>
          <w:sz w:val="20"/>
          <w:szCs w:val="20"/>
        </w:rPr>
        <w:t>субъекта персональных данных</w:t>
      </w:r>
      <w:bookmarkEnd w:id="13"/>
      <w:r>
        <w:rPr>
          <w:kern w:val="2"/>
          <w:sz w:val="20"/>
          <w:szCs w:val="20"/>
        </w:rPr>
        <w:t>, сведения о дате выдачи указанного документа и выдавшем его органе)</w:t>
      </w:r>
    </w:p>
    <w:p w:rsidR="00F06F11" w:rsidRDefault="00F06F11" w:rsidP="00F06F11">
      <w:pPr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действующи</w:t>
      </w:r>
      <w:proofErr w:type="gramStart"/>
      <w:r>
        <w:rPr>
          <w:kern w:val="2"/>
          <w:sz w:val="28"/>
          <w:szCs w:val="28"/>
        </w:rPr>
        <w:t>й(</w:t>
      </w:r>
      <w:proofErr w:type="spellStart"/>
      <w:proofErr w:type="gramEnd"/>
      <w:r>
        <w:rPr>
          <w:kern w:val="2"/>
          <w:sz w:val="28"/>
          <w:szCs w:val="28"/>
        </w:rPr>
        <w:t>ая</w:t>
      </w:r>
      <w:proofErr w:type="spellEnd"/>
      <w:r>
        <w:rPr>
          <w:kern w:val="2"/>
          <w:sz w:val="28"/>
          <w:szCs w:val="28"/>
        </w:rPr>
        <w:t>) на основании _______________________________________</w:t>
      </w:r>
    </w:p>
    <w:p w:rsidR="00F06F11" w:rsidRDefault="00F06F11" w:rsidP="00F06F11">
      <w:pPr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__________________________________________________________________,</w:t>
      </w:r>
    </w:p>
    <w:p w:rsidR="00F06F11" w:rsidRDefault="00F06F11" w:rsidP="00F06F11">
      <w:pPr>
        <w:jc w:val="center"/>
        <w:rPr>
          <w:kern w:val="2"/>
          <w:sz w:val="20"/>
          <w:szCs w:val="20"/>
        </w:rPr>
      </w:pPr>
      <w:r>
        <w:rPr>
          <w:kern w:val="2"/>
          <w:sz w:val="20"/>
          <w:szCs w:val="20"/>
        </w:rPr>
        <w:t>(наименование и реквизиты документа, подтверждающего полномочия представителя субъекта персональных данных)</w:t>
      </w:r>
    </w:p>
    <w:p w:rsidR="00F06F11" w:rsidRDefault="00F06F11" w:rsidP="00F06F11">
      <w:pPr>
        <w:jc w:val="both"/>
        <w:rPr>
          <w:kern w:val="2"/>
          <w:sz w:val="28"/>
          <w:szCs w:val="28"/>
        </w:rPr>
      </w:pPr>
      <w:proofErr w:type="gramStart"/>
      <w:r>
        <w:rPr>
          <w:kern w:val="2"/>
          <w:sz w:val="28"/>
          <w:szCs w:val="28"/>
        </w:rPr>
        <w:t>в соответствии со статьями 9 – 11 Федерального закона от 27 июля 2006 года № 152-ФЗ «О персональных данных» настоящим подтверждаю, что даю согласие органу местного самоуправления – Муниципальному образованию Томский муниципальный район Томской области в лице Администрации Томского района, находящемуся по адресу: г. Томск, ул. Карла Маркса, д.56, на обработку в целях получения муниципальной услуги: __________________________________________________________________</w:t>
      </w:r>
      <w:proofErr w:type="gramEnd"/>
    </w:p>
    <w:p w:rsidR="00F06F11" w:rsidRDefault="00F06F11" w:rsidP="00F06F11">
      <w:pPr>
        <w:jc w:val="center"/>
        <w:rPr>
          <w:kern w:val="2"/>
          <w:sz w:val="20"/>
          <w:szCs w:val="20"/>
        </w:rPr>
      </w:pPr>
      <w:r>
        <w:rPr>
          <w:kern w:val="2"/>
          <w:sz w:val="20"/>
          <w:szCs w:val="20"/>
        </w:rPr>
        <w:t>(указать цель)</w:t>
      </w:r>
    </w:p>
    <w:p w:rsidR="00F06F11" w:rsidRDefault="00F06F11" w:rsidP="00F06F11">
      <w:pPr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следующих персональных данных (</w:t>
      </w:r>
      <w:r>
        <w:rPr>
          <w:i/>
          <w:kern w:val="2"/>
          <w:sz w:val="28"/>
          <w:szCs w:val="28"/>
        </w:rPr>
        <w:t>указываются персональные данные, на обработку которых дается согласие</w:t>
      </w:r>
      <w:r>
        <w:rPr>
          <w:kern w:val="2"/>
          <w:sz w:val="28"/>
          <w:szCs w:val="28"/>
        </w:rPr>
        <w:t xml:space="preserve">): </w:t>
      </w:r>
    </w:p>
    <w:p w:rsidR="00F06F11" w:rsidRDefault="00F06F11" w:rsidP="00F06F11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lastRenderedPageBreak/>
        <w:t>- фамилия, имя, отчество;</w:t>
      </w:r>
    </w:p>
    <w:p w:rsidR="00F06F11" w:rsidRDefault="00F06F11" w:rsidP="00F06F11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- пол, возраст;</w:t>
      </w:r>
    </w:p>
    <w:p w:rsidR="00F06F11" w:rsidRDefault="00F06F11" w:rsidP="00F06F11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- дата и место рождения;</w:t>
      </w:r>
    </w:p>
    <w:p w:rsidR="00F06F11" w:rsidRDefault="00F06F11" w:rsidP="00F06F11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- паспортные данные;</w:t>
      </w:r>
    </w:p>
    <w:p w:rsidR="00F06F11" w:rsidRDefault="00F06F11" w:rsidP="00F06F11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- адрес регистрации по месту жительства и адрес фактического проживания;</w:t>
      </w:r>
    </w:p>
    <w:p w:rsidR="00F06F11" w:rsidRDefault="00F06F11" w:rsidP="00F06F11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- номер телефона (домашний, мобильный);</w:t>
      </w:r>
    </w:p>
    <w:p w:rsidR="00F06F11" w:rsidRDefault="00F06F11" w:rsidP="00F06F11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- семейное положение;</w:t>
      </w:r>
    </w:p>
    <w:p w:rsidR="00F06F11" w:rsidRDefault="00F06F11" w:rsidP="00F06F11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- образование;</w:t>
      </w:r>
    </w:p>
    <w:p w:rsidR="00F06F11" w:rsidRDefault="00F06F11" w:rsidP="00F06F11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- адрес электронной почты;</w:t>
      </w:r>
    </w:p>
    <w:p w:rsidR="00F06F11" w:rsidRDefault="00F06F11" w:rsidP="00F06F11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- СНИЛС;</w:t>
      </w:r>
    </w:p>
    <w:p w:rsidR="00F06F11" w:rsidRDefault="00F06F11" w:rsidP="00F06F11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- ИНН;</w:t>
      </w:r>
    </w:p>
    <w:p w:rsidR="00F06F11" w:rsidRDefault="00F06F11" w:rsidP="00F06F11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- иные персональные данные, представленные мною</w:t>
      </w:r>
    </w:p>
    <w:p w:rsidR="00F06F11" w:rsidRDefault="00F06F11" w:rsidP="00F06F11">
      <w:pPr>
        <w:jc w:val="both"/>
        <w:rPr>
          <w:i/>
          <w:kern w:val="2"/>
          <w:sz w:val="28"/>
          <w:szCs w:val="28"/>
        </w:rPr>
      </w:pPr>
      <w:proofErr w:type="gramStart"/>
      <w:r>
        <w:rPr>
          <w:kern w:val="2"/>
          <w:sz w:val="28"/>
          <w:szCs w:val="28"/>
        </w:rPr>
        <w:t xml:space="preserve">то есть на совершение с указанными персональными данными действий (операций), совершаемых с использованием средств автоматизации или без использования таких средств,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уничтожение, а также </w:t>
      </w:r>
      <w:r>
        <w:rPr>
          <w:i/>
          <w:kern w:val="2"/>
          <w:sz w:val="28"/>
          <w:szCs w:val="28"/>
        </w:rPr>
        <w:t>__________________________________________________________________</w:t>
      </w:r>
      <w:proofErr w:type="gramEnd"/>
    </w:p>
    <w:p w:rsidR="00F06F11" w:rsidRDefault="00F06F11" w:rsidP="00F06F11">
      <w:pPr>
        <w:ind w:firstLine="2694"/>
        <w:jc w:val="center"/>
        <w:rPr>
          <w:kern w:val="2"/>
          <w:sz w:val="20"/>
          <w:szCs w:val="20"/>
        </w:rPr>
      </w:pPr>
      <w:r>
        <w:rPr>
          <w:kern w:val="2"/>
          <w:sz w:val="20"/>
          <w:szCs w:val="20"/>
        </w:rPr>
        <w:t>(указать иные действия)</w:t>
      </w:r>
    </w:p>
    <w:p w:rsidR="00F06F11" w:rsidRDefault="00F06F11" w:rsidP="00F06F11">
      <w:pPr>
        <w:jc w:val="both"/>
        <w:rPr>
          <w:kern w:val="2"/>
          <w:sz w:val="28"/>
          <w:szCs w:val="28"/>
        </w:rPr>
      </w:pPr>
      <w:r>
        <w:rPr>
          <w:i/>
          <w:kern w:val="2"/>
          <w:sz w:val="28"/>
          <w:szCs w:val="28"/>
        </w:rPr>
        <w:t>____________________________________________________________________________________________________________________________________.</w:t>
      </w:r>
    </w:p>
    <w:p w:rsidR="00F06F11" w:rsidRDefault="00F06F11" w:rsidP="00F06F11">
      <w:pPr>
        <w:ind w:firstLine="709"/>
        <w:jc w:val="both"/>
        <w:rPr>
          <w:kern w:val="2"/>
          <w:sz w:val="28"/>
          <w:szCs w:val="28"/>
        </w:rPr>
      </w:pPr>
    </w:p>
    <w:p w:rsidR="00F06F11" w:rsidRDefault="00F06F11" w:rsidP="00F06F11">
      <w:pPr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Настоящее согласие действует с «__» ___________ 20 __ года.</w:t>
      </w:r>
    </w:p>
    <w:p w:rsidR="00F06F11" w:rsidRDefault="00F06F11" w:rsidP="00F06F11">
      <w:pPr>
        <w:ind w:firstLine="709"/>
        <w:jc w:val="both"/>
        <w:rPr>
          <w:kern w:val="2"/>
          <w:sz w:val="28"/>
          <w:szCs w:val="28"/>
        </w:rPr>
      </w:pPr>
    </w:p>
    <w:p w:rsidR="00F06F11" w:rsidRDefault="00F06F11" w:rsidP="00F06F11">
      <w:pPr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Настоящее согласие дано мной на срок до истечения срока хранения документов, предусмотренного законодательством Российской Федерации. </w:t>
      </w:r>
    </w:p>
    <w:p w:rsidR="00F06F11" w:rsidRDefault="00F06F11" w:rsidP="00F06F11">
      <w:pPr>
        <w:ind w:firstLine="709"/>
        <w:jc w:val="both"/>
        <w:rPr>
          <w:kern w:val="2"/>
          <w:sz w:val="28"/>
          <w:szCs w:val="28"/>
        </w:rPr>
      </w:pPr>
    </w:p>
    <w:p w:rsidR="00F06F11" w:rsidRDefault="00F06F11" w:rsidP="00F06F11">
      <w:pPr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Я оставляю за собой право отозвать свое согласие в любое время на основании письменного заявления. Подтверждаю, что мои права и обязанности в области защиты персональных данных мне разъяснены.</w:t>
      </w:r>
    </w:p>
    <w:p w:rsidR="00F06F11" w:rsidRDefault="00F06F11" w:rsidP="00F06F11">
      <w:pPr>
        <w:ind w:firstLine="709"/>
        <w:jc w:val="both"/>
        <w:rPr>
          <w:kern w:val="2"/>
          <w:sz w:val="28"/>
          <w:szCs w:val="28"/>
        </w:rPr>
      </w:pPr>
    </w:p>
    <w:p w:rsidR="00F06F11" w:rsidRDefault="00F06F11" w:rsidP="00F06F11">
      <w:pPr>
        <w:ind w:firstLine="709"/>
        <w:jc w:val="both"/>
        <w:rPr>
          <w:kern w:val="2"/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2444"/>
        <w:gridCol w:w="3191"/>
      </w:tblGrid>
      <w:tr w:rsidR="00F06F11" w:rsidTr="00F06F11">
        <w:tc>
          <w:tcPr>
            <w:tcW w:w="3936" w:type="dxa"/>
            <w:hideMark/>
          </w:tcPr>
          <w:p w:rsidR="00F06F11" w:rsidRDefault="00F06F11">
            <w:pPr>
              <w:widowControl w:val="0"/>
              <w:autoSpaceDE w:val="0"/>
              <w:autoSpaceDN w:val="0"/>
              <w:jc w:val="both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</w:rPr>
              <w:t>__________________________</w:t>
            </w:r>
          </w:p>
        </w:tc>
        <w:tc>
          <w:tcPr>
            <w:tcW w:w="2444" w:type="dxa"/>
            <w:hideMark/>
          </w:tcPr>
          <w:p w:rsidR="00F06F11" w:rsidRDefault="00F06F11">
            <w:pPr>
              <w:widowControl w:val="0"/>
              <w:autoSpaceDE w:val="0"/>
              <w:autoSpaceDN w:val="0"/>
              <w:jc w:val="center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</w:rPr>
              <w:t>_____________</w:t>
            </w:r>
          </w:p>
        </w:tc>
        <w:tc>
          <w:tcPr>
            <w:tcW w:w="3191" w:type="dxa"/>
            <w:hideMark/>
          </w:tcPr>
          <w:p w:rsidR="00F06F11" w:rsidRDefault="00F06F11">
            <w:pPr>
              <w:widowControl w:val="0"/>
              <w:autoSpaceDE w:val="0"/>
              <w:autoSpaceDN w:val="0"/>
              <w:jc w:val="right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  <w:sz w:val="28"/>
                <w:szCs w:val="28"/>
              </w:rPr>
              <w:t>«___» ________ 20 __ г.</w:t>
            </w:r>
          </w:p>
        </w:tc>
      </w:tr>
      <w:tr w:rsidR="00F06F11" w:rsidTr="00F06F11">
        <w:tc>
          <w:tcPr>
            <w:tcW w:w="3936" w:type="dxa"/>
            <w:hideMark/>
          </w:tcPr>
          <w:p w:rsidR="00F06F11" w:rsidRDefault="00F06F11">
            <w:pPr>
              <w:widowControl w:val="0"/>
              <w:autoSpaceDE w:val="0"/>
              <w:autoSpaceDN w:val="0"/>
              <w:jc w:val="center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</w:rPr>
              <w:t>(Ф.И.О. субъекта персональных данных или его представителя)</w:t>
            </w:r>
          </w:p>
        </w:tc>
        <w:tc>
          <w:tcPr>
            <w:tcW w:w="2444" w:type="dxa"/>
            <w:hideMark/>
          </w:tcPr>
          <w:p w:rsidR="00F06F11" w:rsidRDefault="00F06F11">
            <w:pPr>
              <w:widowControl w:val="0"/>
              <w:autoSpaceDE w:val="0"/>
              <w:autoSpaceDN w:val="0"/>
              <w:jc w:val="center"/>
              <w:rPr>
                <w:kern w:val="2"/>
                <w:sz w:val="28"/>
                <w:szCs w:val="28"/>
                <w:lang w:eastAsia="en-US"/>
              </w:rPr>
            </w:pPr>
            <w:r>
              <w:rPr>
                <w:kern w:val="2"/>
              </w:rPr>
              <w:t>(подпись)</w:t>
            </w:r>
          </w:p>
        </w:tc>
        <w:tc>
          <w:tcPr>
            <w:tcW w:w="3191" w:type="dxa"/>
          </w:tcPr>
          <w:p w:rsidR="00F06F11" w:rsidRDefault="00F06F11">
            <w:pPr>
              <w:widowControl w:val="0"/>
              <w:autoSpaceDE w:val="0"/>
              <w:autoSpaceDN w:val="0"/>
              <w:jc w:val="both"/>
              <w:rPr>
                <w:kern w:val="2"/>
                <w:sz w:val="28"/>
                <w:szCs w:val="28"/>
                <w:lang w:eastAsia="en-US"/>
              </w:rPr>
            </w:pPr>
          </w:p>
        </w:tc>
      </w:tr>
    </w:tbl>
    <w:p w:rsidR="00F06F11" w:rsidRDefault="00F06F11" w:rsidP="00F06F11">
      <w:pPr>
        <w:pStyle w:val="a3"/>
        <w:spacing w:before="89" w:line="264" w:lineRule="auto"/>
        <w:rPr>
          <w:sz w:val="24"/>
          <w:szCs w:val="24"/>
        </w:rPr>
      </w:pPr>
    </w:p>
    <w:p w:rsidR="00F06F11" w:rsidRDefault="00F06F11" w:rsidP="00F06F11">
      <w:pPr>
        <w:pStyle w:val="a3"/>
        <w:spacing w:before="76" w:line="264" w:lineRule="auto"/>
        <w:ind w:left="5894" w:right="143" w:firstLine="2370"/>
        <w:jc w:val="right"/>
      </w:pPr>
    </w:p>
    <w:p w:rsidR="00F06F11" w:rsidRPr="005B73B9" w:rsidRDefault="00F06F11" w:rsidP="00862D59">
      <w:pPr>
        <w:pStyle w:val="af0"/>
        <w:rPr>
          <w:sz w:val="26"/>
          <w:szCs w:val="26"/>
        </w:rPr>
      </w:pPr>
    </w:p>
    <w:sectPr w:rsidR="00F06F11" w:rsidRPr="005B73B9" w:rsidSect="00460CED">
      <w:headerReference w:type="default" r:id="rId29"/>
      <w:type w:val="continuous"/>
      <w:pgSz w:w="11910" w:h="16840"/>
      <w:pgMar w:top="1383" w:right="567" w:bottom="1134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2359" w:rsidRDefault="00272359">
      <w:r>
        <w:separator/>
      </w:r>
    </w:p>
  </w:endnote>
  <w:endnote w:type="continuationSeparator" w:id="0">
    <w:p w:rsidR="00272359" w:rsidRDefault="00272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2359" w:rsidRDefault="00272359">
      <w:r>
        <w:separator/>
      </w:r>
    </w:p>
  </w:footnote>
  <w:footnote w:type="continuationSeparator" w:id="0">
    <w:p w:rsidR="00272359" w:rsidRDefault="002723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74516412"/>
      <w:docPartObj>
        <w:docPartGallery w:val="Page Numbers (Top of Page)"/>
        <w:docPartUnique/>
      </w:docPartObj>
    </w:sdtPr>
    <w:sdtEndPr/>
    <w:sdtContent>
      <w:p w:rsidR="00036BC8" w:rsidRDefault="00036BC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21DF">
          <w:rPr>
            <w:noProof/>
          </w:rPr>
          <w:t>10</w:t>
        </w:r>
        <w:r>
          <w:fldChar w:fldCharType="end"/>
        </w:r>
      </w:p>
    </w:sdtContent>
  </w:sdt>
  <w:p w:rsidR="00036BC8" w:rsidRDefault="00036BC8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56769403"/>
      <w:docPartObj>
        <w:docPartGallery w:val="Page Numbers (Top of Page)"/>
        <w:docPartUnique/>
      </w:docPartObj>
    </w:sdtPr>
    <w:sdtEndPr/>
    <w:sdtContent>
      <w:p w:rsidR="008C29BC" w:rsidRDefault="008C29BC" w:rsidP="00460CE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21DF">
          <w:rPr>
            <w:noProof/>
          </w:rPr>
          <w:t>25</w:t>
        </w:r>
        <w:r>
          <w:fldChar w:fldCharType="end"/>
        </w:r>
      </w:p>
    </w:sdtContent>
  </w:sdt>
  <w:p w:rsidR="008C29BC" w:rsidRDefault="008C29BC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A607D"/>
    <w:multiLevelType w:val="hybridMultilevel"/>
    <w:tmpl w:val="C8BA0834"/>
    <w:lvl w:ilvl="0" w:tplc="06EE43CE">
      <w:start w:val="5"/>
      <w:numFmt w:val="decimal"/>
      <w:lvlText w:val="%1."/>
      <w:lvlJc w:val="left"/>
      <w:pPr>
        <w:ind w:left="502" w:hanging="39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783246">
      <w:numFmt w:val="bullet"/>
      <w:lvlText w:val="•"/>
      <w:lvlJc w:val="left"/>
      <w:pPr>
        <w:ind w:left="1060" w:hanging="396"/>
      </w:pPr>
      <w:rPr>
        <w:rFonts w:hint="default"/>
        <w:lang w:val="ru-RU" w:eastAsia="en-US" w:bidi="ar-SA"/>
      </w:rPr>
    </w:lvl>
    <w:lvl w:ilvl="2" w:tplc="1568BDAC">
      <w:numFmt w:val="bullet"/>
      <w:lvlText w:val="•"/>
      <w:lvlJc w:val="left"/>
      <w:pPr>
        <w:ind w:left="1621" w:hanging="396"/>
      </w:pPr>
      <w:rPr>
        <w:rFonts w:hint="default"/>
        <w:lang w:val="ru-RU" w:eastAsia="en-US" w:bidi="ar-SA"/>
      </w:rPr>
    </w:lvl>
    <w:lvl w:ilvl="3" w:tplc="0D4C8D2E">
      <w:numFmt w:val="bullet"/>
      <w:lvlText w:val="•"/>
      <w:lvlJc w:val="left"/>
      <w:pPr>
        <w:ind w:left="2182" w:hanging="396"/>
      </w:pPr>
      <w:rPr>
        <w:rFonts w:hint="default"/>
        <w:lang w:val="ru-RU" w:eastAsia="en-US" w:bidi="ar-SA"/>
      </w:rPr>
    </w:lvl>
    <w:lvl w:ilvl="4" w:tplc="BA32C980">
      <w:numFmt w:val="bullet"/>
      <w:lvlText w:val="•"/>
      <w:lvlJc w:val="left"/>
      <w:pPr>
        <w:ind w:left="2742" w:hanging="396"/>
      </w:pPr>
      <w:rPr>
        <w:rFonts w:hint="default"/>
        <w:lang w:val="ru-RU" w:eastAsia="en-US" w:bidi="ar-SA"/>
      </w:rPr>
    </w:lvl>
    <w:lvl w:ilvl="5" w:tplc="AC1C4BA2">
      <w:numFmt w:val="bullet"/>
      <w:lvlText w:val="•"/>
      <w:lvlJc w:val="left"/>
      <w:pPr>
        <w:ind w:left="3303" w:hanging="396"/>
      </w:pPr>
      <w:rPr>
        <w:rFonts w:hint="default"/>
        <w:lang w:val="ru-RU" w:eastAsia="en-US" w:bidi="ar-SA"/>
      </w:rPr>
    </w:lvl>
    <w:lvl w:ilvl="6" w:tplc="09CACF5A">
      <w:numFmt w:val="bullet"/>
      <w:lvlText w:val="•"/>
      <w:lvlJc w:val="left"/>
      <w:pPr>
        <w:ind w:left="3864" w:hanging="396"/>
      </w:pPr>
      <w:rPr>
        <w:rFonts w:hint="default"/>
        <w:lang w:val="ru-RU" w:eastAsia="en-US" w:bidi="ar-SA"/>
      </w:rPr>
    </w:lvl>
    <w:lvl w:ilvl="7" w:tplc="3744BEB4">
      <w:numFmt w:val="bullet"/>
      <w:lvlText w:val="•"/>
      <w:lvlJc w:val="left"/>
      <w:pPr>
        <w:ind w:left="4424" w:hanging="396"/>
      </w:pPr>
      <w:rPr>
        <w:rFonts w:hint="default"/>
        <w:lang w:val="ru-RU" w:eastAsia="en-US" w:bidi="ar-SA"/>
      </w:rPr>
    </w:lvl>
    <w:lvl w:ilvl="8" w:tplc="A62C6A28">
      <w:numFmt w:val="bullet"/>
      <w:lvlText w:val="•"/>
      <w:lvlJc w:val="left"/>
      <w:pPr>
        <w:ind w:left="4985" w:hanging="396"/>
      </w:pPr>
      <w:rPr>
        <w:rFonts w:hint="default"/>
        <w:lang w:val="ru-RU" w:eastAsia="en-US" w:bidi="ar-SA"/>
      </w:rPr>
    </w:lvl>
  </w:abstractNum>
  <w:abstractNum w:abstractNumId="1">
    <w:nsid w:val="08EF747C"/>
    <w:multiLevelType w:val="hybridMultilevel"/>
    <w:tmpl w:val="30245D52"/>
    <w:lvl w:ilvl="0" w:tplc="935CDF2E">
      <w:start w:val="18"/>
      <w:numFmt w:val="decimal"/>
      <w:lvlText w:val="%1."/>
      <w:lvlJc w:val="left"/>
      <w:pPr>
        <w:ind w:left="598" w:hanging="4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24F254">
      <w:numFmt w:val="bullet"/>
      <w:lvlText w:val="•"/>
      <w:lvlJc w:val="left"/>
      <w:pPr>
        <w:ind w:left="1150" w:hanging="492"/>
      </w:pPr>
      <w:rPr>
        <w:rFonts w:hint="default"/>
        <w:lang w:val="ru-RU" w:eastAsia="en-US" w:bidi="ar-SA"/>
      </w:rPr>
    </w:lvl>
    <w:lvl w:ilvl="2" w:tplc="31B2D02E">
      <w:numFmt w:val="bullet"/>
      <w:lvlText w:val="•"/>
      <w:lvlJc w:val="left"/>
      <w:pPr>
        <w:ind w:left="1701" w:hanging="492"/>
      </w:pPr>
      <w:rPr>
        <w:rFonts w:hint="default"/>
        <w:lang w:val="ru-RU" w:eastAsia="en-US" w:bidi="ar-SA"/>
      </w:rPr>
    </w:lvl>
    <w:lvl w:ilvl="3" w:tplc="054231F0">
      <w:numFmt w:val="bullet"/>
      <w:lvlText w:val="•"/>
      <w:lvlJc w:val="left"/>
      <w:pPr>
        <w:ind w:left="2252" w:hanging="492"/>
      </w:pPr>
      <w:rPr>
        <w:rFonts w:hint="default"/>
        <w:lang w:val="ru-RU" w:eastAsia="en-US" w:bidi="ar-SA"/>
      </w:rPr>
    </w:lvl>
    <w:lvl w:ilvl="4" w:tplc="11008F2A">
      <w:numFmt w:val="bullet"/>
      <w:lvlText w:val="•"/>
      <w:lvlJc w:val="left"/>
      <w:pPr>
        <w:ind w:left="2802" w:hanging="492"/>
      </w:pPr>
      <w:rPr>
        <w:rFonts w:hint="default"/>
        <w:lang w:val="ru-RU" w:eastAsia="en-US" w:bidi="ar-SA"/>
      </w:rPr>
    </w:lvl>
    <w:lvl w:ilvl="5" w:tplc="CA20E5BE">
      <w:numFmt w:val="bullet"/>
      <w:lvlText w:val="•"/>
      <w:lvlJc w:val="left"/>
      <w:pPr>
        <w:ind w:left="3353" w:hanging="492"/>
      </w:pPr>
      <w:rPr>
        <w:rFonts w:hint="default"/>
        <w:lang w:val="ru-RU" w:eastAsia="en-US" w:bidi="ar-SA"/>
      </w:rPr>
    </w:lvl>
    <w:lvl w:ilvl="6" w:tplc="503EB344">
      <w:numFmt w:val="bullet"/>
      <w:lvlText w:val="•"/>
      <w:lvlJc w:val="left"/>
      <w:pPr>
        <w:ind w:left="3904" w:hanging="492"/>
      </w:pPr>
      <w:rPr>
        <w:rFonts w:hint="default"/>
        <w:lang w:val="ru-RU" w:eastAsia="en-US" w:bidi="ar-SA"/>
      </w:rPr>
    </w:lvl>
    <w:lvl w:ilvl="7" w:tplc="E6A04ABE">
      <w:numFmt w:val="bullet"/>
      <w:lvlText w:val="•"/>
      <w:lvlJc w:val="left"/>
      <w:pPr>
        <w:ind w:left="4454" w:hanging="492"/>
      </w:pPr>
      <w:rPr>
        <w:rFonts w:hint="default"/>
        <w:lang w:val="ru-RU" w:eastAsia="en-US" w:bidi="ar-SA"/>
      </w:rPr>
    </w:lvl>
    <w:lvl w:ilvl="8" w:tplc="BC06E692">
      <w:numFmt w:val="bullet"/>
      <w:lvlText w:val="•"/>
      <w:lvlJc w:val="left"/>
      <w:pPr>
        <w:ind w:left="5005" w:hanging="492"/>
      </w:pPr>
      <w:rPr>
        <w:rFonts w:hint="default"/>
        <w:lang w:val="ru-RU" w:eastAsia="en-US" w:bidi="ar-SA"/>
      </w:rPr>
    </w:lvl>
  </w:abstractNum>
  <w:abstractNum w:abstractNumId="2">
    <w:nsid w:val="096462D9"/>
    <w:multiLevelType w:val="hybridMultilevel"/>
    <w:tmpl w:val="D9F2B3F8"/>
    <w:lvl w:ilvl="0" w:tplc="AE16EE52">
      <w:start w:val="2"/>
      <w:numFmt w:val="decimal"/>
      <w:lvlText w:val="%1."/>
      <w:lvlJc w:val="left"/>
      <w:pPr>
        <w:ind w:left="34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2D4EC84">
      <w:numFmt w:val="bullet"/>
      <w:lvlText w:val="•"/>
      <w:lvlJc w:val="left"/>
      <w:pPr>
        <w:ind w:left="916" w:hanging="240"/>
      </w:pPr>
      <w:rPr>
        <w:rFonts w:hint="default"/>
        <w:lang w:val="ru-RU" w:eastAsia="en-US" w:bidi="ar-SA"/>
      </w:rPr>
    </w:lvl>
    <w:lvl w:ilvl="2" w:tplc="2FEE1B36">
      <w:numFmt w:val="bullet"/>
      <w:lvlText w:val="•"/>
      <w:lvlJc w:val="left"/>
      <w:pPr>
        <w:ind w:left="1493" w:hanging="240"/>
      </w:pPr>
      <w:rPr>
        <w:rFonts w:hint="default"/>
        <w:lang w:val="ru-RU" w:eastAsia="en-US" w:bidi="ar-SA"/>
      </w:rPr>
    </w:lvl>
    <w:lvl w:ilvl="3" w:tplc="3218089C">
      <w:numFmt w:val="bullet"/>
      <w:lvlText w:val="•"/>
      <w:lvlJc w:val="left"/>
      <w:pPr>
        <w:ind w:left="2070" w:hanging="240"/>
      </w:pPr>
      <w:rPr>
        <w:rFonts w:hint="default"/>
        <w:lang w:val="ru-RU" w:eastAsia="en-US" w:bidi="ar-SA"/>
      </w:rPr>
    </w:lvl>
    <w:lvl w:ilvl="4" w:tplc="8356D882">
      <w:numFmt w:val="bullet"/>
      <w:lvlText w:val="•"/>
      <w:lvlJc w:val="left"/>
      <w:pPr>
        <w:ind w:left="2646" w:hanging="240"/>
      </w:pPr>
      <w:rPr>
        <w:rFonts w:hint="default"/>
        <w:lang w:val="ru-RU" w:eastAsia="en-US" w:bidi="ar-SA"/>
      </w:rPr>
    </w:lvl>
    <w:lvl w:ilvl="5" w:tplc="A44CA122">
      <w:numFmt w:val="bullet"/>
      <w:lvlText w:val="•"/>
      <w:lvlJc w:val="left"/>
      <w:pPr>
        <w:ind w:left="3223" w:hanging="240"/>
      </w:pPr>
      <w:rPr>
        <w:rFonts w:hint="default"/>
        <w:lang w:val="ru-RU" w:eastAsia="en-US" w:bidi="ar-SA"/>
      </w:rPr>
    </w:lvl>
    <w:lvl w:ilvl="6" w:tplc="3CA865B6">
      <w:numFmt w:val="bullet"/>
      <w:lvlText w:val="•"/>
      <w:lvlJc w:val="left"/>
      <w:pPr>
        <w:ind w:left="3800" w:hanging="240"/>
      </w:pPr>
      <w:rPr>
        <w:rFonts w:hint="default"/>
        <w:lang w:val="ru-RU" w:eastAsia="en-US" w:bidi="ar-SA"/>
      </w:rPr>
    </w:lvl>
    <w:lvl w:ilvl="7" w:tplc="6D802CAA">
      <w:numFmt w:val="bullet"/>
      <w:lvlText w:val="•"/>
      <w:lvlJc w:val="left"/>
      <w:pPr>
        <w:ind w:left="4376" w:hanging="240"/>
      </w:pPr>
      <w:rPr>
        <w:rFonts w:hint="default"/>
        <w:lang w:val="ru-RU" w:eastAsia="en-US" w:bidi="ar-SA"/>
      </w:rPr>
    </w:lvl>
    <w:lvl w:ilvl="8" w:tplc="F3F0EEB0">
      <w:numFmt w:val="bullet"/>
      <w:lvlText w:val="•"/>
      <w:lvlJc w:val="left"/>
      <w:pPr>
        <w:ind w:left="4953" w:hanging="240"/>
      </w:pPr>
      <w:rPr>
        <w:rFonts w:hint="default"/>
        <w:lang w:val="ru-RU" w:eastAsia="en-US" w:bidi="ar-SA"/>
      </w:rPr>
    </w:lvl>
  </w:abstractNum>
  <w:abstractNum w:abstractNumId="3">
    <w:nsid w:val="09C75144"/>
    <w:multiLevelType w:val="multilevel"/>
    <w:tmpl w:val="D43467F2"/>
    <w:lvl w:ilvl="0">
      <w:start w:val="3"/>
      <w:numFmt w:val="decimal"/>
      <w:lvlText w:val="%1"/>
      <w:lvlJc w:val="left"/>
      <w:pPr>
        <w:ind w:left="137" w:hanging="77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77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53" w:hanging="708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12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5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3" w:hanging="708"/>
      </w:pPr>
      <w:rPr>
        <w:rFonts w:hint="default"/>
        <w:lang w:val="ru-RU" w:eastAsia="en-US" w:bidi="ar-SA"/>
      </w:rPr>
    </w:lvl>
  </w:abstractNum>
  <w:abstractNum w:abstractNumId="4">
    <w:nsid w:val="0A1E51FB"/>
    <w:multiLevelType w:val="hybridMultilevel"/>
    <w:tmpl w:val="BBCAECE6"/>
    <w:lvl w:ilvl="0" w:tplc="B5C24BA2">
      <w:start w:val="31"/>
      <w:numFmt w:val="decimal"/>
      <w:lvlText w:val="%1."/>
      <w:lvlJc w:val="left"/>
      <w:pPr>
        <w:ind w:left="457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C8C820">
      <w:numFmt w:val="bullet"/>
      <w:lvlText w:val="•"/>
      <w:lvlJc w:val="left"/>
      <w:pPr>
        <w:ind w:left="1024" w:hanging="351"/>
      </w:pPr>
      <w:rPr>
        <w:rFonts w:hint="default"/>
        <w:lang w:val="ru-RU" w:eastAsia="en-US" w:bidi="ar-SA"/>
      </w:rPr>
    </w:lvl>
    <w:lvl w:ilvl="2" w:tplc="F39EB2A4">
      <w:numFmt w:val="bullet"/>
      <w:lvlText w:val="•"/>
      <w:lvlJc w:val="left"/>
      <w:pPr>
        <w:ind w:left="1589" w:hanging="351"/>
      </w:pPr>
      <w:rPr>
        <w:rFonts w:hint="default"/>
        <w:lang w:val="ru-RU" w:eastAsia="en-US" w:bidi="ar-SA"/>
      </w:rPr>
    </w:lvl>
    <w:lvl w:ilvl="3" w:tplc="B3DA4FDA">
      <w:numFmt w:val="bullet"/>
      <w:lvlText w:val="•"/>
      <w:lvlJc w:val="left"/>
      <w:pPr>
        <w:ind w:left="2154" w:hanging="351"/>
      </w:pPr>
      <w:rPr>
        <w:rFonts w:hint="default"/>
        <w:lang w:val="ru-RU" w:eastAsia="en-US" w:bidi="ar-SA"/>
      </w:rPr>
    </w:lvl>
    <w:lvl w:ilvl="4" w:tplc="B76AD71C">
      <w:numFmt w:val="bullet"/>
      <w:lvlText w:val="•"/>
      <w:lvlJc w:val="left"/>
      <w:pPr>
        <w:ind w:left="2718" w:hanging="351"/>
      </w:pPr>
      <w:rPr>
        <w:rFonts w:hint="default"/>
        <w:lang w:val="ru-RU" w:eastAsia="en-US" w:bidi="ar-SA"/>
      </w:rPr>
    </w:lvl>
    <w:lvl w:ilvl="5" w:tplc="CFA209C0">
      <w:numFmt w:val="bullet"/>
      <w:lvlText w:val="•"/>
      <w:lvlJc w:val="left"/>
      <w:pPr>
        <w:ind w:left="3283" w:hanging="351"/>
      </w:pPr>
      <w:rPr>
        <w:rFonts w:hint="default"/>
        <w:lang w:val="ru-RU" w:eastAsia="en-US" w:bidi="ar-SA"/>
      </w:rPr>
    </w:lvl>
    <w:lvl w:ilvl="6" w:tplc="77B033EE">
      <w:numFmt w:val="bullet"/>
      <w:lvlText w:val="•"/>
      <w:lvlJc w:val="left"/>
      <w:pPr>
        <w:ind w:left="3848" w:hanging="351"/>
      </w:pPr>
      <w:rPr>
        <w:rFonts w:hint="default"/>
        <w:lang w:val="ru-RU" w:eastAsia="en-US" w:bidi="ar-SA"/>
      </w:rPr>
    </w:lvl>
    <w:lvl w:ilvl="7" w:tplc="A142DD5C">
      <w:numFmt w:val="bullet"/>
      <w:lvlText w:val="•"/>
      <w:lvlJc w:val="left"/>
      <w:pPr>
        <w:ind w:left="4412" w:hanging="351"/>
      </w:pPr>
      <w:rPr>
        <w:rFonts w:hint="default"/>
        <w:lang w:val="ru-RU" w:eastAsia="en-US" w:bidi="ar-SA"/>
      </w:rPr>
    </w:lvl>
    <w:lvl w:ilvl="8" w:tplc="B6543E26">
      <w:numFmt w:val="bullet"/>
      <w:lvlText w:val="•"/>
      <w:lvlJc w:val="left"/>
      <w:pPr>
        <w:ind w:left="4977" w:hanging="351"/>
      </w:pPr>
      <w:rPr>
        <w:rFonts w:hint="default"/>
        <w:lang w:val="ru-RU" w:eastAsia="en-US" w:bidi="ar-SA"/>
      </w:rPr>
    </w:lvl>
  </w:abstractNum>
  <w:abstractNum w:abstractNumId="5">
    <w:nsid w:val="0CBF23DC"/>
    <w:multiLevelType w:val="hybridMultilevel"/>
    <w:tmpl w:val="D30AA396"/>
    <w:lvl w:ilvl="0" w:tplc="21947494">
      <w:start w:val="1"/>
      <w:numFmt w:val="decimal"/>
      <w:lvlText w:val="%1)"/>
      <w:lvlJc w:val="left"/>
      <w:pPr>
        <w:ind w:left="137" w:hanging="37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AF03364">
      <w:numFmt w:val="bullet"/>
      <w:lvlText w:val="•"/>
      <w:lvlJc w:val="left"/>
      <w:pPr>
        <w:ind w:left="1160" w:hanging="379"/>
      </w:pPr>
      <w:rPr>
        <w:rFonts w:hint="default"/>
        <w:lang w:val="ru-RU" w:eastAsia="en-US" w:bidi="ar-SA"/>
      </w:rPr>
    </w:lvl>
    <w:lvl w:ilvl="2" w:tplc="DCEE57A6">
      <w:numFmt w:val="bullet"/>
      <w:lvlText w:val="•"/>
      <w:lvlJc w:val="left"/>
      <w:pPr>
        <w:ind w:left="2181" w:hanging="379"/>
      </w:pPr>
      <w:rPr>
        <w:rFonts w:hint="default"/>
        <w:lang w:val="ru-RU" w:eastAsia="en-US" w:bidi="ar-SA"/>
      </w:rPr>
    </w:lvl>
    <w:lvl w:ilvl="3" w:tplc="E60C1958">
      <w:numFmt w:val="bullet"/>
      <w:lvlText w:val="•"/>
      <w:lvlJc w:val="left"/>
      <w:pPr>
        <w:ind w:left="3201" w:hanging="379"/>
      </w:pPr>
      <w:rPr>
        <w:rFonts w:hint="default"/>
        <w:lang w:val="ru-RU" w:eastAsia="en-US" w:bidi="ar-SA"/>
      </w:rPr>
    </w:lvl>
    <w:lvl w:ilvl="4" w:tplc="A3822E76">
      <w:numFmt w:val="bullet"/>
      <w:lvlText w:val="•"/>
      <w:lvlJc w:val="left"/>
      <w:pPr>
        <w:ind w:left="4222" w:hanging="379"/>
      </w:pPr>
      <w:rPr>
        <w:rFonts w:hint="default"/>
        <w:lang w:val="ru-RU" w:eastAsia="en-US" w:bidi="ar-SA"/>
      </w:rPr>
    </w:lvl>
    <w:lvl w:ilvl="5" w:tplc="D7100D4C">
      <w:numFmt w:val="bullet"/>
      <w:lvlText w:val="•"/>
      <w:lvlJc w:val="left"/>
      <w:pPr>
        <w:ind w:left="5243" w:hanging="379"/>
      </w:pPr>
      <w:rPr>
        <w:rFonts w:hint="default"/>
        <w:lang w:val="ru-RU" w:eastAsia="en-US" w:bidi="ar-SA"/>
      </w:rPr>
    </w:lvl>
    <w:lvl w:ilvl="6" w:tplc="7DF23DEC">
      <w:numFmt w:val="bullet"/>
      <w:lvlText w:val="•"/>
      <w:lvlJc w:val="left"/>
      <w:pPr>
        <w:ind w:left="6263" w:hanging="379"/>
      </w:pPr>
      <w:rPr>
        <w:rFonts w:hint="default"/>
        <w:lang w:val="ru-RU" w:eastAsia="en-US" w:bidi="ar-SA"/>
      </w:rPr>
    </w:lvl>
    <w:lvl w:ilvl="7" w:tplc="02A035E6">
      <w:numFmt w:val="bullet"/>
      <w:lvlText w:val="•"/>
      <w:lvlJc w:val="left"/>
      <w:pPr>
        <w:ind w:left="7284" w:hanging="379"/>
      </w:pPr>
      <w:rPr>
        <w:rFonts w:hint="default"/>
        <w:lang w:val="ru-RU" w:eastAsia="en-US" w:bidi="ar-SA"/>
      </w:rPr>
    </w:lvl>
    <w:lvl w:ilvl="8" w:tplc="09149944">
      <w:numFmt w:val="bullet"/>
      <w:lvlText w:val="•"/>
      <w:lvlJc w:val="left"/>
      <w:pPr>
        <w:ind w:left="8305" w:hanging="379"/>
      </w:pPr>
      <w:rPr>
        <w:rFonts w:hint="default"/>
        <w:lang w:val="ru-RU" w:eastAsia="en-US" w:bidi="ar-SA"/>
      </w:rPr>
    </w:lvl>
  </w:abstractNum>
  <w:abstractNum w:abstractNumId="6">
    <w:nsid w:val="0EF62511"/>
    <w:multiLevelType w:val="multilevel"/>
    <w:tmpl w:val="CDFCD6B0"/>
    <w:lvl w:ilvl="0">
      <w:start w:val="4"/>
      <w:numFmt w:val="decimal"/>
      <w:lvlText w:val="%1"/>
      <w:lvlJc w:val="left"/>
      <w:pPr>
        <w:ind w:left="137" w:hanging="62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62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6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6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6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6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6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6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627"/>
      </w:pPr>
      <w:rPr>
        <w:rFonts w:hint="default"/>
        <w:lang w:val="ru-RU" w:eastAsia="en-US" w:bidi="ar-SA"/>
      </w:rPr>
    </w:lvl>
  </w:abstractNum>
  <w:abstractNum w:abstractNumId="7">
    <w:nsid w:val="0F3C33E6"/>
    <w:multiLevelType w:val="hybridMultilevel"/>
    <w:tmpl w:val="87E6E4FA"/>
    <w:lvl w:ilvl="0" w:tplc="C9EACAA2">
      <w:start w:val="12"/>
      <w:numFmt w:val="decimal"/>
      <w:lvlText w:val="%1."/>
      <w:lvlJc w:val="left"/>
      <w:pPr>
        <w:ind w:left="106" w:hanging="5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DCB340">
      <w:numFmt w:val="bullet"/>
      <w:lvlText w:val="•"/>
      <w:lvlJc w:val="left"/>
      <w:pPr>
        <w:ind w:left="700" w:hanging="512"/>
      </w:pPr>
      <w:rPr>
        <w:rFonts w:hint="default"/>
        <w:lang w:val="ru-RU" w:eastAsia="en-US" w:bidi="ar-SA"/>
      </w:rPr>
    </w:lvl>
    <w:lvl w:ilvl="2" w:tplc="28C434DA">
      <w:numFmt w:val="bullet"/>
      <w:lvlText w:val="•"/>
      <w:lvlJc w:val="left"/>
      <w:pPr>
        <w:ind w:left="1301" w:hanging="512"/>
      </w:pPr>
      <w:rPr>
        <w:rFonts w:hint="default"/>
        <w:lang w:val="ru-RU" w:eastAsia="en-US" w:bidi="ar-SA"/>
      </w:rPr>
    </w:lvl>
    <w:lvl w:ilvl="3" w:tplc="180E0EF6">
      <w:numFmt w:val="bullet"/>
      <w:lvlText w:val="•"/>
      <w:lvlJc w:val="left"/>
      <w:pPr>
        <w:ind w:left="1902" w:hanging="512"/>
      </w:pPr>
      <w:rPr>
        <w:rFonts w:hint="default"/>
        <w:lang w:val="ru-RU" w:eastAsia="en-US" w:bidi="ar-SA"/>
      </w:rPr>
    </w:lvl>
    <w:lvl w:ilvl="4" w:tplc="30BA9F4E">
      <w:numFmt w:val="bullet"/>
      <w:lvlText w:val="•"/>
      <w:lvlJc w:val="left"/>
      <w:pPr>
        <w:ind w:left="2502" w:hanging="512"/>
      </w:pPr>
      <w:rPr>
        <w:rFonts w:hint="default"/>
        <w:lang w:val="ru-RU" w:eastAsia="en-US" w:bidi="ar-SA"/>
      </w:rPr>
    </w:lvl>
    <w:lvl w:ilvl="5" w:tplc="1990E712">
      <w:numFmt w:val="bullet"/>
      <w:lvlText w:val="•"/>
      <w:lvlJc w:val="left"/>
      <w:pPr>
        <w:ind w:left="3103" w:hanging="512"/>
      </w:pPr>
      <w:rPr>
        <w:rFonts w:hint="default"/>
        <w:lang w:val="ru-RU" w:eastAsia="en-US" w:bidi="ar-SA"/>
      </w:rPr>
    </w:lvl>
    <w:lvl w:ilvl="6" w:tplc="4CE8EF54">
      <w:numFmt w:val="bullet"/>
      <w:lvlText w:val="•"/>
      <w:lvlJc w:val="left"/>
      <w:pPr>
        <w:ind w:left="3704" w:hanging="512"/>
      </w:pPr>
      <w:rPr>
        <w:rFonts w:hint="default"/>
        <w:lang w:val="ru-RU" w:eastAsia="en-US" w:bidi="ar-SA"/>
      </w:rPr>
    </w:lvl>
    <w:lvl w:ilvl="7" w:tplc="F30CD1F4">
      <w:numFmt w:val="bullet"/>
      <w:lvlText w:val="•"/>
      <w:lvlJc w:val="left"/>
      <w:pPr>
        <w:ind w:left="4304" w:hanging="512"/>
      </w:pPr>
      <w:rPr>
        <w:rFonts w:hint="default"/>
        <w:lang w:val="ru-RU" w:eastAsia="en-US" w:bidi="ar-SA"/>
      </w:rPr>
    </w:lvl>
    <w:lvl w:ilvl="8" w:tplc="3B1040FC">
      <w:numFmt w:val="bullet"/>
      <w:lvlText w:val="•"/>
      <w:lvlJc w:val="left"/>
      <w:pPr>
        <w:ind w:left="4905" w:hanging="512"/>
      </w:pPr>
      <w:rPr>
        <w:rFonts w:hint="default"/>
        <w:lang w:val="ru-RU" w:eastAsia="en-US" w:bidi="ar-SA"/>
      </w:rPr>
    </w:lvl>
  </w:abstractNum>
  <w:abstractNum w:abstractNumId="8">
    <w:nsid w:val="132C25D8"/>
    <w:multiLevelType w:val="multilevel"/>
    <w:tmpl w:val="52FE5EC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1429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eastAsia="Times New Roman" w:hint="default"/>
      </w:rPr>
    </w:lvl>
  </w:abstractNum>
  <w:abstractNum w:abstractNumId="9">
    <w:nsid w:val="1C047456"/>
    <w:multiLevelType w:val="multilevel"/>
    <w:tmpl w:val="FF98F3CE"/>
    <w:lvl w:ilvl="0">
      <w:start w:val="2"/>
      <w:numFmt w:val="decimal"/>
      <w:lvlText w:val="%1"/>
      <w:lvlJc w:val="left"/>
      <w:pPr>
        <w:ind w:left="359" w:hanging="684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0" w:hanging="684"/>
      </w:pPr>
      <w:rPr>
        <w:rFonts w:ascii="Times New Roman" w:eastAsia="Times New Roman" w:hAnsi="Times New Roman" w:cs="Times New Roman" w:hint="default"/>
        <w:i w:val="0"/>
        <w:color w:val="auto"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52" w:hanging="773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060" w:hanging="773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322" w:hanging="773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585" w:hanging="773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848" w:hanging="773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111" w:hanging="773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374" w:hanging="773"/>
      </w:pPr>
      <w:rPr>
        <w:lang w:val="ru-RU" w:eastAsia="en-US" w:bidi="ar-SA"/>
      </w:rPr>
    </w:lvl>
  </w:abstractNum>
  <w:abstractNum w:abstractNumId="10">
    <w:nsid w:val="1F6C285E"/>
    <w:multiLevelType w:val="multilevel"/>
    <w:tmpl w:val="BAC00550"/>
    <w:lvl w:ilvl="0">
      <w:start w:val="1"/>
      <w:numFmt w:val="decimal"/>
      <w:lvlText w:val="%1)"/>
      <w:lvlJc w:val="left"/>
      <w:pPr>
        <w:ind w:left="137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79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8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4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2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6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1" w:hanging="423"/>
      </w:pPr>
      <w:rPr>
        <w:rFonts w:hint="default"/>
        <w:lang w:val="ru-RU" w:eastAsia="en-US" w:bidi="ar-SA"/>
      </w:rPr>
    </w:lvl>
  </w:abstractNum>
  <w:abstractNum w:abstractNumId="11">
    <w:nsid w:val="29E154F3"/>
    <w:multiLevelType w:val="multilevel"/>
    <w:tmpl w:val="F432AD14"/>
    <w:lvl w:ilvl="0">
      <w:start w:val="2"/>
      <w:numFmt w:val="decimal"/>
      <w:lvlText w:val="%1"/>
      <w:lvlJc w:val="left"/>
      <w:pPr>
        <w:ind w:left="137" w:hanging="68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684"/>
      </w:pPr>
      <w:rPr>
        <w:rFonts w:ascii="Times New Roman" w:eastAsia="Times New Roman" w:hAnsi="Times New Roman" w:cs="Times New Roman" w:hint="default"/>
        <w:i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160" w:hanging="773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840" w:hanging="7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55" w:hanging="7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70" w:hanging="7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85" w:hanging="7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00" w:hanging="7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6" w:hanging="773"/>
      </w:pPr>
      <w:rPr>
        <w:rFonts w:hint="default"/>
        <w:lang w:val="ru-RU" w:eastAsia="en-US" w:bidi="ar-SA"/>
      </w:rPr>
    </w:lvl>
  </w:abstractNum>
  <w:abstractNum w:abstractNumId="12">
    <w:nsid w:val="353D1B48"/>
    <w:multiLevelType w:val="hybridMultilevel"/>
    <w:tmpl w:val="910E732C"/>
    <w:lvl w:ilvl="0" w:tplc="DCB25C2A">
      <w:start w:val="1"/>
      <w:numFmt w:val="upperRoman"/>
      <w:lvlText w:val="%1."/>
      <w:lvlJc w:val="left"/>
      <w:pPr>
        <w:ind w:left="4157" w:hanging="327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53B00B70">
      <w:numFmt w:val="bullet"/>
      <w:lvlText w:val="•"/>
      <w:lvlJc w:val="left"/>
      <w:pPr>
        <w:ind w:left="4778" w:hanging="327"/>
      </w:pPr>
      <w:rPr>
        <w:rFonts w:hint="default"/>
        <w:lang w:val="ru-RU" w:eastAsia="en-US" w:bidi="ar-SA"/>
      </w:rPr>
    </w:lvl>
    <w:lvl w:ilvl="2" w:tplc="384ACFDA">
      <w:numFmt w:val="bullet"/>
      <w:lvlText w:val="•"/>
      <w:lvlJc w:val="left"/>
      <w:pPr>
        <w:ind w:left="5397" w:hanging="327"/>
      </w:pPr>
      <w:rPr>
        <w:rFonts w:hint="default"/>
        <w:lang w:val="ru-RU" w:eastAsia="en-US" w:bidi="ar-SA"/>
      </w:rPr>
    </w:lvl>
    <w:lvl w:ilvl="3" w:tplc="6C2E7B38">
      <w:numFmt w:val="bullet"/>
      <w:lvlText w:val="•"/>
      <w:lvlJc w:val="left"/>
      <w:pPr>
        <w:ind w:left="6015" w:hanging="327"/>
      </w:pPr>
      <w:rPr>
        <w:rFonts w:hint="default"/>
        <w:lang w:val="ru-RU" w:eastAsia="en-US" w:bidi="ar-SA"/>
      </w:rPr>
    </w:lvl>
    <w:lvl w:ilvl="4" w:tplc="755EFC2A">
      <w:numFmt w:val="bullet"/>
      <w:lvlText w:val="•"/>
      <w:lvlJc w:val="left"/>
      <w:pPr>
        <w:ind w:left="6634" w:hanging="327"/>
      </w:pPr>
      <w:rPr>
        <w:rFonts w:hint="default"/>
        <w:lang w:val="ru-RU" w:eastAsia="en-US" w:bidi="ar-SA"/>
      </w:rPr>
    </w:lvl>
    <w:lvl w:ilvl="5" w:tplc="6E2860FA">
      <w:numFmt w:val="bullet"/>
      <w:lvlText w:val="•"/>
      <w:lvlJc w:val="left"/>
      <w:pPr>
        <w:ind w:left="7253" w:hanging="327"/>
      </w:pPr>
      <w:rPr>
        <w:rFonts w:hint="default"/>
        <w:lang w:val="ru-RU" w:eastAsia="en-US" w:bidi="ar-SA"/>
      </w:rPr>
    </w:lvl>
    <w:lvl w:ilvl="6" w:tplc="F14EFFEA">
      <w:numFmt w:val="bullet"/>
      <w:lvlText w:val="•"/>
      <w:lvlJc w:val="left"/>
      <w:pPr>
        <w:ind w:left="7871" w:hanging="327"/>
      </w:pPr>
      <w:rPr>
        <w:rFonts w:hint="default"/>
        <w:lang w:val="ru-RU" w:eastAsia="en-US" w:bidi="ar-SA"/>
      </w:rPr>
    </w:lvl>
    <w:lvl w:ilvl="7" w:tplc="4B12529C">
      <w:numFmt w:val="bullet"/>
      <w:lvlText w:val="•"/>
      <w:lvlJc w:val="left"/>
      <w:pPr>
        <w:ind w:left="8490" w:hanging="327"/>
      </w:pPr>
      <w:rPr>
        <w:rFonts w:hint="default"/>
        <w:lang w:val="ru-RU" w:eastAsia="en-US" w:bidi="ar-SA"/>
      </w:rPr>
    </w:lvl>
    <w:lvl w:ilvl="8" w:tplc="B2C0F5F8">
      <w:numFmt w:val="bullet"/>
      <w:lvlText w:val="•"/>
      <w:lvlJc w:val="left"/>
      <w:pPr>
        <w:ind w:left="9109" w:hanging="327"/>
      </w:pPr>
      <w:rPr>
        <w:rFonts w:hint="default"/>
        <w:lang w:val="ru-RU" w:eastAsia="en-US" w:bidi="ar-SA"/>
      </w:rPr>
    </w:lvl>
  </w:abstractNum>
  <w:abstractNum w:abstractNumId="13">
    <w:nsid w:val="3A841DC5"/>
    <w:multiLevelType w:val="multilevel"/>
    <w:tmpl w:val="7166C806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997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4">
    <w:nsid w:val="3DB33185"/>
    <w:multiLevelType w:val="multilevel"/>
    <w:tmpl w:val="39AE30BC"/>
    <w:lvl w:ilvl="0">
      <w:start w:val="6"/>
      <w:numFmt w:val="decimal"/>
      <w:lvlText w:val="%1"/>
      <w:lvlJc w:val="left"/>
      <w:pPr>
        <w:ind w:left="137" w:hanging="797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37" w:hanging="79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7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7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7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7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7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7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797"/>
      </w:pPr>
      <w:rPr>
        <w:rFonts w:hint="default"/>
        <w:lang w:val="ru-RU" w:eastAsia="en-US" w:bidi="ar-SA"/>
      </w:rPr>
    </w:lvl>
  </w:abstractNum>
  <w:abstractNum w:abstractNumId="15">
    <w:nsid w:val="408F5CCF"/>
    <w:multiLevelType w:val="hybridMultilevel"/>
    <w:tmpl w:val="90AA60B4"/>
    <w:lvl w:ilvl="0" w:tplc="548E614C">
      <w:start w:val="9"/>
      <w:numFmt w:val="decimal"/>
      <w:lvlText w:val="%1."/>
      <w:lvlJc w:val="left"/>
      <w:pPr>
        <w:ind w:left="497" w:hanging="3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66C39C4">
      <w:numFmt w:val="bullet"/>
      <w:lvlText w:val="•"/>
      <w:lvlJc w:val="left"/>
      <w:pPr>
        <w:ind w:left="1060" w:hanging="392"/>
      </w:pPr>
      <w:rPr>
        <w:rFonts w:hint="default"/>
        <w:lang w:val="ru-RU" w:eastAsia="en-US" w:bidi="ar-SA"/>
      </w:rPr>
    </w:lvl>
    <w:lvl w:ilvl="2" w:tplc="7AEAFB72">
      <w:numFmt w:val="bullet"/>
      <w:lvlText w:val="•"/>
      <w:lvlJc w:val="left"/>
      <w:pPr>
        <w:ind w:left="1621" w:hanging="392"/>
      </w:pPr>
      <w:rPr>
        <w:rFonts w:hint="default"/>
        <w:lang w:val="ru-RU" w:eastAsia="en-US" w:bidi="ar-SA"/>
      </w:rPr>
    </w:lvl>
    <w:lvl w:ilvl="3" w:tplc="DB025BCA">
      <w:numFmt w:val="bullet"/>
      <w:lvlText w:val="•"/>
      <w:lvlJc w:val="left"/>
      <w:pPr>
        <w:ind w:left="2182" w:hanging="392"/>
      </w:pPr>
      <w:rPr>
        <w:rFonts w:hint="default"/>
        <w:lang w:val="ru-RU" w:eastAsia="en-US" w:bidi="ar-SA"/>
      </w:rPr>
    </w:lvl>
    <w:lvl w:ilvl="4" w:tplc="D1EA94A8">
      <w:numFmt w:val="bullet"/>
      <w:lvlText w:val="•"/>
      <w:lvlJc w:val="left"/>
      <w:pPr>
        <w:ind w:left="2742" w:hanging="392"/>
      </w:pPr>
      <w:rPr>
        <w:rFonts w:hint="default"/>
        <w:lang w:val="ru-RU" w:eastAsia="en-US" w:bidi="ar-SA"/>
      </w:rPr>
    </w:lvl>
    <w:lvl w:ilvl="5" w:tplc="93BE4B66">
      <w:numFmt w:val="bullet"/>
      <w:lvlText w:val="•"/>
      <w:lvlJc w:val="left"/>
      <w:pPr>
        <w:ind w:left="3303" w:hanging="392"/>
      </w:pPr>
      <w:rPr>
        <w:rFonts w:hint="default"/>
        <w:lang w:val="ru-RU" w:eastAsia="en-US" w:bidi="ar-SA"/>
      </w:rPr>
    </w:lvl>
    <w:lvl w:ilvl="6" w:tplc="14A8B8C4">
      <w:numFmt w:val="bullet"/>
      <w:lvlText w:val="•"/>
      <w:lvlJc w:val="left"/>
      <w:pPr>
        <w:ind w:left="3864" w:hanging="392"/>
      </w:pPr>
      <w:rPr>
        <w:rFonts w:hint="default"/>
        <w:lang w:val="ru-RU" w:eastAsia="en-US" w:bidi="ar-SA"/>
      </w:rPr>
    </w:lvl>
    <w:lvl w:ilvl="7" w:tplc="CCE2B7B4">
      <w:numFmt w:val="bullet"/>
      <w:lvlText w:val="•"/>
      <w:lvlJc w:val="left"/>
      <w:pPr>
        <w:ind w:left="4424" w:hanging="392"/>
      </w:pPr>
      <w:rPr>
        <w:rFonts w:hint="default"/>
        <w:lang w:val="ru-RU" w:eastAsia="en-US" w:bidi="ar-SA"/>
      </w:rPr>
    </w:lvl>
    <w:lvl w:ilvl="8" w:tplc="E31AF664">
      <w:numFmt w:val="bullet"/>
      <w:lvlText w:val="•"/>
      <w:lvlJc w:val="left"/>
      <w:pPr>
        <w:ind w:left="4985" w:hanging="392"/>
      </w:pPr>
      <w:rPr>
        <w:rFonts w:hint="default"/>
        <w:lang w:val="ru-RU" w:eastAsia="en-US" w:bidi="ar-SA"/>
      </w:rPr>
    </w:lvl>
  </w:abstractNum>
  <w:abstractNum w:abstractNumId="16">
    <w:nsid w:val="442E6315"/>
    <w:multiLevelType w:val="hybridMultilevel"/>
    <w:tmpl w:val="E1028A8C"/>
    <w:lvl w:ilvl="0" w:tplc="8324A414">
      <w:start w:val="34"/>
      <w:numFmt w:val="decimal"/>
      <w:lvlText w:val="%1."/>
      <w:lvlJc w:val="left"/>
      <w:pPr>
        <w:ind w:left="457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FF8CAF4">
      <w:numFmt w:val="bullet"/>
      <w:lvlText w:val="•"/>
      <w:lvlJc w:val="left"/>
      <w:pPr>
        <w:ind w:left="1024" w:hanging="351"/>
      </w:pPr>
      <w:rPr>
        <w:rFonts w:hint="default"/>
        <w:lang w:val="ru-RU" w:eastAsia="en-US" w:bidi="ar-SA"/>
      </w:rPr>
    </w:lvl>
    <w:lvl w:ilvl="2" w:tplc="938A9668">
      <w:numFmt w:val="bullet"/>
      <w:lvlText w:val="•"/>
      <w:lvlJc w:val="left"/>
      <w:pPr>
        <w:ind w:left="1589" w:hanging="351"/>
      </w:pPr>
      <w:rPr>
        <w:rFonts w:hint="default"/>
        <w:lang w:val="ru-RU" w:eastAsia="en-US" w:bidi="ar-SA"/>
      </w:rPr>
    </w:lvl>
    <w:lvl w:ilvl="3" w:tplc="C200FD7C">
      <w:numFmt w:val="bullet"/>
      <w:lvlText w:val="•"/>
      <w:lvlJc w:val="left"/>
      <w:pPr>
        <w:ind w:left="2154" w:hanging="351"/>
      </w:pPr>
      <w:rPr>
        <w:rFonts w:hint="default"/>
        <w:lang w:val="ru-RU" w:eastAsia="en-US" w:bidi="ar-SA"/>
      </w:rPr>
    </w:lvl>
    <w:lvl w:ilvl="4" w:tplc="22EE61DA">
      <w:numFmt w:val="bullet"/>
      <w:lvlText w:val="•"/>
      <w:lvlJc w:val="left"/>
      <w:pPr>
        <w:ind w:left="2718" w:hanging="351"/>
      </w:pPr>
      <w:rPr>
        <w:rFonts w:hint="default"/>
        <w:lang w:val="ru-RU" w:eastAsia="en-US" w:bidi="ar-SA"/>
      </w:rPr>
    </w:lvl>
    <w:lvl w:ilvl="5" w:tplc="4D88B862">
      <w:numFmt w:val="bullet"/>
      <w:lvlText w:val="•"/>
      <w:lvlJc w:val="left"/>
      <w:pPr>
        <w:ind w:left="3283" w:hanging="351"/>
      </w:pPr>
      <w:rPr>
        <w:rFonts w:hint="default"/>
        <w:lang w:val="ru-RU" w:eastAsia="en-US" w:bidi="ar-SA"/>
      </w:rPr>
    </w:lvl>
    <w:lvl w:ilvl="6" w:tplc="085CF71E">
      <w:numFmt w:val="bullet"/>
      <w:lvlText w:val="•"/>
      <w:lvlJc w:val="left"/>
      <w:pPr>
        <w:ind w:left="3848" w:hanging="351"/>
      </w:pPr>
      <w:rPr>
        <w:rFonts w:hint="default"/>
        <w:lang w:val="ru-RU" w:eastAsia="en-US" w:bidi="ar-SA"/>
      </w:rPr>
    </w:lvl>
    <w:lvl w:ilvl="7" w:tplc="BEB0FC64">
      <w:numFmt w:val="bullet"/>
      <w:lvlText w:val="•"/>
      <w:lvlJc w:val="left"/>
      <w:pPr>
        <w:ind w:left="4412" w:hanging="351"/>
      </w:pPr>
      <w:rPr>
        <w:rFonts w:hint="default"/>
        <w:lang w:val="ru-RU" w:eastAsia="en-US" w:bidi="ar-SA"/>
      </w:rPr>
    </w:lvl>
    <w:lvl w:ilvl="8" w:tplc="25B280FE">
      <w:numFmt w:val="bullet"/>
      <w:lvlText w:val="•"/>
      <w:lvlJc w:val="left"/>
      <w:pPr>
        <w:ind w:left="4977" w:hanging="351"/>
      </w:pPr>
      <w:rPr>
        <w:rFonts w:hint="default"/>
        <w:lang w:val="ru-RU" w:eastAsia="en-US" w:bidi="ar-SA"/>
      </w:rPr>
    </w:lvl>
  </w:abstractNum>
  <w:abstractNum w:abstractNumId="17">
    <w:nsid w:val="49F2071E"/>
    <w:multiLevelType w:val="hybridMultilevel"/>
    <w:tmpl w:val="660EA9B6"/>
    <w:lvl w:ilvl="0" w:tplc="435C6C14">
      <w:start w:val="24"/>
      <w:numFmt w:val="decimal"/>
      <w:lvlText w:val="%1."/>
      <w:lvlJc w:val="left"/>
      <w:pPr>
        <w:ind w:left="106" w:hanging="5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EB848B6">
      <w:numFmt w:val="bullet"/>
      <w:lvlText w:val="•"/>
      <w:lvlJc w:val="left"/>
      <w:pPr>
        <w:ind w:left="700" w:hanging="521"/>
      </w:pPr>
      <w:rPr>
        <w:rFonts w:hint="default"/>
        <w:lang w:val="ru-RU" w:eastAsia="en-US" w:bidi="ar-SA"/>
      </w:rPr>
    </w:lvl>
    <w:lvl w:ilvl="2" w:tplc="F79E090E">
      <w:numFmt w:val="bullet"/>
      <w:lvlText w:val="•"/>
      <w:lvlJc w:val="left"/>
      <w:pPr>
        <w:ind w:left="1301" w:hanging="521"/>
      </w:pPr>
      <w:rPr>
        <w:rFonts w:hint="default"/>
        <w:lang w:val="ru-RU" w:eastAsia="en-US" w:bidi="ar-SA"/>
      </w:rPr>
    </w:lvl>
    <w:lvl w:ilvl="3" w:tplc="AE546FEE">
      <w:numFmt w:val="bullet"/>
      <w:lvlText w:val="•"/>
      <w:lvlJc w:val="left"/>
      <w:pPr>
        <w:ind w:left="1902" w:hanging="521"/>
      </w:pPr>
      <w:rPr>
        <w:rFonts w:hint="default"/>
        <w:lang w:val="ru-RU" w:eastAsia="en-US" w:bidi="ar-SA"/>
      </w:rPr>
    </w:lvl>
    <w:lvl w:ilvl="4" w:tplc="6B10A9EC">
      <w:numFmt w:val="bullet"/>
      <w:lvlText w:val="•"/>
      <w:lvlJc w:val="left"/>
      <w:pPr>
        <w:ind w:left="2502" w:hanging="521"/>
      </w:pPr>
      <w:rPr>
        <w:rFonts w:hint="default"/>
        <w:lang w:val="ru-RU" w:eastAsia="en-US" w:bidi="ar-SA"/>
      </w:rPr>
    </w:lvl>
    <w:lvl w:ilvl="5" w:tplc="72661E0C">
      <w:numFmt w:val="bullet"/>
      <w:lvlText w:val="•"/>
      <w:lvlJc w:val="left"/>
      <w:pPr>
        <w:ind w:left="3103" w:hanging="521"/>
      </w:pPr>
      <w:rPr>
        <w:rFonts w:hint="default"/>
        <w:lang w:val="ru-RU" w:eastAsia="en-US" w:bidi="ar-SA"/>
      </w:rPr>
    </w:lvl>
    <w:lvl w:ilvl="6" w:tplc="F6B88160">
      <w:numFmt w:val="bullet"/>
      <w:lvlText w:val="•"/>
      <w:lvlJc w:val="left"/>
      <w:pPr>
        <w:ind w:left="3704" w:hanging="521"/>
      </w:pPr>
      <w:rPr>
        <w:rFonts w:hint="default"/>
        <w:lang w:val="ru-RU" w:eastAsia="en-US" w:bidi="ar-SA"/>
      </w:rPr>
    </w:lvl>
    <w:lvl w:ilvl="7" w:tplc="A6DA684E">
      <w:numFmt w:val="bullet"/>
      <w:lvlText w:val="•"/>
      <w:lvlJc w:val="left"/>
      <w:pPr>
        <w:ind w:left="4304" w:hanging="521"/>
      </w:pPr>
      <w:rPr>
        <w:rFonts w:hint="default"/>
        <w:lang w:val="ru-RU" w:eastAsia="en-US" w:bidi="ar-SA"/>
      </w:rPr>
    </w:lvl>
    <w:lvl w:ilvl="8" w:tplc="FB6E4DD8">
      <w:numFmt w:val="bullet"/>
      <w:lvlText w:val="•"/>
      <w:lvlJc w:val="left"/>
      <w:pPr>
        <w:ind w:left="4905" w:hanging="521"/>
      </w:pPr>
      <w:rPr>
        <w:rFonts w:hint="default"/>
        <w:lang w:val="ru-RU" w:eastAsia="en-US" w:bidi="ar-SA"/>
      </w:rPr>
    </w:lvl>
  </w:abstractNum>
  <w:abstractNum w:abstractNumId="18">
    <w:nsid w:val="4C2E5569"/>
    <w:multiLevelType w:val="multilevel"/>
    <w:tmpl w:val="D5BAB770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5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9">
    <w:nsid w:val="4FF12678"/>
    <w:multiLevelType w:val="hybridMultilevel"/>
    <w:tmpl w:val="EFB0E5AA"/>
    <w:lvl w:ilvl="0" w:tplc="44001E4A">
      <w:start w:val="37"/>
      <w:numFmt w:val="decimal"/>
      <w:lvlText w:val="%1."/>
      <w:lvlJc w:val="left"/>
      <w:pPr>
        <w:ind w:left="457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30B2CA">
      <w:numFmt w:val="bullet"/>
      <w:lvlText w:val="•"/>
      <w:lvlJc w:val="left"/>
      <w:pPr>
        <w:ind w:left="1024" w:hanging="351"/>
      </w:pPr>
      <w:rPr>
        <w:rFonts w:hint="default"/>
        <w:lang w:val="ru-RU" w:eastAsia="en-US" w:bidi="ar-SA"/>
      </w:rPr>
    </w:lvl>
    <w:lvl w:ilvl="2" w:tplc="87A8CD28">
      <w:numFmt w:val="bullet"/>
      <w:lvlText w:val="•"/>
      <w:lvlJc w:val="left"/>
      <w:pPr>
        <w:ind w:left="1589" w:hanging="351"/>
      </w:pPr>
      <w:rPr>
        <w:rFonts w:hint="default"/>
        <w:lang w:val="ru-RU" w:eastAsia="en-US" w:bidi="ar-SA"/>
      </w:rPr>
    </w:lvl>
    <w:lvl w:ilvl="3" w:tplc="F9D02C70">
      <w:numFmt w:val="bullet"/>
      <w:lvlText w:val="•"/>
      <w:lvlJc w:val="left"/>
      <w:pPr>
        <w:ind w:left="2154" w:hanging="351"/>
      </w:pPr>
      <w:rPr>
        <w:rFonts w:hint="default"/>
        <w:lang w:val="ru-RU" w:eastAsia="en-US" w:bidi="ar-SA"/>
      </w:rPr>
    </w:lvl>
    <w:lvl w:ilvl="4" w:tplc="2AF6A814">
      <w:numFmt w:val="bullet"/>
      <w:lvlText w:val="•"/>
      <w:lvlJc w:val="left"/>
      <w:pPr>
        <w:ind w:left="2718" w:hanging="351"/>
      </w:pPr>
      <w:rPr>
        <w:rFonts w:hint="default"/>
        <w:lang w:val="ru-RU" w:eastAsia="en-US" w:bidi="ar-SA"/>
      </w:rPr>
    </w:lvl>
    <w:lvl w:ilvl="5" w:tplc="8B6AC262">
      <w:numFmt w:val="bullet"/>
      <w:lvlText w:val="•"/>
      <w:lvlJc w:val="left"/>
      <w:pPr>
        <w:ind w:left="3283" w:hanging="351"/>
      </w:pPr>
      <w:rPr>
        <w:rFonts w:hint="default"/>
        <w:lang w:val="ru-RU" w:eastAsia="en-US" w:bidi="ar-SA"/>
      </w:rPr>
    </w:lvl>
    <w:lvl w:ilvl="6" w:tplc="CF8002E4">
      <w:numFmt w:val="bullet"/>
      <w:lvlText w:val="•"/>
      <w:lvlJc w:val="left"/>
      <w:pPr>
        <w:ind w:left="3848" w:hanging="351"/>
      </w:pPr>
      <w:rPr>
        <w:rFonts w:hint="default"/>
        <w:lang w:val="ru-RU" w:eastAsia="en-US" w:bidi="ar-SA"/>
      </w:rPr>
    </w:lvl>
    <w:lvl w:ilvl="7" w:tplc="3DF084D2">
      <w:numFmt w:val="bullet"/>
      <w:lvlText w:val="•"/>
      <w:lvlJc w:val="left"/>
      <w:pPr>
        <w:ind w:left="4412" w:hanging="351"/>
      </w:pPr>
      <w:rPr>
        <w:rFonts w:hint="default"/>
        <w:lang w:val="ru-RU" w:eastAsia="en-US" w:bidi="ar-SA"/>
      </w:rPr>
    </w:lvl>
    <w:lvl w:ilvl="8" w:tplc="0C56B830">
      <w:numFmt w:val="bullet"/>
      <w:lvlText w:val="•"/>
      <w:lvlJc w:val="left"/>
      <w:pPr>
        <w:ind w:left="4977" w:hanging="351"/>
      </w:pPr>
      <w:rPr>
        <w:rFonts w:hint="default"/>
        <w:lang w:val="ru-RU" w:eastAsia="en-US" w:bidi="ar-SA"/>
      </w:rPr>
    </w:lvl>
  </w:abstractNum>
  <w:abstractNum w:abstractNumId="20">
    <w:nsid w:val="59985A07"/>
    <w:multiLevelType w:val="multilevel"/>
    <w:tmpl w:val="128E2BCE"/>
    <w:lvl w:ilvl="0">
      <w:start w:val="1"/>
      <w:numFmt w:val="decimal"/>
      <w:lvlText w:val="%1"/>
      <w:lvlJc w:val="left"/>
      <w:pPr>
        <w:ind w:left="137" w:hanging="77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778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7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7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7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7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7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7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778"/>
      </w:pPr>
      <w:rPr>
        <w:rFonts w:hint="default"/>
        <w:lang w:val="ru-RU" w:eastAsia="en-US" w:bidi="ar-SA"/>
      </w:rPr>
    </w:lvl>
  </w:abstractNum>
  <w:abstractNum w:abstractNumId="21">
    <w:nsid w:val="6002686D"/>
    <w:multiLevelType w:val="hybridMultilevel"/>
    <w:tmpl w:val="D0D288D0"/>
    <w:lvl w:ilvl="0" w:tplc="FEE42A0A">
      <w:numFmt w:val="bullet"/>
      <w:lvlText w:val="-"/>
      <w:lvlJc w:val="left"/>
      <w:pPr>
        <w:ind w:left="137" w:hanging="1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E001B2E">
      <w:numFmt w:val="bullet"/>
      <w:lvlText w:val="•"/>
      <w:lvlJc w:val="left"/>
      <w:pPr>
        <w:ind w:left="1160" w:hanging="192"/>
      </w:pPr>
      <w:rPr>
        <w:rFonts w:hint="default"/>
        <w:lang w:val="ru-RU" w:eastAsia="en-US" w:bidi="ar-SA"/>
      </w:rPr>
    </w:lvl>
    <w:lvl w:ilvl="2" w:tplc="26701B84">
      <w:numFmt w:val="bullet"/>
      <w:lvlText w:val="•"/>
      <w:lvlJc w:val="left"/>
      <w:pPr>
        <w:ind w:left="2181" w:hanging="192"/>
      </w:pPr>
      <w:rPr>
        <w:rFonts w:hint="default"/>
        <w:lang w:val="ru-RU" w:eastAsia="en-US" w:bidi="ar-SA"/>
      </w:rPr>
    </w:lvl>
    <w:lvl w:ilvl="3" w:tplc="0FA806D4">
      <w:numFmt w:val="bullet"/>
      <w:lvlText w:val="•"/>
      <w:lvlJc w:val="left"/>
      <w:pPr>
        <w:ind w:left="3201" w:hanging="192"/>
      </w:pPr>
      <w:rPr>
        <w:rFonts w:hint="default"/>
        <w:lang w:val="ru-RU" w:eastAsia="en-US" w:bidi="ar-SA"/>
      </w:rPr>
    </w:lvl>
    <w:lvl w:ilvl="4" w:tplc="6EB80EFC">
      <w:numFmt w:val="bullet"/>
      <w:lvlText w:val="•"/>
      <w:lvlJc w:val="left"/>
      <w:pPr>
        <w:ind w:left="4222" w:hanging="192"/>
      </w:pPr>
      <w:rPr>
        <w:rFonts w:hint="default"/>
        <w:lang w:val="ru-RU" w:eastAsia="en-US" w:bidi="ar-SA"/>
      </w:rPr>
    </w:lvl>
    <w:lvl w:ilvl="5" w:tplc="1CB22B54">
      <w:numFmt w:val="bullet"/>
      <w:lvlText w:val="•"/>
      <w:lvlJc w:val="left"/>
      <w:pPr>
        <w:ind w:left="5243" w:hanging="192"/>
      </w:pPr>
      <w:rPr>
        <w:rFonts w:hint="default"/>
        <w:lang w:val="ru-RU" w:eastAsia="en-US" w:bidi="ar-SA"/>
      </w:rPr>
    </w:lvl>
    <w:lvl w:ilvl="6" w:tplc="966E7F86">
      <w:numFmt w:val="bullet"/>
      <w:lvlText w:val="•"/>
      <w:lvlJc w:val="left"/>
      <w:pPr>
        <w:ind w:left="6263" w:hanging="192"/>
      </w:pPr>
      <w:rPr>
        <w:rFonts w:hint="default"/>
        <w:lang w:val="ru-RU" w:eastAsia="en-US" w:bidi="ar-SA"/>
      </w:rPr>
    </w:lvl>
    <w:lvl w:ilvl="7" w:tplc="C3C6024C">
      <w:numFmt w:val="bullet"/>
      <w:lvlText w:val="•"/>
      <w:lvlJc w:val="left"/>
      <w:pPr>
        <w:ind w:left="7284" w:hanging="192"/>
      </w:pPr>
      <w:rPr>
        <w:rFonts w:hint="default"/>
        <w:lang w:val="ru-RU" w:eastAsia="en-US" w:bidi="ar-SA"/>
      </w:rPr>
    </w:lvl>
    <w:lvl w:ilvl="8" w:tplc="7506CBA4">
      <w:numFmt w:val="bullet"/>
      <w:lvlText w:val="•"/>
      <w:lvlJc w:val="left"/>
      <w:pPr>
        <w:ind w:left="8305" w:hanging="192"/>
      </w:pPr>
      <w:rPr>
        <w:rFonts w:hint="default"/>
        <w:lang w:val="ru-RU" w:eastAsia="en-US" w:bidi="ar-SA"/>
      </w:rPr>
    </w:lvl>
  </w:abstractNum>
  <w:abstractNum w:abstractNumId="22">
    <w:nsid w:val="613D39E5"/>
    <w:multiLevelType w:val="multilevel"/>
    <w:tmpl w:val="CDFCD6B0"/>
    <w:lvl w:ilvl="0">
      <w:start w:val="4"/>
      <w:numFmt w:val="decimal"/>
      <w:lvlText w:val="%1"/>
      <w:lvlJc w:val="left"/>
      <w:pPr>
        <w:ind w:left="137" w:hanging="62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62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6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6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6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6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6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6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627"/>
      </w:pPr>
      <w:rPr>
        <w:rFonts w:hint="default"/>
        <w:lang w:val="ru-RU" w:eastAsia="en-US" w:bidi="ar-SA"/>
      </w:rPr>
    </w:lvl>
  </w:abstractNum>
  <w:abstractNum w:abstractNumId="23">
    <w:nsid w:val="62DB3ED8"/>
    <w:multiLevelType w:val="hybridMultilevel"/>
    <w:tmpl w:val="51EC4950"/>
    <w:lvl w:ilvl="0" w:tplc="E9E0F766">
      <w:start w:val="21"/>
      <w:numFmt w:val="decimal"/>
      <w:lvlText w:val="%1."/>
      <w:lvlJc w:val="left"/>
      <w:pPr>
        <w:ind w:left="106" w:hanging="5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BA6AB48">
      <w:numFmt w:val="bullet"/>
      <w:lvlText w:val="•"/>
      <w:lvlJc w:val="left"/>
      <w:pPr>
        <w:ind w:left="700" w:hanging="521"/>
      </w:pPr>
      <w:rPr>
        <w:rFonts w:hint="default"/>
        <w:lang w:val="ru-RU" w:eastAsia="en-US" w:bidi="ar-SA"/>
      </w:rPr>
    </w:lvl>
    <w:lvl w:ilvl="2" w:tplc="8CC4B122">
      <w:numFmt w:val="bullet"/>
      <w:lvlText w:val="•"/>
      <w:lvlJc w:val="left"/>
      <w:pPr>
        <w:ind w:left="1301" w:hanging="521"/>
      </w:pPr>
      <w:rPr>
        <w:rFonts w:hint="default"/>
        <w:lang w:val="ru-RU" w:eastAsia="en-US" w:bidi="ar-SA"/>
      </w:rPr>
    </w:lvl>
    <w:lvl w:ilvl="3" w:tplc="EA208702">
      <w:numFmt w:val="bullet"/>
      <w:lvlText w:val="•"/>
      <w:lvlJc w:val="left"/>
      <w:pPr>
        <w:ind w:left="1902" w:hanging="521"/>
      </w:pPr>
      <w:rPr>
        <w:rFonts w:hint="default"/>
        <w:lang w:val="ru-RU" w:eastAsia="en-US" w:bidi="ar-SA"/>
      </w:rPr>
    </w:lvl>
    <w:lvl w:ilvl="4" w:tplc="C8424274">
      <w:numFmt w:val="bullet"/>
      <w:lvlText w:val="•"/>
      <w:lvlJc w:val="left"/>
      <w:pPr>
        <w:ind w:left="2502" w:hanging="521"/>
      </w:pPr>
      <w:rPr>
        <w:rFonts w:hint="default"/>
        <w:lang w:val="ru-RU" w:eastAsia="en-US" w:bidi="ar-SA"/>
      </w:rPr>
    </w:lvl>
    <w:lvl w:ilvl="5" w:tplc="B90EE8A6">
      <w:numFmt w:val="bullet"/>
      <w:lvlText w:val="•"/>
      <w:lvlJc w:val="left"/>
      <w:pPr>
        <w:ind w:left="3103" w:hanging="521"/>
      </w:pPr>
      <w:rPr>
        <w:rFonts w:hint="default"/>
        <w:lang w:val="ru-RU" w:eastAsia="en-US" w:bidi="ar-SA"/>
      </w:rPr>
    </w:lvl>
    <w:lvl w:ilvl="6" w:tplc="ECF2B902">
      <w:numFmt w:val="bullet"/>
      <w:lvlText w:val="•"/>
      <w:lvlJc w:val="left"/>
      <w:pPr>
        <w:ind w:left="3704" w:hanging="521"/>
      </w:pPr>
      <w:rPr>
        <w:rFonts w:hint="default"/>
        <w:lang w:val="ru-RU" w:eastAsia="en-US" w:bidi="ar-SA"/>
      </w:rPr>
    </w:lvl>
    <w:lvl w:ilvl="7" w:tplc="FB78ECEC">
      <w:numFmt w:val="bullet"/>
      <w:lvlText w:val="•"/>
      <w:lvlJc w:val="left"/>
      <w:pPr>
        <w:ind w:left="4304" w:hanging="521"/>
      </w:pPr>
      <w:rPr>
        <w:rFonts w:hint="default"/>
        <w:lang w:val="ru-RU" w:eastAsia="en-US" w:bidi="ar-SA"/>
      </w:rPr>
    </w:lvl>
    <w:lvl w:ilvl="8" w:tplc="D938CFF2">
      <w:numFmt w:val="bullet"/>
      <w:lvlText w:val="•"/>
      <w:lvlJc w:val="left"/>
      <w:pPr>
        <w:ind w:left="4905" w:hanging="521"/>
      </w:pPr>
      <w:rPr>
        <w:rFonts w:hint="default"/>
        <w:lang w:val="ru-RU" w:eastAsia="en-US" w:bidi="ar-SA"/>
      </w:rPr>
    </w:lvl>
  </w:abstractNum>
  <w:abstractNum w:abstractNumId="24">
    <w:nsid w:val="68A846F8"/>
    <w:multiLevelType w:val="multilevel"/>
    <w:tmpl w:val="FB080082"/>
    <w:lvl w:ilvl="0">
      <w:start w:val="5"/>
      <w:numFmt w:val="decimal"/>
      <w:lvlText w:val="%1"/>
      <w:lvlJc w:val="left"/>
      <w:pPr>
        <w:ind w:left="137" w:hanging="6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6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6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600"/>
      </w:pPr>
      <w:rPr>
        <w:rFonts w:hint="default"/>
        <w:lang w:val="ru-RU" w:eastAsia="en-US" w:bidi="ar-SA"/>
      </w:rPr>
    </w:lvl>
  </w:abstractNum>
  <w:abstractNum w:abstractNumId="25">
    <w:nsid w:val="69A0708E"/>
    <w:multiLevelType w:val="hybridMultilevel"/>
    <w:tmpl w:val="6EA4F020"/>
    <w:lvl w:ilvl="0" w:tplc="61AA190A">
      <w:start w:val="5"/>
      <w:numFmt w:val="upperRoman"/>
      <w:lvlText w:val="%1."/>
      <w:lvlJc w:val="left"/>
      <w:pPr>
        <w:ind w:left="4157" w:hanging="327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714E9D"/>
    <w:multiLevelType w:val="hybridMultilevel"/>
    <w:tmpl w:val="21EA60DA"/>
    <w:lvl w:ilvl="0" w:tplc="122809FA">
      <w:start w:val="1"/>
      <w:numFmt w:val="decimal"/>
      <w:lvlText w:val="%1)"/>
      <w:lvlJc w:val="left"/>
      <w:pPr>
        <w:ind w:left="137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AD8EFC0">
      <w:numFmt w:val="bullet"/>
      <w:lvlText w:val="•"/>
      <w:lvlJc w:val="left"/>
      <w:pPr>
        <w:ind w:left="1160" w:hanging="305"/>
      </w:pPr>
      <w:rPr>
        <w:rFonts w:hint="default"/>
        <w:lang w:val="ru-RU" w:eastAsia="en-US" w:bidi="ar-SA"/>
      </w:rPr>
    </w:lvl>
    <w:lvl w:ilvl="2" w:tplc="3D568F26">
      <w:numFmt w:val="bullet"/>
      <w:lvlText w:val="•"/>
      <w:lvlJc w:val="left"/>
      <w:pPr>
        <w:ind w:left="2181" w:hanging="305"/>
      </w:pPr>
      <w:rPr>
        <w:rFonts w:hint="default"/>
        <w:lang w:val="ru-RU" w:eastAsia="en-US" w:bidi="ar-SA"/>
      </w:rPr>
    </w:lvl>
    <w:lvl w:ilvl="3" w:tplc="4334A536">
      <w:numFmt w:val="bullet"/>
      <w:lvlText w:val="•"/>
      <w:lvlJc w:val="left"/>
      <w:pPr>
        <w:ind w:left="3201" w:hanging="305"/>
      </w:pPr>
      <w:rPr>
        <w:rFonts w:hint="default"/>
        <w:lang w:val="ru-RU" w:eastAsia="en-US" w:bidi="ar-SA"/>
      </w:rPr>
    </w:lvl>
    <w:lvl w:ilvl="4" w:tplc="AEF8EA94">
      <w:numFmt w:val="bullet"/>
      <w:lvlText w:val="•"/>
      <w:lvlJc w:val="left"/>
      <w:pPr>
        <w:ind w:left="4222" w:hanging="305"/>
      </w:pPr>
      <w:rPr>
        <w:rFonts w:hint="default"/>
        <w:lang w:val="ru-RU" w:eastAsia="en-US" w:bidi="ar-SA"/>
      </w:rPr>
    </w:lvl>
    <w:lvl w:ilvl="5" w:tplc="B1BAAA16">
      <w:numFmt w:val="bullet"/>
      <w:lvlText w:val="•"/>
      <w:lvlJc w:val="left"/>
      <w:pPr>
        <w:ind w:left="5243" w:hanging="305"/>
      </w:pPr>
      <w:rPr>
        <w:rFonts w:hint="default"/>
        <w:lang w:val="ru-RU" w:eastAsia="en-US" w:bidi="ar-SA"/>
      </w:rPr>
    </w:lvl>
    <w:lvl w:ilvl="6" w:tplc="7B200168">
      <w:numFmt w:val="bullet"/>
      <w:lvlText w:val="•"/>
      <w:lvlJc w:val="left"/>
      <w:pPr>
        <w:ind w:left="6263" w:hanging="305"/>
      </w:pPr>
      <w:rPr>
        <w:rFonts w:hint="default"/>
        <w:lang w:val="ru-RU" w:eastAsia="en-US" w:bidi="ar-SA"/>
      </w:rPr>
    </w:lvl>
    <w:lvl w:ilvl="7" w:tplc="50264E46">
      <w:numFmt w:val="bullet"/>
      <w:lvlText w:val="•"/>
      <w:lvlJc w:val="left"/>
      <w:pPr>
        <w:ind w:left="7284" w:hanging="305"/>
      </w:pPr>
      <w:rPr>
        <w:rFonts w:hint="default"/>
        <w:lang w:val="ru-RU" w:eastAsia="en-US" w:bidi="ar-SA"/>
      </w:rPr>
    </w:lvl>
    <w:lvl w:ilvl="8" w:tplc="6502918C">
      <w:numFmt w:val="bullet"/>
      <w:lvlText w:val="•"/>
      <w:lvlJc w:val="left"/>
      <w:pPr>
        <w:ind w:left="8305" w:hanging="305"/>
      </w:pPr>
      <w:rPr>
        <w:rFonts w:hint="default"/>
        <w:lang w:val="ru-RU" w:eastAsia="en-US" w:bidi="ar-SA"/>
      </w:rPr>
    </w:lvl>
  </w:abstractNum>
  <w:abstractNum w:abstractNumId="27">
    <w:nsid w:val="748B42D5"/>
    <w:multiLevelType w:val="hybridMultilevel"/>
    <w:tmpl w:val="3B9298E2"/>
    <w:lvl w:ilvl="0" w:tplc="B2B8D448">
      <w:start w:val="1"/>
      <w:numFmt w:val="decimal"/>
      <w:lvlText w:val="%1)"/>
      <w:lvlJc w:val="left"/>
      <w:pPr>
        <w:ind w:left="137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3CEF444">
      <w:numFmt w:val="bullet"/>
      <w:lvlText w:val="•"/>
      <w:lvlJc w:val="left"/>
      <w:pPr>
        <w:ind w:left="1160" w:hanging="305"/>
      </w:pPr>
      <w:rPr>
        <w:rFonts w:hint="default"/>
        <w:lang w:val="ru-RU" w:eastAsia="en-US" w:bidi="ar-SA"/>
      </w:rPr>
    </w:lvl>
    <w:lvl w:ilvl="2" w:tplc="9B80110E">
      <w:numFmt w:val="bullet"/>
      <w:lvlText w:val="•"/>
      <w:lvlJc w:val="left"/>
      <w:pPr>
        <w:ind w:left="2181" w:hanging="305"/>
      </w:pPr>
      <w:rPr>
        <w:rFonts w:hint="default"/>
        <w:lang w:val="ru-RU" w:eastAsia="en-US" w:bidi="ar-SA"/>
      </w:rPr>
    </w:lvl>
    <w:lvl w:ilvl="3" w:tplc="AA5625A8">
      <w:numFmt w:val="bullet"/>
      <w:lvlText w:val="•"/>
      <w:lvlJc w:val="left"/>
      <w:pPr>
        <w:ind w:left="3201" w:hanging="305"/>
      </w:pPr>
      <w:rPr>
        <w:rFonts w:hint="default"/>
        <w:lang w:val="ru-RU" w:eastAsia="en-US" w:bidi="ar-SA"/>
      </w:rPr>
    </w:lvl>
    <w:lvl w:ilvl="4" w:tplc="163EC820">
      <w:numFmt w:val="bullet"/>
      <w:lvlText w:val="•"/>
      <w:lvlJc w:val="left"/>
      <w:pPr>
        <w:ind w:left="4222" w:hanging="305"/>
      </w:pPr>
      <w:rPr>
        <w:rFonts w:hint="default"/>
        <w:lang w:val="ru-RU" w:eastAsia="en-US" w:bidi="ar-SA"/>
      </w:rPr>
    </w:lvl>
    <w:lvl w:ilvl="5" w:tplc="2D102E06">
      <w:numFmt w:val="bullet"/>
      <w:lvlText w:val="•"/>
      <w:lvlJc w:val="left"/>
      <w:pPr>
        <w:ind w:left="5243" w:hanging="305"/>
      </w:pPr>
      <w:rPr>
        <w:rFonts w:hint="default"/>
        <w:lang w:val="ru-RU" w:eastAsia="en-US" w:bidi="ar-SA"/>
      </w:rPr>
    </w:lvl>
    <w:lvl w:ilvl="6" w:tplc="F850CFFE">
      <w:numFmt w:val="bullet"/>
      <w:lvlText w:val="•"/>
      <w:lvlJc w:val="left"/>
      <w:pPr>
        <w:ind w:left="6263" w:hanging="305"/>
      </w:pPr>
      <w:rPr>
        <w:rFonts w:hint="default"/>
        <w:lang w:val="ru-RU" w:eastAsia="en-US" w:bidi="ar-SA"/>
      </w:rPr>
    </w:lvl>
    <w:lvl w:ilvl="7" w:tplc="CE1C917A">
      <w:numFmt w:val="bullet"/>
      <w:lvlText w:val="•"/>
      <w:lvlJc w:val="left"/>
      <w:pPr>
        <w:ind w:left="7284" w:hanging="305"/>
      </w:pPr>
      <w:rPr>
        <w:rFonts w:hint="default"/>
        <w:lang w:val="ru-RU" w:eastAsia="en-US" w:bidi="ar-SA"/>
      </w:rPr>
    </w:lvl>
    <w:lvl w:ilvl="8" w:tplc="6C50C986">
      <w:numFmt w:val="bullet"/>
      <w:lvlText w:val="•"/>
      <w:lvlJc w:val="left"/>
      <w:pPr>
        <w:ind w:left="8305" w:hanging="305"/>
      </w:pPr>
      <w:rPr>
        <w:rFonts w:hint="default"/>
        <w:lang w:val="ru-RU" w:eastAsia="en-US" w:bidi="ar-SA"/>
      </w:rPr>
    </w:lvl>
  </w:abstractNum>
  <w:abstractNum w:abstractNumId="28">
    <w:nsid w:val="768D543A"/>
    <w:multiLevelType w:val="multilevel"/>
    <w:tmpl w:val="D43467F2"/>
    <w:lvl w:ilvl="0">
      <w:start w:val="3"/>
      <w:numFmt w:val="decimal"/>
      <w:lvlText w:val="%1"/>
      <w:lvlJc w:val="left"/>
      <w:pPr>
        <w:ind w:left="137" w:hanging="77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77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53" w:hanging="708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12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5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3" w:hanging="708"/>
      </w:pPr>
      <w:rPr>
        <w:rFonts w:hint="default"/>
        <w:lang w:val="ru-RU" w:eastAsia="en-US" w:bidi="ar-SA"/>
      </w:rPr>
    </w:lvl>
  </w:abstractNum>
  <w:abstractNum w:abstractNumId="29">
    <w:nsid w:val="7A7F346F"/>
    <w:multiLevelType w:val="hybridMultilevel"/>
    <w:tmpl w:val="96F80E68"/>
    <w:lvl w:ilvl="0" w:tplc="F8CC5B5A">
      <w:start w:val="1"/>
      <w:numFmt w:val="decimal"/>
      <w:lvlText w:val="%1)"/>
      <w:lvlJc w:val="left"/>
      <w:pPr>
        <w:ind w:left="137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1924978">
      <w:numFmt w:val="bullet"/>
      <w:lvlText w:val="•"/>
      <w:lvlJc w:val="left"/>
      <w:pPr>
        <w:ind w:left="1160" w:hanging="305"/>
      </w:pPr>
      <w:rPr>
        <w:rFonts w:hint="default"/>
        <w:lang w:val="ru-RU" w:eastAsia="en-US" w:bidi="ar-SA"/>
      </w:rPr>
    </w:lvl>
    <w:lvl w:ilvl="2" w:tplc="FE8A9B96">
      <w:numFmt w:val="bullet"/>
      <w:lvlText w:val="•"/>
      <w:lvlJc w:val="left"/>
      <w:pPr>
        <w:ind w:left="2181" w:hanging="305"/>
      </w:pPr>
      <w:rPr>
        <w:rFonts w:hint="default"/>
        <w:lang w:val="ru-RU" w:eastAsia="en-US" w:bidi="ar-SA"/>
      </w:rPr>
    </w:lvl>
    <w:lvl w:ilvl="3" w:tplc="50E865DE">
      <w:numFmt w:val="bullet"/>
      <w:lvlText w:val="•"/>
      <w:lvlJc w:val="left"/>
      <w:pPr>
        <w:ind w:left="3201" w:hanging="305"/>
      </w:pPr>
      <w:rPr>
        <w:rFonts w:hint="default"/>
        <w:lang w:val="ru-RU" w:eastAsia="en-US" w:bidi="ar-SA"/>
      </w:rPr>
    </w:lvl>
    <w:lvl w:ilvl="4" w:tplc="96CE0036">
      <w:numFmt w:val="bullet"/>
      <w:lvlText w:val="•"/>
      <w:lvlJc w:val="left"/>
      <w:pPr>
        <w:ind w:left="4222" w:hanging="305"/>
      </w:pPr>
      <w:rPr>
        <w:rFonts w:hint="default"/>
        <w:lang w:val="ru-RU" w:eastAsia="en-US" w:bidi="ar-SA"/>
      </w:rPr>
    </w:lvl>
    <w:lvl w:ilvl="5" w:tplc="7B0AD5A4">
      <w:numFmt w:val="bullet"/>
      <w:lvlText w:val="•"/>
      <w:lvlJc w:val="left"/>
      <w:pPr>
        <w:ind w:left="5243" w:hanging="305"/>
      </w:pPr>
      <w:rPr>
        <w:rFonts w:hint="default"/>
        <w:lang w:val="ru-RU" w:eastAsia="en-US" w:bidi="ar-SA"/>
      </w:rPr>
    </w:lvl>
    <w:lvl w:ilvl="6" w:tplc="7D14E00A">
      <w:numFmt w:val="bullet"/>
      <w:lvlText w:val="•"/>
      <w:lvlJc w:val="left"/>
      <w:pPr>
        <w:ind w:left="6263" w:hanging="305"/>
      </w:pPr>
      <w:rPr>
        <w:rFonts w:hint="default"/>
        <w:lang w:val="ru-RU" w:eastAsia="en-US" w:bidi="ar-SA"/>
      </w:rPr>
    </w:lvl>
    <w:lvl w:ilvl="7" w:tplc="7A78ED90">
      <w:numFmt w:val="bullet"/>
      <w:lvlText w:val="•"/>
      <w:lvlJc w:val="left"/>
      <w:pPr>
        <w:ind w:left="7284" w:hanging="305"/>
      </w:pPr>
      <w:rPr>
        <w:rFonts w:hint="default"/>
        <w:lang w:val="ru-RU" w:eastAsia="en-US" w:bidi="ar-SA"/>
      </w:rPr>
    </w:lvl>
    <w:lvl w:ilvl="8" w:tplc="5FE44B80">
      <w:numFmt w:val="bullet"/>
      <w:lvlText w:val="•"/>
      <w:lvlJc w:val="left"/>
      <w:pPr>
        <w:ind w:left="8305" w:hanging="305"/>
      </w:pPr>
      <w:rPr>
        <w:rFonts w:hint="default"/>
        <w:lang w:val="ru-RU" w:eastAsia="en-US" w:bidi="ar-SA"/>
      </w:rPr>
    </w:lvl>
  </w:abstractNum>
  <w:abstractNum w:abstractNumId="30">
    <w:nsid w:val="7CF50A37"/>
    <w:multiLevelType w:val="hybridMultilevel"/>
    <w:tmpl w:val="18F48E2C"/>
    <w:lvl w:ilvl="0" w:tplc="C1B85C24">
      <w:start w:val="1"/>
      <w:numFmt w:val="decimal"/>
      <w:lvlText w:val="%1)"/>
      <w:lvlJc w:val="left"/>
      <w:pPr>
        <w:ind w:left="137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C3AD7AA">
      <w:numFmt w:val="bullet"/>
      <w:lvlText w:val="•"/>
      <w:lvlJc w:val="left"/>
      <w:pPr>
        <w:ind w:left="1160" w:hanging="305"/>
      </w:pPr>
      <w:rPr>
        <w:rFonts w:hint="default"/>
        <w:lang w:val="ru-RU" w:eastAsia="en-US" w:bidi="ar-SA"/>
      </w:rPr>
    </w:lvl>
    <w:lvl w:ilvl="2" w:tplc="2070BF44">
      <w:numFmt w:val="bullet"/>
      <w:lvlText w:val="•"/>
      <w:lvlJc w:val="left"/>
      <w:pPr>
        <w:ind w:left="2181" w:hanging="305"/>
      </w:pPr>
      <w:rPr>
        <w:rFonts w:hint="default"/>
        <w:lang w:val="ru-RU" w:eastAsia="en-US" w:bidi="ar-SA"/>
      </w:rPr>
    </w:lvl>
    <w:lvl w:ilvl="3" w:tplc="0978876E">
      <w:numFmt w:val="bullet"/>
      <w:lvlText w:val="•"/>
      <w:lvlJc w:val="left"/>
      <w:pPr>
        <w:ind w:left="3201" w:hanging="305"/>
      </w:pPr>
      <w:rPr>
        <w:rFonts w:hint="default"/>
        <w:lang w:val="ru-RU" w:eastAsia="en-US" w:bidi="ar-SA"/>
      </w:rPr>
    </w:lvl>
    <w:lvl w:ilvl="4" w:tplc="F4B8BBDE">
      <w:numFmt w:val="bullet"/>
      <w:lvlText w:val="•"/>
      <w:lvlJc w:val="left"/>
      <w:pPr>
        <w:ind w:left="4222" w:hanging="305"/>
      </w:pPr>
      <w:rPr>
        <w:rFonts w:hint="default"/>
        <w:lang w:val="ru-RU" w:eastAsia="en-US" w:bidi="ar-SA"/>
      </w:rPr>
    </w:lvl>
    <w:lvl w:ilvl="5" w:tplc="C77A1624">
      <w:numFmt w:val="bullet"/>
      <w:lvlText w:val="•"/>
      <w:lvlJc w:val="left"/>
      <w:pPr>
        <w:ind w:left="5243" w:hanging="305"/>
      </w:pPr>
      <w:rPr>
        <w:rFonts w:hint="default"/>
        <w:lang w:val="ru-RU" w:eastAsia="en-US" w:bidi="ar-SA"/>
      </w:rPr>
    </w:lvl>
    <w:lvl w:ilvl="6" w:tplc="A27A9250">
      <w:numFmt w:val="bullet"/>
      <w:lvlText w:val="•"/>
      <w:lvlJc w:val="left"/>
      <w:pPr>
        <w:ind w:left="6263" w:hanging="305"/>
      </w:pPr>
      <w:rPr>
        <w:rFonts w:hint="default"/>
        <w:lang w:val="ru-RU" w:eastAsia="en-US" w:bidi="ar-SA"/>
      </w:rPr>
    </w:lvl>
    <w:lvl w:ilvl="7" w:tplc="938C04D8">
      <w:numFmt w:val="bullet"/>
      <w:lvlText w:val="•"/>
      <w:lvlJc w:val="left"/>
      <w:pPr>
        <w:ind w:left="7284" w:hanging="305"/>
      </w:pPr>
      <w:rPr>
        <w:rFonts w:hint="default"/>
        <w:lang w:val="ru-RU" w:eastAsia="en-US" w:bidi="ar-SA"/>
      </w:rPr>
    </w:lvl>
    <w:lvl w:ilvl="8" w:tplc="2222F28E">
      <w:numFmt w:val="bullet"/>
      <w:lvlText w:val="•"/>
      <w:lvlJc w:val="left"/>
      <w:pPr>
        <w:ind w:left="8305" w:hanging="305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16"/>
  </w:num>
  <w:num w:numId="3">
    <w:abstractNumId w:val="4"/>
  </w:num>
  <w:num w:numId="4">
    <w:abstractNumId w:val="17"/>
  </w:num>
  <w:num w:numId="5">
    <w:abstractNumId w:val="23"/>
  </w:num>
  <w:num w:numId="6">
    <w:abstractNumId w:val="1"/>
  </w:num>
  <w:num w:numId="7">
    <w:abstractNumId w:val="7"/>
  </w:num>
  <w:num w:numId="8">
    <w:abstractNumId w:val="15"/>
  </w:num>
  <w:num w:numId="9">
    <w:abstractNumId w:val="0"/>
  </w:num>
  <w:num w:numId="10">
    <w:abstractNumId w:val="2"/>
  </w:num>
  <w:num w:numId="11">
    <w:abstractNumId w:val="14"/>
  </w:num>
  <w:num w:numId="12">
    <w:abstractNumId w:val="24"/>
  </w:num>
  <w:num w:numId="13">
    <w:abstractNumId w:val="6"/>
  </w:num>
  <w:num w:numId="14">
    <w:abstractNumId w:val="29"/>
  </w:num>
  <w:num w:numId="15">
    <w:abstractNumId w:val="30"/>
  </w:num>
  <w:num w:numId="16">
    <w:abstractNumId w:val="28"/>
  </w:num>
  <w:num w:numId="17">
    <w:abstractNumId w:val="27"/>
  </w:num>
  <w:num w:numId="18">
    <w:abstractNumId w:val="21"/>
  </w:num>
  <w:num w:numId="19">
    <w:abstractNumId w:val="26"/>
  </w:num>
  <w:num w:numId="20">
    <w:abstractNumId w:val="10"/>
  </w:num>
  <w:num w:numId="21">
    <w:abstractNumId w:val="5"/>
  </w:num>
  <w:num w:numId="22">
    <w:abstractNumId w:val="11"/>
  </w:num>
  <w:num w:numId="23">
    <w:abstractNumId w:val="20"/>
  </w:num>
  <w:num w:numId="24">
    <w:abstractNumId w:val="12"/>
  </w:num>
  <w:num w:numId="25">
    <w:abstractNumId w:val="3"/>
  </w:num>
  <w:num w:numId="26">
    <w:abstractNumId w:val="22"/>
  </w:num>
  <w:num w:numId="27">
    <w:abstractNumId w:val="25"/>
  </w:num>
  <w:num w:numId="28">
    <w:abstractNumId w:val="8"/>
  </w:num>
  <w:num w:numId="29">
    <w:abstractNumId w:val="13"/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8"/>
  </w:num>
  <w:num w:numId="32">
    <w:abstractNumId w:val="18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75262"/>
    <w:rsid w:val="00001093"/>
    <w:rsid w:val="00003233"/>
    <w:rsid w:val="000044E3"/>
    <w:rsid w:val="0003680F"/>
    <w:rsid w:val="00036BC8"/>
    <w:rsid w:val="00046DC5"/>
    <w:rsid w:val="000D0C47"/>
    <w:rsid w:val="000F1E7B"/>
    <w:rsid w:val="0010651A"/>
    <w:rsid w:val="0011471C"/>
    <w:rsid w:val="00116765"/>
    <w:rsid w:val="0011799B"/>
    <w:rsid w:val="00134570"/>
    <w:rsid w:val="00143F0B"/>
    <w:rsid w:val="00153C55"/>
    <w:rsid w:val="001564B1"/>
    <w:rsid w:val="00164210"/>
    <w:rsid w:val="00164D16"/>
    <w:rsid w:val="00166E2F"/>
    <w:rsid w:val="0017223D"/>
    <w:rsid w:val="00182291"/>
    <w:rsid w:val="001C6E10"/>
    <w:rsid w:val="001F1D46"/>
    <w:rsid w:val="001F4D79"/>
    <w:rsid w:val="0022384A"/>
    <w:rsid w:val="00263CF3"/>
    <w:rsid w:val="00272359"/>
    <w:rsid w:val="00295F42"/>
    <w:rsid w:val="002B3E02"/>
    <w:rsid w:val="002B4347"/>
    <w:rsid w:val="002B63A1"/>
    <w:rsid w:val="002C0345"/>
    <w:rsid w:val="002D1220"/>
    <w:rsid w:val="00315B17"/>
    <w:rsid w:val="0032545C"/>
    <w:rsid w:val="00347C9B"/>
    <w:rsid w:val="00394D65"/>
    <w:rsid w:val="003B057B"/>
    <w:rsid w:val="003B6A5F"/>
    <w:rsid w:val="003C41E8"/>
    <w:rsid w:val="003D3CB0"/>
    <w:rsid w:val="0040629E"/>
    <w:rsid w:val="0045293D"/>
    <w:rsid w:val="004579FD"/>
    <w:rsid w:val="00460CED"/>
    <w:rsid w:val="00466B1F"/>
    <w:rsid w:val="00475262"/>
    <w:rsid w:val="00480CD4"/>
    <w:rsid w:val="00480D71"/>
    <w:rsid w:val="004B0688"/>
    <w:rsid w:val="004B484B"/>
    <w:rsid w:val="004B5736"/>
    <w:rsid w:val="004D10A7"/>
    <w:rsid w:val="005002A9"/>
    <w:rsid w:val="00554C4B"/>
    <w:rsid w:val="005566DD"/>
    <w:rsid w:val="00560A64"/>
    <w:rsid w:val="00562D06"/>
    <w:rsid w:val="00595641"/>
    <w:rsid w:val="005A5239"/>
    <w:rsid w:val="005B550A"/>
    <w:rsid w:val="005B73B9"/>
    <w:rsid w:val="005D0C75"/>
    <w:rsid w:val="005D13C2"/>
    <w:rsid w:val="005D7AAA"/>
    <w:rsid w:val="005F78CA"/>
    <w:rsid w:val="00620E44"/>
    <w:rsid w:val="00636E47"/>
    <w:rsid w:val="0065524D"/>
    <w:rsid w:val="00655439"/>
    <w:rsid w:val="00656AF6"/>
    <w:rsid w:val="00661806"/>
    <w:rsid w:val="0066312B"/>
    <w:rsid w:val="00671767"/>
    <w:rsid w:val="006A79A0"/>
    <w:rsid w:val="006C3B65"/>
    <w:rsid w:val="006D6366"/>
    <w:rsid w:val="006D76FE"/>
    <w:rsid w:val="006E21DF"/>
    <w:rsid w:val="0071313D"/>
    <w:rsid w:val="00723432"/>
    <w:rsid w:val="00770B86"/>
    <w:rsid w:val="0078572E"/>
    <w:rsid w:val="00797DEB"/>
    <w:rsid w:val="007A1729"/>
    <w:rsid w:val="007A35AC"/>
    <w:rsid w:val="007C11E5"/>
    <w:rsid w:val="007C2E7B"/>
    <w:rsid w:val="007C5D7C"/>
    <w:rsid w:val="007D24A7"/>
    <w:rsid w:val="007D6E1D"/>
    <w:rsid w:val="007F05AD"/>
    <w:rsid w:val="00800A99"/>
    <w:rsid w:val="00822F73"/>
    <w:rsid w:val="0083364A"/>
    <w:rsid w:val="00835A10"/>
    <w:rsid w:val="00841381"/>
    <w:rsid w:val="00862D59"/>
    <w:rsid w:val="0087515D"/>
    <w:rsid w:val="00881F92"/>
    <w:rsid w:val="00892539"/>
    <w:rsid w:val="008B272E"/>
    <w:rsid w:val="008B761C"/>
    <w:rsid w:val="008B7B1D"/>
    <w:rsid w:val="008C29BC"/>
    <w:rsid w:val="008F2825"/>
    <w:rsid w:val="008F73B3"/>
    <w:rsid w:val="009114B9"/>
    <w:rsid w:val="009161E1"/>
    <w:rsid w:val="00934D98"/>
    <w:rsid w:val="009444BE"/>
    <w:rsid w:val="00975292"/>
    <w:rsid w:val="009920BD"/>
    <w:rsid w:val="009A0C31"/>
    <w:rsid w:val="009C28C5"/>
    <w:rsid w:val="009E21CA"/>
    <w:rsid w:val="009F52EE"/>
    <w:rsid w:val="00A13CEC"/>
    <w:rsid w:val="00A62942"/>
    <w:rsid w:val="00A671AA"/>
    <w:rsid w:val="00A67350"/>
    <w:rsid w:val="00A7791C"/>
    <w:rsid w:val="00AE1ECA"/>
    <w:rsid w:val="00B23D27"/>
    <w:rsid w:val="00B661D2"/>
    <w:rsid w:val="00B803A2"/>
    <w:rsid w:val="00B904BD"/>
    <w:rsid w:val="00B90DB9"/>
    <w:rsid w:val="00B95001"/>
    <w:rsid w:val="00B97C8C"/>
    <w:rsid w:val="00BC502D"/>
    <w:rsid w:val="00BD3902"/>
    <w:rsid w:val="00C04A0D"/>
    <w:rsid w:val="00C22AE7"/>
    <w:rsid w:val="00C37452"/>
    <w:rsid w:val="00C4164F"/>
    <w:rsid w:val="00C4759B"/>
    <w:rsid w:val="00C54725"/>
    <w:rsid w:val="00C54A52"/>
    <w:rsid w:val="00C615B7"/>
    <w:rsid w:val="00C63394"/>
    <w:rsid w:val="00C73520"/>
    <w:rsid w:val="00C772EA"/>
    <w:rsid w:val="00C778FE"/>
    <w:rsid w:val="00CC4DA6"/>
    <w:rsid w:val="00CE093B"/>
    <w:rsid w:val="00CF7D43"/>
    <w:rsid w:val="00D60042"/>
    <w:rsid w:val="00D8301C"/>
    <w:rsid w:val="00DA7A2B"/>
    <w:rsid w:val="00DA7E64"/>
    <w:rsid w:val="00DE2404"/>
    <w:rsid w:val="00DE519C"/>
    <w:rsid w:val="00E070A7"/>
    <w:rsid w:val="00E14663"/>
    <w:rsid w:val="00E24E4D"/>
    <w:rsid w:val="00E42895"/>
    <w:rsid w:val="00E468CA"/>
    <w:rsid w:val="00E518C2"/>
    <w:rsid w:val="00E51C01"/>
    <w:rsid w:val="00E773D2"/>
    <w:rsid w:val="00E97C1B"/>
    <w:rsid w:val="00EA72C3"/>
    <w:rsid w:val="00EC0E7A"/>
    <w:rsid w:val="00EE3FDA"/>
    <w:rsid w:val="00EF17BF"/>
    <w:rsid w:val="00F02FFC"/>
    <w:rsid w:val="00F06F11"/>
    <w:rsid w:val="00F110B1"/>
    <w:rsid w:val="00F26970"/>
    <w:rsid w:val="00F30E0D"/>
    <w:rsid w:val="00F40549"/>
    <w:rsid w:val="00F77784"/>
    <w:rsid w:val="00F83FF7"/>
    <w:rsid w:val="00F96608"/>
    <w:rsid w:val="00FB398C"/>
    <w:rsid w:val="00FC1551"/>
    <w:rsid w:val="00FD1A26"/>
    <w:rsid w:val="00FE6D60"/>
    <w:rsid w:val="00FF23EC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314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6F1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34"/>
    <w:qFormat/>
    <w:pPr>
      <w:ind w:left="137" w:right="141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C54A5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54A52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9161E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161E1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9161E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161E1"/>
    <w:rPr>
      <w:rFonts w:ascii="Times New Roman" w:eastAsia="Times New Roman" w:hAnsi="Times New Roman" w:cs="Times New Roman"/>
      <w:lang w:val="ru-RU"/>
    </w:rPr>
  </w:style>
  <w:style w:type="character" w:styleId="ac">
    <w:name w:val="Hyperlink"/>
    <w:basedOn w:val="a0"/>
    <w:uiPriority w:val="99"/>
    <w:semiHidden/>
    <w:unhideWhenUsed/>
    <w:rsid w:val="00595641"/>
    <w:rPr>
      <w:color w:val="0000FF" w:themeColor="hyperlink"/>
      <w:u w:val="single"/>
    </w:rPr>
  </w:style>
  <w:style w:type="paragraph" w:styleId="ad">
    <w:name w:val="Title"/>
    <w:basedOn w:val="a"/>
    <w:next w:val="ae"/>
    <w:link w:val="af"/>
    <w:qFormat/>
    <w:rsid w:val="00595641"/>
    <w:pPr>
      <w:widowControl/>
      <w:suppressAutoHyphens/>
      <w:autoSpaceDE/>
      <w:autoSpaceDN/>
      <w:jc w:val="center"/>
    </w:pPr>
    <w:rPr>
      <w:b/>
      <w:sz w:val="28"/>
      <w:szCs w:val="20"/>
      <w:lang w:eastAsia="ar-SA"/>
    </w:rPr>
  </w:style>
  <w:style w:type="character" w:customStyle="1" w:styleId="af">
    <w:name w:val="Название Знак"/>
    <w:basedOn w:val="a0"/>
    <w:link w:val="ad"/>
    <w:rsid w:val="00595641"/>
    <w:rPr>
      <w:rFonts w:ascii="Times New Roman" w:eastAsia="Times New Roman" w:hAnsi="Times New Roman" w:cs="Times New Roman"/>
      <w:b/>
      <w:sz w:val="28"/>
      <w:szCs w:val="20"/>
      <w:lang w:val="ru-RU" w:eastAsia="ar-SA"/>
    </w:rPr>
  </w:style>
  <w:style w:type="paragraph" w:styleId="af0">
    <w:name w:val="No Spacing"/>
    <w:uiPriority w:val="99"/>
    <w:qFormat/>
    <w:rsid w:val="00595641"/>
    <w:pPr>
      <w:widowControl/>
      <w:autoSpaceDE/>
      <w:autoSpaceDN/>
    </w:pPr>
    <w:rPr>
      <w:lang w:val="ru-RU"/>
    </w:rPr>
  </w:style>
  <w:style w:type="paragraph" w:customStyle="1" w:styleId="Default">
    <w:name w:val="Default"/>
    <w:rsid w:val="0059564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customStyle="1" w:styleId="af1">
    <w:name w:val="реквизитПодпись"/>
    <w:basedOn w:val="a"/>
    <w:rsid w:val="00595641"/>
    <w:pPr>
      <w:widowControl/>
      <w:tabs>
        <w:tab w:val="left" w:pos="6804"/>
      </w:tabs>
      <w:suppressAutoHyphens/>
      <w:autoSpaceDE/>
      <w:autoSpaceDN/>
      <w:spacing w:before="360"/>
    </w:pPr>
    <w:rPr>
      <w:sz w:val="24"/>
      <w:szCs w:val="20"/>
      <w:lang w:eastAsia="ar-SA"/>
    </w:rPr>
  </w:style>
  <w:style w:type="paragraph" w:styleId="ae">
    <w:name w:val="Subtitle"/>
    <w:basedOn w:val="a"/>
    <w:next w:val="a"/>
    <w:link w:val="af2"/>
    <w:uiPriority w:val="11"/>
    <w:qFormat/>
    <w:rsid w:val="0059564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2">
    <w:name w:val="Подзаголовок Знак"/>
    <w:basedOn w:val="a0"/>
    <w:link w:val="ae"/>
    <w:uiPriority w:val="11"/>
    <w:rsid w:val="0059564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/>
    </w:rPr>
  </w:style>
  <w:style w:type="paragraph" w:styleId="21">
    <w:name w:val="Quote"/>
    <w:basedOn w:val="a"/>
    <w:next w:val="a"/>
    <w:link w:val="22"/>
    <w:uiPriority w:val="29"/>
    <w:qFormat/>
    <w:rsid w:val="002B434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2B4347"/>
    <w:rPr>
      <w:rFonts w:ascii="Times New Roman" w:eastAsia="Times New Roman" w:hAnsi="Times New Roman" w:cs="Times New Roman"/>
      <w:i/>
      <w:iCs/>
      <w:color w:val="000000" w:themeColor="text1"/>
      <w:lang w:val="ru-RU"/>
    </w:rPr>
  </w:style>
  <w:style w:type="table" w:styleId="af3">
    <w:name w:val="Table Grid"/>
    <w:basedOn w:val="a1"/>
    <w:uiPriority w:val="59"/>
    <w:rsid w:val="009E21CA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5F78CA"/>
    <w:rPr>
      <w:rFonts w:ascii="Calibri" w:eastAsia="Times New Roman" w:hAnsi="Calibri" w:cs="Calibri"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06F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10">
    <w:name w:val="Заголовок 1 Знак"/>
    <w:basedOn w:val="a0"/>
    <w:link w:val="1"/>
    <w:uiPriority w:val="1"/>
    <w:rsid w:val="00F06F11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styleId="af4">
    <w:name w:val="FollowedHyperlink"/>
    <w:basedOn w:val="a0"/>
    <w:uiPriority w:val="99"/>
    <w:semiHidden/>
    <w:unhideWhenUsed/>
    <w:rsid w:val="00F06F11"/>
    <w:rPr>
      <w:color w:val="800080" w:themeColor="followedHyperlink"/>
      <w:u w:val="single"/>
    </w:rPr>
  </w:style>
  <w:style w:type="paragraph" w:styleId="af5">
    <w:name w:val="caption"/>
    <w:basedOn w:val="a"/>
    <w:next w:val="a"/>
    <w:uiPriority w:val="99"/>
    <w:semiHidden/>
    <w:unhideWhenUsed/>
    <w:qFormat/>
    <w:rsid w:val="00F06F11"/>
    <w:pPr>
      <w:widowControl/>
      <w:spacing w:before="1800" w:after="240"/>
      <w:jc w:val="center"/>
    </w:pPr>
    <w:rPr>
      <w:rFonts w:eastAsiaTheme="minorEastAsia"/>
      <w:b/>
      <w:bCs/>
      <w:sz w:val="28"/>
      <w:szCs w:val="28"/>
      <w:lang w:eastAsia="ru-RU"/>
    </w:rPr>
  </w:style>
  <w:style w:type="character" w:customStyle="1" w:styleId="a4">
    <w:name w:val="Основной текст Знак"/>
    <w:basedOn w:val="a0"/>
    <w:link w:val="a3"/>
    <w:uiPriority w:val="1"/>
    <w:rsid w:val="00F06F11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ConsPlusNormal0">
    <w:name w:val="ConsPlusNormal Знак"/>
    <w:link w:val="ConsPlusNormal"/>
    <w:locked/>
    <w:rsid w:val="00F06F11"/>
    <w:rPr>
      <w:rFonts w:ascii="Calibri" w:eastAsia="Times New Roman" w:hAnsi="Calibri" w:cs="Calibri"/>
      <w:szCs w:val="20"/>
      <w:lang w:val="ru-RU" w:eastAsia="ru-RU"/>
    </w:rPr>
  </w:style>
  <w:style w:type="paragraph" w:customStyle="1" w:styleId="11">
    <w:name w:val="Абзац списка1"/>
    <w:basedOn w:val="a"/>
    <w:rsid w:val="00F06F11"/>
    <w:pPr>
      <w:widowControl/>
      <w:autoSpaceDE/>
      <w:autoSpaceDN/>
      <w:spacing w:after="200" w:line="276" w:lineRule="auto"/>
      <w:ind w:left="720"/>
    </w:pPr>
    <w:rPr>
      <w:rFonts w:ascii="Calibri" w:hAnsi="Calibri"/>
      <w:lang w:eastAsia="ru-RU"/>
    </w:rPr>
  </w:style>
  <w:style w:type="paragraph" w:customStyle="1" w:styleId="ConsPlusNonformat">
    <w:name w:val="ConsPlusNonformat"/>
    <w:rsid w:val="00F06F11"/>
    <w:pPr>
      <w:widowControl/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af6">
    <w:name w:val="Основной текст_"/>
    <w:link w:val="12"/>
    <w:locked/>
    <w:rsid w:val="00F06F1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af6"/>
    <w:rsid w:val="00F06F11"/>
    <w:pPr>
      <w:shd w:val="clear" w:color="auto" w:fill="FFFFFF"/>
      <w:autoSpaceDE/>
      <w:autoSpaceDN/>
      <w:spacing w:before="420" w:line="322" w:lineRule="exact"/>
      <w:jc w:val="both"/>
    </w:pPr>
    <w:rPr>
      <w:sz w:val="26"/>
      <w:szCs w:val="26"/>
      <w:lang w:val="en-US"/>
    </w:rPr>
  </w:style>
  <w:style w:type="character" w:customStyle="1" w:styleId="13">
    <w:name w:val="Заголовок №1_"/>
    <w:link w:val="14"/>
    <w:locked/>
    <w:rsid w:val="00F06F11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paragraph" w:customStyle="1" w:styleId="14">
    <w:name w:val="Заголовок №1"/>
    <w:basedOn w:val="a"/>
    <w:link w:val="13"/>
    <w:rsid w:val="00F06F11"/>
    <w:pPr>
      <w:shd w:val="clear" w:color="auto" w:fill="FFFFFF"/>
      <w:autoSpaceDE/>
      <w:autoSpaceDN/>
      <w:spacing w:before="300" w:after="420" w:line="0" w:lineRule="atLeast"/>
      <w:ind w:hanging="3880"/>
      <w:jc w:val="both"/>
      <w:outlineLvl w:val="0"/>
    </w:pPr>
    <w:rPr>
      <w:b/>
      <w:bCs/>
      <w:spacing w:val="-1"/>
      <w:sz w:val="26"/>
      <w:szCs w:val="26"/>
      <w:lang w:val="en-US"/>
    </w:rPr>
  </w:style>
  <w:style w:type="character" w:customStyle="1" w:styleId="120">
    <w:name w:val="Основной текст (12)_"/>
    <w:link w:val="121"/>
    <w:locked/>
    <w:rsid w:val="00F06F11"/>
    <w:rPr>
      <w:rFonts w:ascii="Times New Roman" w:eastAsia="Times New Roman" w:hAnsi="Times New Roman" w:cs="Times New Roman"/>
      <w:i/>
      <w:iCs/>
      <w:sz w:val="16"/>
      <w:szCs w:val="16"/>
      <w:shd w:val="clear" w:color="auto" w:fill="FFFFFF"/>
    </w:rPr>
  </w:style>
  <w:style w:type="paragraph" w:customStyle="1" w:styleId="121">
    <w:name w:val="Основной текст (12)"/>
    <w:basedOn w:val="a"/>
    <w:link w:val="120"/>
    <w:rsid w:val="00F06F11"/>
    <w:pPr>
      <w:shd w:val="clear" w:color="auto" w:fill="FFFFFF"/>
      <w:autoSpaceDE/>
      <w:autoSpaceDN/>
      <w:spacing w:before="480" w:after="420" w:line="0" w:lineRule="atLeast"/>
      <w:ind w:hanging="1640"/>
      <w:jc w:val="center"/>
    </w:pPr>
    <w:rPr>
      <w:i/>
      <w:iCs/>
      <w:sz w:val="16"/>
      <w:szCs w:val="16"/>
      <w:lang w:val="en-US"/>
    </w:rPr>
  </w:style>
  <w:style w:type="character" w:customStyle="1" w:styleId="7">
    <w:name w:val="Основной текст (7)_"/>
    <w:link w:val="70"/>
    <w:locked/>
    <w:rsid w:val="00F06F11"/>
    <w:rPr>
      <w:rFonts w:ascii="Times New Roman" w:eastAsia="Times New Roman" w:hAnsi="Times New Roman" w:cs="Times New Roman"/>
      <w:b/>
      <w:bCs/>
      <w:spacing w:val="-3"/>
      <w:sz w:val="17"/>
      <w:szCs w:val="17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F06F11"/>
    <w:pPr>
      <w:shd w:val="clear" w:color="auto" w:fill="FFFFFF"/>
      <w:autoSpaceDE/>
      <w:autoSpaceDN/>
      <w:spacing w:before="960" w:line="298" w:lineRule="exact"/>
      <w:ind w:hanging="1640"/>
    </w:pPr>
    <w:rPr>
      <w:b/>
      <w:bCs/>
      <w:spacing w:val="-3"/>
      <w:sz w:val="17"/>
      <w:szCs w:val="17"/>
      <w:lang w:val="en-US"/>
    </w:rPr>
  </w:style>
  <w:style w:type="character" w:customStyle="1" w:styleId="Candara">
    <w:name w:val="Основной текст + Candara"/>
    <w:aliases w:val="13,5 pt,Интервал -2 pt"/>
    <w:rsid w:val="00F06F11"/>
    <w:rPr>
      <w:rFonts w:ascii="Candara" w:eastAsia="Candara" w:hAnsi="Candara" w:cs="Candara" w:hint="default"/>
      <w:b w:val="0"/>
      <w:bCs w:val="0"/>
      <w:i w:val="0"/>
      <w:iCs w:val="0"/>
      <w:smallCaps w:val="0"/>
      <w:strike w:val="0"/>
      <w:dstrike w:val="0"/>
      <w:color w:val="000000"/>
      <w:spacing w:val="-54"/>
      <w:w w:val="100"/>
      <w:position w:val="0"/>
      <w:sz w:val="27"/>
      <w:szCs w:val="27"/>
      <w:u w:val="none"/>
      <w:effect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314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6F1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34"/>
    <w:qFormat/>
    <w:pPr>
      <w:ind w:left="137" w:right="141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C54A5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54A52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9161E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161E1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9161E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161E1"/>
    <w:rPr>
      <w:rFonts w:ascii="Times New Roman" w:eastAsia="Times New Roman" w:hAnsi="Times New Roman" w:cs="Times New Roman"/>
      <w:lang w:val="ru-RU"/>
    </w:rPr>
  </w:style>
  <w:style w:type="character" w:styleId="ac">
    <w:name w:val="Hyperlink"/>
    <w:basedOn w:val="a0"/>
    <w:uiPriority w:val="99"/>
    <w:semiHidden/>
    <w:unhideWhenUsed/>
    <w:rsid w:val="00595641"/>
    <w:rPr>
      <w:color w:val="0000FF" w:themeColor="hyperlink"/>
      <w:u w:val="single"/>
    </w:rPr>
  </w:style>
  <w:style w:type="paragraph" w:styleId="ad">
    <w:name w:val="Title"/>
    <w:basedOn w:val="a"/>
    <w:next w:val="ae"/>
    <w:link w:val="af"/>
    <w:qFormat/>
    <w:rsid w:val="00595641"/>
    <w:pPr>
      <w:widowControl/>
      <w:suppressAutoHyphens/>
      <w:autoSpaceDE/>
      <w:autoSpaceDN/>
      <w:jc w:val="center"/>
    </w:pPr>
    <w:rPr>
      <w:b/>
      <w:sz w:val="28"/>
      <w:szCs w:val="20"/>
      <w:lang w:eastAsia="ar-SA"/>
    </w:rPr>
  </w:style>
  <w:style w:type="character" w:customStyle="1" w:styleId="af">
    <w:name w:val="Название Знак"/>
    <w:basedOn w:val="a0"/>
    <w:link w:val="ad"/>
    <w:rsid w:val="00595641"/>
    <w:rPr>
      <w:rFonts w:ascii="Times New Roman" w:eastAsia="Times New Roman" w:hAnsi="Times New Roman" w:cs="Times New Roman"/>
      <w:b/>
      <w:sz w:val="28"/>
      <w:szCs w:val="20"/>
      <w:lang w:val="ru-RU" w:eastAsia="ar-SA"/>
    </w:rPr>
  </w:style>
  <w:style w:type="paragraph" w:styleId="af0">
    <w:name w:val="No Spacing"/>
    <w:uiPriority w:val="99"/>
    <w:qFormat/>
    <w:rsid w:val="00595641"/>
    <w:pPr>
      <w:widowControl/>
      <w:autoSpaceDE/>
      <w:autoSpaceDN/>
    </w:pPr>
    <w:rPr>
      <w:lang w:val="ru-RU"/>
    </w:rPr>
  </w:style>
  <w:style w:type="paragraph" w:customStyle="1" w:styleId="Default">
    <w:name w:val="Default"/>
    <w:rsid w:val="0059564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customStyle="1" w:styleId="af1">
    <w:name w:val="реквизитПодпись"/>
    <w:basedOn w:val="a"/>
    <w:rsid w:val="00595641"/>
    <w:pPr>
      <w:widowControl/>
      <w:tabs>
        <w:tab w:val="left" w:pos="6804"/>
      </w:tabs>
      <w:suppressAutoHyphens/>
      <w:autoSpaceDE/>
      <w:autoSpaceDN/>
      <w:spacing w:before="360"/>
    </w:pPr>
    <w:rPr>
      <w:sz w:val="24"/>
      <w:szCs w:val="20"/>
      <w:lang w:eastAsia="ar-SA"/>
    </w:rPr>
  </w:style>
  <w:style w:type="paragraph" w:styleId="ae">
    <w:name w:val="Subtitle"/>
    <w:basedOn w:val="a"/>
    <w:next w:val="a"/>
    <w:link w:val="af2"/>
    <w:uiPriority w:val="11"/>
    <w:qFormat/>
    <w:rsid w:val="0059564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2">
    <w:name w:val="Подзаголовок Знак"/>
    <w:basedOn w:val="a0"/>
    <w:link w:val="ae"/>
    <w:uiPriority w:val="11"/>
    <w:rsid w:val="0059564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/>
    </w:rPr>
  </w:style>
  <w:style w:type="paragraph" w:styleId="21">
    <w:name w:val="Quote"/>
    <w:basedOn w:val="a"/>
    <w:next w:val="a"/>
    <w:link w:val="22"/>
    <w:uiPriority w:val="29"/>
    <w:qFormat/>
    <w:rsid w:val="002B434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2B4347"/>
    <w:rPr>
      <w:rFonts w:ascii="Times New Roman" w:eastAsia="Times New Roman" w:hAnsi="Times New Roman" w:cs="Times New Roman"/>
      <w:i/>
      <w:iCs/>
      <w:color w:val="000000" w:themeColor="text1"/>
      <w:lang w:val="ru-RU"/>
    </w:rPr>
  </w:style>
  <w:style w:type="table" w:styleId="af3">
    <w:name w:val="Table Grid"/>
    <w:basedOn w:val="a1"/>
    <w:uiPriority w:val="59"/>
    <w:rsid w:val="009E21CA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5F78CA"/>
    <w:rPr>
      <w:rFonts w:ascii="Calibri" w:eastAsia="Times New Roman" w:hAnsi="Calibri" w:cs="Calibri"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06F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10">
    <w:name w:val="Заголовок 1 Знак"/>
    <w:basedOn w:val="a0"/>
    <w:link w:val="1"/>
    <w:uiPriority w:val="1"/>
    <w:rsid w:val="00F06F11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styleId="af4">
    <w:name w:val="FollowedHyperlink"/>
    <w:basedOn w:val="a0"/>
    <w:uiPriority w:val="99"/>
    <w:semiHidden/>
    <w:unhideWhenUsed/>
    <w:rsid w:val="00F06F11"/>
    <w:rPr>
      <w:color w:val="800080" w:themeColor="followedHyperlink"/>
      <w:u w:val="single"/>
    </w:rPr>
  </w:style>
  <w:style w:type="paragraph" w:styleId="af5">
    <w:name w:val="caption"/>
    <w:basedOn w:val="a"/>
    <w:next w:val="a"/>
    <w:uiPriority w:val="99"/>
    <w:semiHidden/>
    <w:unhideWhenUsed/>
    <w:qFormat/>
    <w:rsid w:val="00F06F11"/>
    <w:pPr>
      <w:widowControl/>
      <w:spacing w:before="1800" w:after="240"/>
      <w:jc w:val="center"/>
    </w:pPr>
    <w:rPr>
      <w:rFonts w:eastAsiaTheme="minorEastAsia"/>
      <w:b/>
      <w:bCs/>
      <w:sz w:val="28"/>
      <w:szCs w:val="28"/>
      <w:lang w:eastAsia="ru-RU"/>
    </w:rPr>
  </w:style>
  <w:style w:type="character" w:customStyle="1" w:styleId="a4">
    <w:name w:val="Основной текст Знак"/>
    <w:basedOn w:val="a0"/>
    <w:link w:val="a3"/>
    <w:uiPriority w:val="1"/>
    <w:rsid w:val="00F06F11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ConsPlusNormal0">
    <w:name w:val="ConsPlusNormal Знак"/>
    <w:link w:val="ConsPlusNormal"/>
    <w:locked/>
    <w:rsid w:val="00F06F11"/>
    <w:rPr>
      <w:rFonts w:ascii="Calibri" w:eastAsia="Times New Roman" w:hAnsi="Calibri" w:cs="Calibri"/>
      <w:szCs w:val="20"/>
      <w:lang w:val="ru-RU" w:eastAsia="ru-RU"/>
    </w:rPr>
  </w:style>
  <w:style w:type="paragraph" w:customStyle="1" w:styleId="11">
    <w:name w:val="Абзац списка1"/>
    <w:basedOn w:val="a"/>
    <w:rsid w:val="00F06F11"/>
    <w:pPr>
      <w:widowControl/>
      <w:autoSpaceDE/>
      <w:autoSpaceDN/>
      <w:spacing w:after="200" w:line="276" w:lineRule="auto"/>
      <w:ind w:left="720"/>
    </w:pPr>
    <w:rPr>
      <w:rFonts w:ascii="Calibri" w:hAnsi="Calibri"/>
      <w:lang w:eastAsia="ru-RU"/>
    </w:rPr>
  </w:style>
  <w:style w:type="paragraph" w:customStyle="1" w:styleId="ConsPlusNonformat">
    <w:name w:val="ConsPlusNonformat"/>
    <w:rsid w:val="00F06F11"/>
    <w:pPr>
      <w:widowControl/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af6">
    <w:name w:val="Основной текст_"/>
    <w:link w:val="12"/>
    <w:locked/>
    <w:rsid w:val="00F06F1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af6"/>
    <w:rsid w:val="00F06F11"/>
    <w:pPr>
      <w:shd w:val="clear" w:color="auto" w:fill="FFFFFF"/>
      <w:autoSpaceDE/>
      <w:autoSpaceDN/>
      <w:spacing w:before="420" w:line="322" w:lineRule="exact"/>
      <w:jc w:val="both"/>
    </w:pPr>
    <w:rPr>
      <w:sz w:val="26"/>
      <w:szCs w:val="26"/>
      <w:lang w:val="en-US"/>
    </w:rPr>
  </w:style>
  <w:style w:type="character" w:customStyle="1" w:styleId="13">
    <w:name w:val="Заголовок №1_"/>
    <w:link w:val="14"/>
    <w:locked/>
    <w:rsid w:val="00F06F11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paragraph" w:customStyle="1" w:styleId="14">
    <w:name w:val="Заголовок №1"/>
    <w:basedOn w:val="a"/>
    <w:link w:val="13"/>
    <w:rsid w:val="00F06F11"/>
    <w:pPr>
      <w:shd w:val="clear" w:color="auto" w:fill="FFFFFF"/>
      <w:autoSpaceDE/>
      <w:autoSpaceDN/>
      <w:spacing w:before="300" w:after="420" w:line="0" w:lineRule="atLeast"/>
      <w:ind w:hanging="3880"/>
      <w:jc w:val="both"/>
      <w:outlineLvl w:val="0"/>
    </w:pPr>
    <w:rPr>
      <w:b/>
      <w:bCs/>
      <w:spacing w:val="-1"/>
      <w:sz w:val="26"/>
      <w:szCs w:val="26"/>
      <w:lang w:val="en-US"/>
    </w:rPr>
  </w:style>
  <w:style w:type="character" w:customStyle="1" w:styleId="120">
    <w:name w:val="Основной текст (12)_"/>
    <w:link w:val="121"/>
    <w:locked/>
    <w:rsid w:val="00F06F11"/>
    <w:rPr>
      <w:rFonts w:ascii="Times New Roman" w:eastAsia="Times New Roman" w:hAnsi="Times New Roman" w:cs="Times New Roman"/>
      <w:i/>
      <w:iCs/>
      <w:sz w:val="16"/>
      <w:szCs w:val="16"/>
      <w:shd w:val="clear" w:color="auto" w:fill="FFFFFF"/>
    </w:rPr>
  </w:style>
  <w:style w:type="paragraph" w:customStyle="1" w:styleId="121">
    <w:name w:val="Основной текст (12)"/>
    <w:basedOn w:val="a"/>
    <w:link w:val="120"/>
    <w:rsid w:val="00F06F11"/>
    <w:pPr>
      <w:shd w:val="clear" w:color="auto" w:fill="FFFFFF"/>
      <w:autoSpaceDE/>
      <w:autoSpaceDN/>
      <w:spacing w:before="480" w:after="420" w:line="0" w:lineRule="atLeast"/>
      <w:ind w:hanging="1640"/>
      <w:jc w:val="center"/>
    </w:pPr>
    <w:rPr>
      <w:i/>
      <w:iCs/>
      <w:sz w:val="16"/>
      <w:szCs w:val="16"/>
      <w:lang w:val="en-US"/>
    </w:rPr>
  </w:style>
  <w:style w:type="character" w:customStyle="1" w:styleId="7">
    <w:name w:val="Основной текст (7)_"/>
    <w:link w:val="70"/>
    <w:locked/>
    <w:rsid w:val="00F06F11"/>
    <w:rPr>
      <w:rFonts w:ascii="Times New Roman" w:eastAsia="Times New Roman" w:hAnsi="Times New Roman" w:cs="Times New Roman"/>
      <w:b/>
      <w:bCs/>
      <w:spacing w:val="-3"/>
      <w:sz w:val="17"/>
      <w:szCs w:val="17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F06F11"/>
    <w:pPr>
      <w:shd w:val="clear" w:color="auto" w:fill="FFFFFF"/>
      <w:autoSpaceDE/>
      <w:autoSpaceDN/>
      <w:spacing w:before="960" w:line="298" w:lineRule="exact"/>
      <w:ind w:hanging="1640"/>
    </w:pPr>
    <w:rPr>
      <w:b/>
      <w:bCs/>
      <w:spacing w:val="-3"/>
      <w:sz w:val="17"/>
      <w:szCs w:val="17"/>
      <w:lang w:val="en-US"/>
    </w:rPr>
  </w:style>
  <w:style w:type="character" w:customStyle="1" w:styleId="Candara">
    <w:name w:val="Основной текст + Candara"/>
    <w:aliases w:val="13,5 pt,Интервал -2 pt"/>
    <w:rsid w:val="00F06F11"/>
    <w:rPr>
      <w:rFonts w:ascii="Candara" w:eastAsia="Candara" w:hAnsi="Candara" w:cs="Candara" w:hint="default"/>
      <w:b w:val="0"/>
      <w:bCs w:val="0"/>
      <w:i w:val="0"/>
      <w:iCs w:val="0"/>
      <w:smallCaps w:val="0"/>
      <w:strike w:val="0"/>
      <w:dstrike w:val="0"/>
      <w:color w:val="000000"/>
      <w:spacing w:val="-54"/>
      <w:w w:val="100"/>
      <w:position w:val="0"/>
      <w:sz w:val="27"/>
      <w:szCs w:val="27"/>
      <w:u w:val="none"/>
      <w:effect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49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RLAW091&amp;n=197322&amp;dst=100360" TargetMode="External"/><Relationship Id="rId18" Type="http://schemas.openxmlformats.org/officeDocument/2006/relationships/hyperlink" Target="https://login.consultant.ru/link/?req=doc&amp;base=RLAW091&amp;n=197322&amp;dst=100075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RLAW091&amp;n=197322&amp;dst=100074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RLAW091&amp;n=197322&amp;dst=100418" TargetMode="External"/><Relationship Id="rId17" Type="http://schemas.openxmlformats.org/officeDocument/2006/relationships/hyperlink" Target="https://login.consultant.ru/link/?req=doc&amp;base=RLAW091&amp;n=197322&amp;dst=100083" TargetMode="External"/><Relationship Id="rId25" Type="http://schemas.openxmlformats.org/officeDocument/2006/relationships/hyperlink" Target="https://login.consultant.ru/link/?req=doc&amp;base=RLAW091&amp;n=197322&amp;dst=11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LAW091&amp;n=197322&amp;dst=100080" TargetMode="External"/><Relationship Id="rId20" Type="http://schemas.openxmlformats.org/officeDocument/2006/relationships/hyperlink" Target="https://login.consultant.ru/link/?req=doc&amp;base=RLAW091&amp;n=197322&amp;dst=100063" TargetMode="External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77365&amp;dst=61" TargetMode="External"/><Relationship Id="rId24" Type="http://schemas.openxmlformats.org/officeDocument/2006/relationships/hyperlink" Target="https://login.consultant.ru/link/?req=doc&amp;base=RLAW091&amp;n=197322&amp;dst=3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RLAW091&amp;n=197322&amp;dst=86" TargetMode="External"/><Relationship Id="rId23" Type="http://schemas.openxmlformats.org/officeDocument/2006/relationships/hyperlink" Target="https://login.consultant.ru/link/?req=doc&amp;base=RLAW091&amp;n=197322&amp;dst=86" TargetMode="External"/><Relationship Id="rId28" Type="http://schemas.openxmlformats.org/officeDocument/2006/relationships/hyperlink" Target="https://login.consultant.ru/link/?req=doc&amp;base=RLAW091&amp;n=195355&amp;dst=117" TargetMode="External"/><Relationship Id="rId10" Type="http://schemas.openxmlformats.org/officeDocument/2006/relationships/oleObject" Target="embeddings/oleObject1.bin"/><Relationship Id="rId19" Type="http://schemas.openxmlformats.org/officeDocument/2006/relationships/hyperlink" Target="https://login.consultant.ru/link/?req=doc&amp;base=RLAW091&amp;n=197322&amp;dst=117" TargetMode="External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yperlink" Target="https://login.consultant.ru/link/?req=doc&amp;base=RLAW091&amp;n=197322&amp;dst=95" TargetMode="External"/><Relationship Id="rId22" Type="http://schemas.openxmlformats.org/officeDocument/2006/relationships/hyperlink" Target="https://login.consultant.ru/link/?req=doc&amp;base=RLAW091&amp;n=197322&amp;dst=116" TargetMode="External"/><Relationship Id="rId27" Type="http://schemas.openxmlformats.org/officeDocument/2006/relationships/hyperlink" Target="consultantplus://offline/ref=466929AC753DE0D03C5883C6C53680C1EE841CCFBD8B75253F627E6281891DD301AD2F853A28B9C2FC5D90EBrF7FH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FE2D40-0E62-42A6-AC38-46F19E557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7672</Words>
  <Characters>43735</Characters>
  <Application>Microsoft Office Word</Application>
  <DocSecurity>0</DocSecurity>
  <Lines>364</Lines>
  <Paragraphs>102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70</vt:i4>
      </vt:variant>
    </vt:vector>
  </HeadingPairs>
  <TitlesOfParts>
    <vt:vector size="71" baseType="lpstr">
      <vt:lpstr/>
      <vt:lpstr>О внесении изменений в постановление </vt:lpstr>
      <vt:lpstr>Администрации Томского района от 25.05.2023 № 264-П </vt:lpstr>
      <vt:lpstr>об утверждении Административного регламента</vt:lpstr>
      <vt:lpstr>предоставления муниципальной услуги «Постановка </vt:lpstr>
      <vt:lpstr>граждан на учет в качестве лиц, имеющих право </vt:lpstr>
      <vt:lpstr>на предоставление земельных участков в собственность </vt:lpstr>
      <vt:lpstr>бесплатно на территории муниципального </vt:lpstr>
      <vt:lpstr>образования «Томский район»</vt:lpstr>
      <vt:lpstr>1. Внести в приложение к постановлению Администрации Томского района от 25.05.20</vt:lpstr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>«О внесении изменений в постановление</vt:lpstr>
      <vt:lpstr>Администрации Томского района от 25.05.2023 № 264-П</vt:lpstr>
      <vt:lpstr>«Постановка граждан на учет в качестве лиц, имеющих право</vt:lpstr>
      <vt:lpstr>на предоставление земельных участков в собственность</vt:lpstr>
      <vt:lpstr>бесплатно на территории муниципального</vt:lpstr>
      <vt:lpstr>образования «Томский район»</vt:lpstr>
      <vt:lpstr/>
      <vt:lpstr>«О внесении изменений в постановление</vt:lpstr>
      <vt:lpstr>Администрации Томского района от 25.05.2023 № 264-П</vt:lpstr>
      <vt:lpstr>«Постановка граждан на учет в качестве лиц, имеющих право</vt:lpstr>
      <vt:lpstr>на предоставление земельных участков в собственность</vt:lpstr>
      <vt:lpstr>бесплатно на территории муниципального</vt:lpstr>
      <vt:lpstr>образования «Томский район»</vt:lpstr>
      <vt:lpstr>Разослано: (подпись)_______________________________________________</vt:lpstr>
      <vt:lpstr/>
      <vt:lpstr/>
      <vt:lpstr/>
      <vt:lpstr/>
      <vt:lpstr/>
      <vt:lpstr/>
      <vt:lpstr/>
      <vt:lpstr/>
      <vt:lpstr/>
      <vt:lpstr/>
      <vt:lpstr/>
      <vt:lpstr/>
    </vt:vector>
  </TitlesOfParts>
  <Company/>
  <LinksUpToDate>false</LinksUpToDate>
  <CharactersWithSpaces>51305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Борило Валя</dc:creator>
  <cp:lastModifiedBy>Косач Алёна</cp:lastModifiedBy>
  <cp:revision>10</cp:revision>
  <cp:lastPrinted>2025-02-17T08:36:00Z</cp:lastPrinted>
  <dcterms:created xsi:type="dcterms:W3CDTF">2026-07-03T03:00:00Z</dcterms:created>
  <dcterms:modified xsi:type="dcterms:W3CDTF">2026-07-30T09:14:00Z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2022-07-14T00:00:00Z</vt:filetime>
  </property>
  <property fmtid="{D5CDD505-2E9C-101B-9397-08002B2CF9AE}" pid="3" name="LastSaved">
    <vt:filetime>2022-11-01T00:00:00Z</vt:filetime>
  </property>
</Properties>
</file>