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F3E" w:rsidRPr="009D34E8" w:rsidRDefault="001F102D" w:rsidP="00234F3E">
      <w:pPr>
        <w:spacing w:after="0" w:line="360" w:lineRule="auto"/>
        <w:jc w:val="center"/>
        <w:rPr>
          <w:rFonts w:ascii="Times New Roman" w:eastAsia="Times New Roman" w:hAnsi="Times New Roman" w:cs="Times New Roman"/>
          <w:spacing w:val="13"/>
          <w:sz w:val="28"/>
          <w:szCs w:val="28"/>
          <w:lang w:eastAsia="ru-RU"/>
        </w:rPr>
      </w:pPr>
      <w:r>
        <w:rPr>
          <w:rFonts w:ascii="Times New Roman" w:eastAsia="Times New Roman" w:hAnsi="Times New Roman" w:cs="Times New Roman"/>
          <w:spacing w:val="1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63.65pt" fillcolor="window">
            <v:imagedata r:id="rId8" o:title=""/>
          </v:shape>
        </w:pict>
      </w:r>
    </w:p>
    <w:p w:rsidR="00234F3E" w:rsidRPr="009D34E8" w:rsidRDefault="00234F3E" w:rsidP="00234F3E">
      <w:pPr>
        <w:spacing w:after="0" w:line="240" w:lineRule="auto"/>
        <w:jc w:val="center"/>
        <w:rPr>
          <w:rFonts w:ascii="Times New Roman" w:eastAsia="Times New Roman" w:hAnsi="Times New Roman" w:cs="Times New Roman"/>
          <w:b/>
          <w:bCs/>
          <w:sz w:val="20"/>
          <w:szCs w:val="20"/>
          <w:lang w:eastAsia="ru-RU"/>
        </w:rPr>
      </w:pPr>
      <w:r w:rsidRPr="009D34E8">
        <w:rPr>
          <w:rFonts w:ascii="Times New Roman" w:eastAsia="Times New Roman" w:hAnsi="Times New Roman" w:cs="Times New Roman"/>
          <w:b/>
          <w:bCs/>
          <w:sz w:val="20"/>
          <w:szCs w:val="20"/>
          <w:lang w:eastAsia="ru-RU"/>
        </w:rPr>
        <w:t>МУНИЦИПАЛЬНОЕ ОБРАЗОВАНИЕ «ТОМСКИЙ РАЙОН»</w:t>
      </w:r>
    </w:p>
    <w:p w:rsidR="00234F3E" w:rsidRPr="009D34E8" w:rsidRDefault="00234F3E" w:rsidP="00234F3E">
      <w:pPr>
        <w:spacing w:after="0" w:line="240" w:lineRule="auto"/>
        <w:jc w:val="center"/>
        <w:rPr>
          <w:rFonts w:ascii="Times New Roman" w:eastAsia="Times New Roman" w:hAnsi="Times New Roman" w:cs="Times New Roman"/>
          <w:spacing w:val="13"/>
          <w:sz w:val="16"/>
          <w:szCs w:val="16"/>
          <w:lang w:eastAsia="ru-RU"/>
        </w:rPr>
      </w:pPr>
    </w:p>
    <w:p w:rsidR="00234F3E" w:rsidRPr="009D34E8" w:rsidRDefault="00234F3E" w:rsidP="00234F3E">
      <w:pPr>
        <w:spacing w:after="0" w:line="240" w:lineRule="auto"/>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АДМИНИСТРАЦИЯ ТОМСКОГО РАЙОНА</w:t>
      </w:r>
    </w:p>
    <w:p w:rsidR="00234F3E" w:rsidRPr="009D34E8" w:rsidRDefault="00234F3E" w:rsidP="00234F3E">
      <w:pPr>
        <w:spacing w:after="0" w:line="240" w:lineRule="auto"/>
        <w:jc w:val="center"/>
        <w:rPr>
          <w:rFonts w:ascii="Times New Roman" w:eastAsia="Times New Roman" w:hAnsi="Times New Roman" w:cs="Times New Roman"/>
          <w:sz w:val="16"/>
          <w:szCs w:val="16"/>
          <w:lang w:eastAsia="ru-RU"/>
        </w:rPr>
      </w:pPr>
    </w:p>
    <w:p w:rsidR="00234F3E" w:rsidRPr="009D34E8" w:rsidRDefault="00234F3E" w:rsidP="00234F3E">
      <w:pPr>
        <w:keepNext/>
        <w:spacing w:after="0" w:line="240" w:lineRule="auto"/>
        <w:jc w:val="center"/>
        <w:outlineLvl w:val="0"/>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ПОСТАНОВЛЕНИЕ</w:t>
      </w:r>
    </w:p>
    <w:p w:rsidR="00234F3E" w:rsidRPr="009D34E8" w:rsidRDefault="00B40148" w:rsidP="00B40148">
      <w:pPr>
        <w:tabs>
          <w:tab w:val="left" w:pos="8931"/>
        </w:tabs>
        <w:spacing w:after="0" w:line="240" w:lineRule="auto"/>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31.07.2025</w:t>
      </w:r>
      <w:r w:rsidRPr="009D34E8">
        <w:rPr>
          <w:rFonts w:ascii="Times New Roman" w:eastAsia="Times New Roman" w:hAnsi="Times New Roman" w:cs="Times New Roman"/>
          <w:sz w:val="28"/>
          <w:szCs w:val="28"/>
          <w:lang w:eastAsia="ru-RU"/>
        </w:rPr>
        <w:tab/>
      </w:r>
      <w:r w:rsidR="00234F3E" w:rsidRPr="009D34E8">
        <w:rPr>
          <w:rFonts w:ascii="Times New Roman" w:eastAsia="Times New Roman" w:hAnsi="Times New Roman" w:cs="Times New Roman"/>
          <w:sz w:val="28"/>
          <w:szCs w:val="28"/>
          <w:lang w:eastAsia="ru-RU"/>
        </w:rPr>
        <w:t xml:space="preserve">№ </w:t>
      </w:r>
      <w:bookmarkStart w:id="0" w:name="_GoBack"/>
      <w:r w:rsidRPr="009D34E8">
        <w:rPr>
          <w:rFonts w:ascii="Times New Roman" w:eastAsia="Times New Roman" w:hAnsi="Times New Roman" w:cs="Times New Roman"/>
          <w:sz w:val="28"/>
          <w:szCs w:val="28"/>
          <w:lang w:eastAsia="ru-RU"/>
        </w:rPr>
        <w:t>411-П</w:t>
      </w:r>
      <w:bookmarkEnd w:id="0"/>
    </w:p>
    <w:p w:rsidR="00234F3E" w:rsidRPr="009D34E8" w:rsidRDefault="00234F3E" w:rsidP="00234F3E">
      <w:pPr>
        <w:spacing w:after="0" w:line="240" w:lineRule="auto"/>
        <w:jc w:val="center"/>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Томск</w:t>
      </w: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О проведении публичных торгов </w:t>
      </w:r>
      <w:proofErr w:type="gramStart"/>
      <w:r w:rsidRPr="009D34E8">
        <w:rPr>
          <w:rFonts w:ascii="Times New Roman" w:eastAsia="Times New Roman" w:hAnsi="Times New Roman" w:cs="Times New Roman"/>
          <w:bCs/>
          <w:sz w:val="28"/>
          <w:szCs w:val="28"/>
          <w:lang w:eastAsia="ru-RU"/>
        </w:rPr>
        <w:t>по</w:t>
      </w:r>
      <w:proofErr w:type="gramEnd"/>
      <w:r w:rsidRPr="009D34E8">
        <w:rPr>
          <w:rFonts w:ascii="Times New Roman" w:eastAsia="Times New Roman" w:hAnsi="Times New Roman" w:cs="Times New Roman"/>
          <w:bCs/>
          <w:sz w:val="28"/>
          <w:szCs w:val="28"/>
          <w:lang w:eastAsia="ru-RU"/>
        </w:rPr>
        <w:t xml:space="preserve"> </w:t>
      </w: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продаже объектов </w:t>
      </w:r>
      <w:proofErr w:type="gramStart"/>
      <w:r w:rsidRPr="009D34E8">
        <w:rPr>
          <w:rFonts w:ascii="Times New Roman" w:eastAsia="Times New Roman" w:hAnsi="Times New Roman" w:cs="Times New Roman"/>
          <w:bCs/>
          <w:sz w:val="28"/>
          <w:szCs w:val="28"/>
          <w:lang w:eastAsia="ru-RU"/>
        </w:rPr>
        <w:t>незавершенного</w:t>
      </w:r>
      <w:proofErr w:type="gramEnd"/>
      <w:r w:rsidRPr="009D34E8">
        <w:rPr>
          <w:rFonts w:ascii="Times New Roman" w:eastAsia="Times New Roman" w:hAnsi="Times New Roman" w:cs="Times New Roman"/>
          <w:bCs/>
          <w:sz w:val="28"/>
          <w:szCs w:val="28"/>
          <w:lang w:eastAsia="ru-RU"/>
        </w:rPr>
        <w:t xml:space="preserve"> </w:t>
      </w: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строительства</w:t>
      </w: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p>
    <w:p w:rsidR="00234F3E" w:rsidRPr="009D34E8" w:rsidRDefault="00234F3E" w:rsidP="00234F3E">
      <w:pPr>
        <w:spacing w:after="0" w:line="240" w:lineRule="auto"/>
        <w:jc w:val="both"/>
        <w:rPr>
          <w:rFonts w:ascii="Times New Roman" w:eastAsia="Times New Roman" w:hAnsi="Times New Roman" w:cs="Times New Roman"/>
          <w:bCs/>
          <w:sz w:val="28"/>
          <w:szCs w:val="28"/>
          <w:lang w:eastAsia="ru-RU"/>
        </w:rPr>
      </w:pPr>
    </w:p>
    <w:p w:rsidR="00234F3E" w:rsidRPr="009D34E8" w:rsidRDefault="00234F3E" w:rsidP="00234F3E">
      <w:pPr>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В соответствии с пунктом 6 статьи 239.1 Гражданско</w:t>
      </w:r>
      <w:r w:rsidR="003850DE" w:rsidRPr="009D34E8">
        <w:rPr>
          <w:rFonts w:ascii="Times New Roman" w:eastAsia="Times New Roman" w:hAnsi="Times New Roman" w:cs="Times New Roman"/>
          <w:bCs/>
          <w:sz w:val="28"/>
          <w:szCs w:val="28"/>
          <w:lang w:eastAsia="ru-RU"/>
        </w:rPr>
        <w:t>го кодекса Российской Федерации</w:t>
      </w:r>
      <w:r w:rsidRPr="009D34E8">
        <w:rPr>
          <w:rFonts w:ascii="Times New Roman" w:eastAsia="Times New Roman" w:hAnsi="Times New Roman" w:cs="Times New Roman"/>
          <w:bCs/>
          <w:sz w:val="28"/>
          <w:szCs w:val="28"/>
          <w:lang w:eastAsia="ru-RU"/>
        </w:rPr>
        <w:t xml:space="preserve"> и Правилами провед</w:t>
      </w:r>
      <w:r w:rsidR="003850DE" w:rsidRPr="009D34E8">
        <w:rPr>
          <w:rFonts w:ascii="Times New Roman" w:eastAsia="Times New Roman" w:hAnsi="Times New Roman" w:cs="Times New Roman"/>
          <w:bCs/>
          <w:sz w:val="28"/>
          <w:szCs w:val="28"/>
          <w:lang w:eastAsia="ru-RU"/>
        </w:rPr>
        <w:t xml:space="preserve">ения публичных торгов по </w:t>
      </w:r>
      <w:r w:rsidRPr="009D34E8">
        <w:rPr>
          <w:rFonts w:ascii="Times New Roman" w:eastAsia="Times New Roman" w:hAnsi="Times New Roman" w:cs="Times New Roman"/>
          <w:bCs/>
          <w:sz w:val="28"/>
          <w:szCs w:val="28"/>
          <w:lang w:eastAsia="ru-RU"/>
        </w:rPr>
        <w:t xml:space="preserve">продаже объектов незавершенного строительства, утвержденными постановлением Правительства РФ от 03.12.2014 № 1299,  </w:t>
      </w:r>
    </w:p>
    <w:p w:rsidR="00234F3E" w:rsidRPr="009D34E8" w:rsidRDefault="00234F3E" w:rsidP="00234F3E">
      <w:pPr>
        <w:spacing w:after="0" w:line="240" w:lineRule="auto"/>
        <w:jc w:val="both"/>
        <w:rPr>
          <w:rFonts w:ascii="Times New Roman" w:eastAsia="Times New Roman" w:hAnsi="Times New Roman" w:cs="Times New Roman"/>
          <w:bCs/>
          <w:sz w:val="27"/>
          <w:szCs w:val="27"/>
          <w:lang w:eastAsia="ru-RU"/>
        </w:rPr>
      </w:pPr>
    </w:p>
    <w:p w:rsidR="00234F3E" w:rsidRPr="009D34E8" w:rsidRDefault="00234F3E" w:rsidP="00234F3E">
      <w:pPr>
        <w:spacing w:after="0" w:line="240" w:lineRule="auto"/>
        <w:ind w:right="-28"/>
        <w:jc w:val="both"/>
        <w:rPr>
          <w:rFonts w:ascii="Times New Roman" w:eastAsia="Times New Roman" w:hAnsi="Times New Roman" w:cs="Times New Roman"/>
          <w:b/>
          <w:sz w:val="28"/>
          <w:szCs w:val="28"/>
          <w:lang w:eastAsia="ru-RU"/>
        </w:rPr>
      </w:pPr>
      <w:r w:rsidRPr="009D34E8">
        <w:rPr>
          <w:rFonts w:ascii="Times New Roman" w:eastAsia="Times New Roman" w:hAnsi="Times New Roman" w:cs="Times New Roman"/>
          <w:b/>
          <w:sz w:val="28"/>
          <w:szCs w:val="28"/>
          <w:lang w:eastAsia="ru-RU"/>
        </w:rPr>
        <w:t xml:space="preserve">ПОСТАНОВЛЯЮ: </w:t>
      </w:r>
    </w:p>
    <w:p w:rsidR="00234F3E" w:rsidRPr="009D34E8" w:rsidRDefault="00234F3E" w:rsidP="00234F3E">
      <w:pPr>
        <w:spacing w:after="0" w:line="240" w:lineRule="auto"/>
        <w:jc w:val="both"/>
        <w:rPr>
          <w:rFonts w:ascii="Times New Roman" w:eastAsia="Times New Roman" w:hAnsi="Times New Roman" w:cs="Times New Roman"/>
          <w:b/>
          <w:sz w:val="28"/>
          <w:szCs w:val="28"/>
          <w:lang w:eastAsia="ru-RU"/>
        </w:rPr>
      </w:pPr>
    </w:p>
    <w:p w:rsidR="00234F3E" w:rsidRPr="009D34E8" w:rsidRDefault="000A7D3D" w:rsidP="007C2B6B">
      <w:pPr>
        <w:tabs>
          <w:tab w:val="left" w:pos="567"/>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1. </w:t>
      </w:r>
      <w:r w:rsidR="00B243AD" w:rsidRPr="009D34E8">
        <w:rPr>
          <w:rFonts w:ascii="Times New Roman" w:eastAsia="Times New Roman" w:hAnsi="Times New Roman" w:cs="Times New Roman"/>
          <w:bCs/>
          <w:sz w:val="28"/>
          <w:szCs w:val="28"/>
          <w:lang w:eastAsia="ru-RU"/>
        </w:rPr>
        <w:t xml:space="preserve">Осуществить подготовку и проведение </w:t>
      </w:r>
      <w:r w:rsidR="00234F3E" w:rsidRPr="009D34E8">
        <w:rPr>
          <w:rFonts w:ascii="Times New Roman" w:eastAsia="Times New Roman" w:hAnsi="Times New Roman" w:cs="Times New Roman"/>
          <w:bCs/>
          <w:sz w:val="28"/>
          <w:szCs w:val="28"/>
          <w:lang w:eastAsia="ru-RU"/>
        </w:rPr>
        <w:t>публичных торгов по про</w:t>
      </w:r>
      <w:r w:rsidR="00B243AD" w:rsidRPr="009D34E8">
        <w:rPr>
          <w:rFonts w:ascii="Times New Roman" w:eastAsia="Times New Roman" w:hAnsi="Times New Roman" w:cs="Times New Roman"/>
          <w:bCs/>
          <w:sz w:val="28"/>
          <w:szCs w:val="28"/>
          <w:lang w:eastAsia="ru-RU"/>
        </w:rPr>
        <w:t xml:space="preserve">даже объектов </w:t>
      </w:r>
      <w:r w:rsidR="00234F3E" w:rsidRPr="009D34E8">
        <w:rPr>
          <w:rFonts w:ascii="Times New Roman" w:eastAsia="Times New Roman" w:hAnsi="Times New Roman" w:cs="Times New Roman"/>
          <w:bCs/>
          <w:sz w:val="28"/>
          <w:szCs w:val="28"/>
          <w:lang w:eastAsia="ru-RU"/>
        </w:rPr>
        <w:t>незавершенного строител</w:t>
      </w:r>
      <w:r w:rsidR="00B139C0" w:rsidRPr="009D34E8">
        <w:rPr>
          <w:rFonts w:ascii="Times New Roman" w:eastAsia="Times New Roman" w:hAnsi="Times New Roman" w:cs="Times New Roman"/>
          <w:bCs/>
          <w:sz w:val="28"/>
          <w:szCs w:val="28"/>
          <w:lang w:eastAsia="ru-RU"/>
        </w:rPr>
        <w:t>ьства, по перечню и на условиях</w:t>
      </w:r>
      <w:r w:rsidR="00234F3E" w:rsidRPr="009D34E8">
        <w:rPr>
          <w:rFonts w:ascii="Times New Roman" w:eastAsia="Times New Roman" w:hAnsi="Times New Roman" w:cs="Times New Roman"/>
          <w:bCs/>
          <w:sz w:val="28"/>
          <w:szCs w:val="28"/>
          <w:lang w:eastAsia="ru-RU"/>
        </w:rPr>
        <w:t xml:space="preserve"> согласно приложению 1 к настоящему постановлению. </w:t>
      </w:r>
    </w:p>
    <w:p w:rsidR="00234F3E" w:rsidRPr="009D34E8" w:rsidRDefault="00234F3E"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2. Условия аукциона:</w:t>
      </w:r>
    </w:p>
    <w:p w:rsidR="00234F3E" w:rsidRPr="009D34E8" w:rsidRDefault="00234F3E"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Величина задатка для участия в аукционе установлена в размере 5 % от      начальной цены предмета аукциона.</w:t>
      </w:r>
    </w:p>
    <w:p w:rsidR="007C2B6B" w:rsidRPr="009D34E8" w:rsidRDefault="007C2B6B" w:rsidP="00B40148">
      <w:pPr>
        <w:pStyle w:val="a7"/>
        <w:ind w:firstLine="708"/>
        <w:jc w:val="both"/>
        <w:rPr>
          <w:color w:val="auto"/>
          <w:spacing w:val="0"/>
        </w:rPr>
      </w:pPr>
      <w:r w:rsidRPr="009D34E8">
        <w:rPr>
          <w:color w:val="auto"/>
        </w:rPr>
        <w:t xml:space="preserve">3. </w:t>
      </w:r>
      <w:r w:rsidRPr="009D34E8">
        <w:rPr>
          <w:color w:val="auto"/>
          <w:spacing w:val="0"/>
        </w:rPr>
        <w:t xml:space="preserve">Место проведения электронного аукциона: универсальная торговая платформа АО «Сбербанк-АСТ» </w:t>
      </w:r>
      <w:r w:rsidR="00B243AD" w:rsidRPr="009D34E8">
        <w:rPr>
          <w:color w:val="auto"/>
          <w:spacing w:val="0"/>
        </w:rPr>
        <w:t>в торговой секции «Приватизация, аренда и продажа прав» (</w:t>
      </w:r>
      <w:r w:rsidRPr="009D34E8">
        <w:rPr>
          <w:color w:val="auto"/>
          <w:spacing w:val="0"/>
        </w:rPr>
        <w:t>https://utp.sberbank-ast.ru/</w:t>
      </w:r>
      <w:r w:rsidR="00B243AD" w:rsidRPr="009D34E8">
        <w:rPr>
          <w:color w:val="auto"/>
          <w:spacing w:val="0"/>
        </w:rPr>
        <w:t>)</w:t>
      </w:r>
      <w:r w:rsidRPr="009D34E8">
        <w:rPr>
          <w:color w:val="auto"/>
          <w:spacing w:val="0"/>
        </w:rPr>
        <w:t>.</w:t>
      </w:r>
    </w:p>
    <w:p w:rsidR="00234F3E" w:rsidRPr="009D34E8" w:rsidRDefault="007C2B6B" w:rsidP="00574F47">
      <w:pPr>
        <w:tabs>
          <w:tab w:val="left" w:pos="709"/>
        </w:tabs>
        <w:spacing w:after="0" w:line="240" w:lineRule="auto"/>
        <w:ind w:right="-1"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4. </w:t>
      </w:r>
      <w:r w:rsidR="00234F3E" w:rsidRPr="009D34E8">
        <w:rPr>
          <w:rFonts w:ascii="Times New Roman" w:eastAsia="Times New Roman" w:hAnsi="Times New Roman" w:cs="Times New Roman"/>
          <w:bCs/>
          <w:sz w:val="28"/>
          <w:szCs w:val="28"/>
          <w:lang w:eastAsia="ru-RU"/>
        </w:rPr>
        <w:t>Сроки, время подачи документов и проведения аукциона:</w:t>
      </w:r>
    </w:p>
    <w:p w:rsidR="00234F3E" w:rsidRPr="009D34E8" w:rsidRDefault="00B139C0" w:rsidP="00234F3E">
      <w:pPr>
        <w:tabs>
          <w:tab w:val="left" w:pos="709"/>
          <w:tab w:val="left" w:pos="851"/>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н</w:t>
      </w:r>
      <w:r w:rsidR="00234F3E" w:rsidRPr="009D34E8">
        <w:rPr>
          <w:rFonts w:ascii="Times New Roman" w:eastAsia="Times New Roman" w:hAnsi="Times New Roman" w:cs="Times New Roman"/>
          <w:bCs/>
          <w:sz w:val="28"/>
          <w:szCs w:val="28"/>
          <w:lang w:eastAsia="ru-RU"/>
        </w:rPr>
        <w:t>ачало п</w:t>
      </w:r>
      <w:r w:rsidR="00A83489" w:rsidRPr="009D34E8">
        <w:rPr>
          <w:rFonts w:ascii="Times New Roman" w:eastAsia="Times New Roman" w:hAnsi="Times New Roman" w:cs="Times New Roman"/>
          <w:bCs/>
          <w:sz w:val="28"/>
          <w:szCs w:val="28"/>
          <w:lang w:eastAsia="ru-RU"/>
        </w:rPr>
        <w:t>риема докуме</w:t>
      </w:r>
      <w:r w:rsidR="008C1A21" w:rsidRPr="009D34E8">
        <w:rPr>
          <w:rFonts w:ascii="Times New Roman" w:eastAsia="Times New Roman" w:hAnsi="Times New Roman" w:cs="Times New Roman"/>
          <w:bCs/>
          <w:sz w:val="28"/>
          <w:szCs w:val="28"/>
          <w:lang w:eastAsia="ru-RU"/>
        </w:rPr>
        <w:t>нтов – 07.08</w:t>
      </w:r>
      <w:r w:rsidRPr="009D34E8">
        <w:rPr>
          <w:rFonts w:ascii="Times New Roman" w:eastAsia="Times New Roman" w:hAnsi="Times New Roman" w:cs="Times New Roman"/>
          <w:bCs/>
          <w:sz w:val="28"/>
          <w:szCs w:val="28"/>
          <w:lang w:eastAsia="ru-RU"/>
        </w:rPr>
        <w:t>.2025</w:t>
      </w:r>
      <w:r w:rsidR="003279F3" w:rsidRPr="009D34E8">
        <w:rPr>
          <w:rFonts w:ascii="Times New Roman" w:eastAsia="Times New Roman" w:hAnsi="Times New Roman" w:cs="Times New Roman"/>
          <w:bCs/>
          <w:sz w:val="28"/>
          <w:szCs w:val="28"/>
          <w:lang w:eastAsia="ru-RU"/>
        </w:rPr>
        <w:t xml:space="preserve"> в 06:00</w:t>
      </w:r>
      <w:r w:rsidRPr="009D34E8">
        <w:rPr>
          <w:rFonts w:ascii="Times New Roman" w:eastAsia="Times New Roman" w:hAnsi="Times New Roman" w:cs="Times New Roman"/>
          <w:bCs/>
          <w:sz w:val="28"/>
          <w:szCs w:val="28"/>
          <w:lang w:eastAsia="ru-RU"/>
        </w:rPr>
        <w:t>,</w:t>
      </w:r>
      <w:r w:rsidR="00234F3E" w:rsidRPr="009D34E8">
        <w:rPr>
          <w:rFonts w:ascii="Times New Roman" w:eastAsia="Times New Roman" w:hAnsi="Times New Roman" w:cs="Times New Roman"/>
          <w:bCs/>
          <w:sz w:val="28"/>
          <w:szCs w:val="28"/>
          <w:lang w:eastAsia="ru-RU"/>
        </w:rPr>
        <w:t xml:space="preserve">   </w:t>
      </w:r>
    </w:p>
    <w:p w:rsidR="00234F3E" w:rsidRPr="009D34E8" w:rsidRDefault="00B139C0" w:rsidP="00234F3E">
      <w:pPr>
        <w:tabs>
          <w:tab w:val="left" w:pos="709"/>
          <w:tab w:val="left" w:pos="851"/>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о</w:t>
      </w:r>
      <w:r w:rsidR="00234F3E" w:rsidRPr="009D34E8">
        <w:rPr>
          <w:rFonts w:ascii="Times New Roman" w:eastAsia="Times New Roman" w:hAnsi="Times New Roman" w:cs="Times New Roman"/>
          <w:bCs/>
          <w:sz w:val="28"/>
          <w:szCs w:val="28"/>
          <w:lang w:eastAsia="ru-RU"/>
        </w:rPr>
        <w:t>кончание</w:t>
      </w:r>
      <w:r w:rsidR="008C1A21" w:rsidRPr="009D34E8">
        <w:rPr>
          <w:rFonts w:ascii="Times New Roman" w:eastAsia="Times New Roman" w:hAnsi="Times New Roman" w:cs="Times New Roman"/>
          <w:bCs/>
          <w:sz w:val="28"/>
          <w:szCs w:val="28"/>
          <w:lang w:eastAsia="ru-RU"/>
        </w:rPr>
        <w:t xml:space="preserve"> приема документов – 07.09</w:t>
      </w:r>
      <w:r w:rsidRPr="009D34E8">
        <w:rPr>
          <w:rFonts w:ascii="Times New Roman" w:eastAsia="Times New Roman" w:hAnsi="Times New Roman" w:cs="Times New Roman"/>
          <w:bCs/>
          <w:sz w:val="28"/>
          <w:szCs w:val="28"/>
          <w:lang w:eastAsia="ru-RU"/>
        </w:rPr>
        <w:t>.2025</w:t>
      </w:r>
      <w:r w:rsidR="00056184" w:rsidRPr="009D34E8">
        <w:rPr>
          <w:rFonts w:ascii="Times New Roman" w:eastAsia="Times New Roman" w:hAnsi="Times New Roman" w:cs="Times New Roman"/>
          <w:bCs/>
          <w:sz w:val="28"/>
          <w:szCs w:val="28"/>
          <w:lang w:eastAsia="ru-RU"/>
        </w:rPr>
        <w:t xml:space="preserve"> в 20:00</w:t>
      </w:r>
      <w:r w:rsidRPr="009D34E8">
        <w:rPr>
          <w:rFonts w:ascii="Times New Roman" w:eastAsia="Times New Roman" w:hAnsi="Times New Roman" w:cs="Times New Roman"/>
          <w:bCs/>
          <w:sz w:val="28"/>
          <w:szCs w:val="28"/>
          <w:lang w:eastAsia="ru-RU"/>
        </w:rPr>
        <w:t>,</w:t>
      </w:r>
    </w:p>
    <w:p w:rsidR="00234F3E" w:rsidRPr="009D34E8" w:rsidRDefault="00B139C0" w:rsidP="00234F3E">
      <w:pPr>
        <w:tabs>
          <w:tab w:val="left" w:pos="709"/>
          <w:tab w:val="left" w:pos="851"/>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д</w:t>
      </w:r>
      <w:r w:rsidR="00234F3E" w:rsidRPr="009D34E8">
        <w:rPr>
          <w:rFonts w:ascii="Times New Roman" w:eastAsia="Times New Roman" w:hAnsi="Times New Roman" w:cs="Times New Roman"/>
          <w:bCs/>
          <w:sz w:val="28"/>
          <w:szCs w:val="28"/>
          <w:lang w:eastAsia="ru-RU"/>
        </w:rPr>
        <w:t>ата и время рассмотрения за</w:t>
      </w:r>
      <w:r w:rsidR="00056184" w:rsidRPr="009D34E8">
        <w:rPr>
          <w:rFonts w:ascii="Times New Roman" w:eastAsia="Times New Roman" w:hAnsi="Times New Roman" w:cs="Times New Roman"/>
          <w:bCs/>
          <w:sz w:val="28"/>
          <w:szCs w:val="28"/>
          <w:lang w:eastAsia="ru-RU"/>
        </w:rPr>
        <w:t>явок – 09</w:t>
      </w:r>
      <w:r w:rsidR="00CF7E90" w:rsidRPr="009D34E8">
        <w:rPr>
          <w:rFonts w:ascii="Times New Roman" w:eastAsia="Times New Roman" w:hAnsi="Times New Roman" w:cs="Times New Roman"/>
          <w:bCs/>
          <w:sz w:val="28"/>
          <w:szCs w:val="28"/>
          <w:lang w:eastAsia="ru-RU"/>
        </w:rPr>
        <w:t>.09</w:t>
      </w:r>
      <w:r w:rsidR="003279F3" w:rsidRPr="009D34E8">
        <w:rPr>
          <w:rFonts w:ascii="Times New Roman" w:eastAsia="Times New Roman" w:hAnsi="Times New Roman" w:cs="Times New Roman"/>
          <w:bCs/>
          <w:sz w:val="28"/>
          <w:szCs w:val="28"/>
          <w:lang w:eastAsia="ru-RU"/>
        </w:rPr>
        <w:t>.2025</w:t>
      </w:r>
      <w:r w:rsidR="0042304A" w:rsidRPr="009D34E8">
        <w:rPr>
          <w:rFonts w:ascii="Times New Roman" w:eastAsia="Times New Roman" w:hAnsi="Times New Roman" w:cs="Times New Roman"/>
          <w:bCs/>
          <w:sz w:val="28"/>
          <w:szCs w:val="28"/>
          <w:lang w:eastAsia="ru-RU"/>
        </w:rPr>
        <w:t xml:space="preserve"> в 12.00</w:t>
      </w:r>
      <w:r w:rsidRPr="009D34E8">
        <w:rPr>
          <w:rFonts w:ascii="Times New Roman" w:eastAsia="Times New Roman" w:hAnsi="Times New Roman" w:cs="Times New Roman"/>
          <w:bCs/>
          <w:sz w:val="28"/>
          <w:szCs w:val="28"/>
          <w:lang w:eastAsia="ru-RU"/>
        </w:rPr>
        <w:t>,</w:t>
      </w:r>
    </w:p>
    <w:p w:rsidR="00234F3E" w:rsidRPr="009D34E8" w:rsidRDefault="00B139C0" w:rsidP="00234F3E">
      <w:pPr>
        <w:tabs>
          <w:tab w:val="left" w:pos="709"/>
          <w:tab w:val="left" w:pos="851"/>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д</w:t>
      </w:r>
      <w:r w:rsidR="00234F3E" w:rsidRPr="009D34E8">
        <w:rPr>
          <w:rFonts w:ascii="Times New Roman" w:eastAsia="Times New Roman" w:hAnsi="Times New Roman" w:cs="Times New Roman"/>
          <w:bCs/>
          <w:sz w:val="28"/>
          <w:szCs w:val="28"/>
          <w:lang w:eastAsia="ru-RU"/>
        </w:rPr>
        <w:t>ата и время проведения аукциона –</w:t>
      </w:r>
      <w:r w:rsidR="00615014" w:rsidRPr="009D34E8">
        <w:rPr>
          <w:rFonts w:ascii="Times New Roman" w:eastAsia="Times New Roman" w:hAnsi="Times New Roman" w:cs="Times New Roman"/>
          <w:bCs/>
          <w:sz w:val="28"/>
          <w:szCs w:val="28"/>
          <w:lang w:eastAsia="ru-RU"/>
        </w:rPr>
        <w:t xml:space="preserve"> </w:t>
      </w:r>
      <w:r w:rsidR="00CF7E90" w:rsidRPr="009D34E8">
        <w:rPr>
          <w:rFonts w:ascii="Times New Roman" w:eastAsia="Times New Roman" w:hAnsi="Times New Roman" w:cs="Times New Roman"/>
          <w:bCs/>
          <w:sz w:val="28"/>
          <w:szCs w:val="28"/>
          <w:lang w:eastAsia="ru-RU"/>
        </w:rPr>
        <w:t>10.09</w:t>
      </w:r>
      <w:r w:rsidR="003279F3" w:rsidRPr="009D34E8">
        <w:rPr>
          <w:rFonts w:ascii="Times New Roman" w:eastAsia="Times New Roman" w:hAnsi="Times New Roman" w:cs="Times New Roman"/>
          <w:bCs/>
          <w:sz w:val="28"/>
          <w:szCs w:val="28"/>
          <w:lang w:eastAsia="ru-RU"/>
        </w:rPr>
        <w:t>.2025 в 10</w:t>
      </w:r>
      <w:r w:rsidR="00234F3E" w:rsidRPr="009D34E8">
        <w:rPr>
          <w:rFonts w:ascii="Times New Roman" w:eastAsia="Times New Roman" w:hAnsi="Times New Roman" w:cs="Times New Roman"/>
          <w:bCs/>
          <w:sz w:val="28"/>
          <w:szCs w:val="28"/>
          <w:lang w:eastAsia="ru-RU"/>
        </w:rPr>
        <w:t>:00 часов.</w:t>
      </w:r>
    </w:p>
    <w:p w:rsidR="00234F3E" w:rsidRPr="009D34E8" w:rsidRDefault="00234F3E"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Заявки на участие в публичных торгах оформляются по форме, указанной в    приложении</w:t>
      </w:r>
      <w:r w:rsidR="00056184" w:rsidRPr="009D34E8">
        <w:rPr>
          <w:rFonts w:ascii="Times New Roman" w:eastAsia="Times New Roman" w:hAnsi="Times New Roman" w:cs="Times New Roman"/>
          <w:bCs/>
          <w:sz w:val="28"/>
          <w:szCs w:val="28"/>
          <w:lang w:eastAsia="ru-RU"/>
        </w:rPr>
        <w:t xml:space="preserve"> </w:t>
      </w:r>
      <w:r w:rsidRPr="009D34E8">
        <w:rPr>
          <w:rFonts w:ascii="Times New Roman" w:eastAsia="Times New Roman" w:hAnsi="Times New Roman" w:cs="Times New Roman"/>
          <w:bCs/>
          <w:sz w:val="28"/>
          <w:szCs w:val="28"/>
          <w:lang w:eastAsia="ru-RU"/>
        </w:rPr>
        <w:t xml:space="preserve"> к </w:t>
      </w:r>
      <w:r w:rsidR="00056184" w:rsidRPr="009D34E8">
        <w:rPr>
          <w:rFonts w:ascii="Times New Roman" w:eastAsia="Times New Roman" w:hAnsi="Times New Roman" w:cs="Times New Roman"/>
          <w:bCs/>
          <w:sz w:val="28"/>
          <w:szCs w:val="28"/>
          <w:lang w:eastAsia="ru-RU"/>
        </w:rPr>
        <w:t xml:space="preserve">настоящему </w:t>
      </w:r>
      <w:r w:rsidRPr="009D34E8">
        <w:rPr>
          <w:rFonts w:ascii="Times New Roman" w:eastAsia="Times New Roman" w:hAnsi="Times New Roman" w:cs="Times New Roman"/>
          <w:bCs/>
          <w:sz w:val="28"/>
          <w:szCs w:val="28"/>
          <w:lang w:eastAsia="ru-RU"/>
        </w:rPr>
        <w:t xml:space="preserve">извещению. </w:t>
      </w:r>
    </w:p>
    <w:p w:rsidR="00234F3E" w:rsidRPr="009D34E8" w:rsidRDefault="007C2B6B"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5. </w:t>
      </w:r>
      <w:r w:rsidR="00056184" w:rsidRPr="009D34E8">
        <w:rPr>
          <w:rFonts w:ascii="Times New Roman" w:eastAsia="Times New Roman" w:hAnsi="Times New Roman" w:cs="Times New Roman"/>
          <w:bCs/>
          <w:sz w:val="28"/>
          <w:szCs w:val="28"/>
          <w:lang w:eastAsia="ru-RU"/>
        </w:rPr>
        <w:t>Определить в извещении о проведен</w:t>
      </w:r>
      <w:proofErr w:type="gramStart"/>
      <w:r w:rsidR="00056184" w:rsidRPr="009D34E8">
        <w:rPr>
          <w:rFonts w:ascii="Times New Roman" w:eastAsia="Times New Roman" w:hAnsi="Times New Roman" w:cs="Times New Roman"/>
          <w:bCs/>
          <w:sz w:val="28"/>
          <w:szCs w:val="28"/>
          <w:lang w:eastAsia="ru-RU"/>
        </w:rPr>
        <w:t>ии ау</w:t>
      </w:r>
      <w:proofErr w:type="gramEnd"/>
      <w:r w:rsidR="00056184" w:rsidRPr="009D34E8">
        <w:rPr>
          <w:rFonts w:ascii="Times New Roman" w:eastAsia="Times New Roman" w:hAnsi="Times New Roman" w:cs="Times New Roman"/>
          <w:bCs/>
          <w:sz w:val="28"/>
          <w:szCs w:val="28"/>
          <w:lang w:eastAsia="ru-RU"/>
        </w:rPr>
        <w:t>кциона порядок и сроки внесения и возврата задатка.</w:t>
      </w:r>
    </w:p>
    <w:p w:rsidR="00CD666B" w:rsidRPr="009D34E8" w:rsidRDefault="00056184"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6</w:t>
      </w:r>
      <w:r w:rsidR="00234F3E" w:rsidRPr="009D34E8">
        <w:rPr>
          <w:rFonts w:ascii="Times New Roman" w:eastAsia="Times New Roman" w:hAnsi="Times New Roman" w:cs="Times New Roman"/>
          <w:bCs/>
          <w:sz w:val="28"/>
          <w:szCs w:val="28"/>
          <w:lang w:eastAsia="ru-RU"/>
        </w:rPr>
        <w:t>. Управлению з</w:t>
      </w:r>
      <w:r w:rsidR="00ED1E86" w:rsidRPr="009D34E8">
        <w:rPr>
          <w:rFonts w:ascii="Times New Roman" w:eastAsia="Times New Roman" w:hAnsi="Times New Roman" w:cs="Times New Roman"/>
          <w:bCs/>
          <w:sz w:val="28"/>
          <w:szCs w:val="28"/>
          <w:lang w:eastAsia="ru-RU"/>
        </w:rPr>
        <w:t xml:space="preserve">емельно-имущественных отношений </w:t>
      </w:r>
      <w:r w:rsidR="00234F3E" w:rsidRPr="009D34E8">
        <w:rPr>
          <w:rFonts w:ascii="Times New Roman" w:eastAsia="Times New Roman" w:hAnsi="Times New Roman" w:cs="Times New Roman"/>
          <w:bCs/>
          <w:sz w:val="28"/>
          <w:szCs w:val="28"/>
          <w:lang w:eastAsia="ru-RU"/>
        </w:rPr>
        <w:t>Администрации Томского района</w:t>
      </w:r>
      <w:r w:rsidR="00CD666B" w:rsidRPr="009D34E8">
        <w:rPr>
          <w:rFonts w:ascii="Times New Roman" w:eastAsia="Times New Roman" w:hAnsi="Times New Roman" w:cs="Times New Roman"/>
          <w:bCs/>
          <w:sz w:val="28"/>
          <w:szCs w:val="28"/>
          <w:lang w:eastAsia="ru-RU"/>
        </w:rPr>
        <w:t>:</w:t>
      </w:r>
    </w:p>
    <w:p w:rsidR="00CD666B" w:rsidRPr="009D34E8" w:rsidRDefault="00CD666B"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1)</w:t>
      </w:r>
      <w:r w:rsidR="00234F3E" w:rsidRPr="009D34E8">
        <w:rPr>
          <w:rFonts w:ascii="Times New Roman" w:eastAsia="Times New Roman" w:hAnsi="Times New Roman" w:cs="Times New Roman"/>
          <w:bCs/>
          <w:sz w:val="28"/>
          <w:szCs w:val="28"/>
          <w:lang w:eastAsia="ru-RU"/>
        </w:rPr>
        <w:t xml:space="preserve"> разместить в установленном порядке извещение о проведении</w:t>
      </w:r>
      <w:r w:rsidR="00234F3E" w:rsidRPr="009D34E8">
        <w:rPr>
          <w:rFonts w:ascii="Times New Roman" w:eastAsia="Times New Roman" w:hAnsi="Times New Roman" w:cs="Times New Roman"/>
          <w:sz w:val="28"/>
          <w:szCs w:val="28"/>
          <w:lang w:eastAsia="ru-RU"/>
        </w:rPr>
        <w:t xml:space="preserve"> </w:t>
      </w:r>
      <w:r w:rsidR="00234F3E" w:rsidRPr="009D34E8">
        <w:rPr>
          <w:rFonts w:ascii="Times New Roman" w:eastAsia="Times New Roman" w:hAnsi="Times New Roman" w:cs="Times New Roman"/>
          <w:bCs/>
          <w:sz w:val="28"/>
          <w:szCs w:val="28"/>
          <w:lang w:eastAsia="ru-RU"/>
        </w:rPr>
        <w:t>публичных торгов на официальном сайте Российской Федерации: www.torgi.gov.ru</w:t>
      </w:r>
      <w:r w:rsidR="00ED1E86" w:rsidRPr="009D34E8">
        <w:rPr>
          <w:rFonts w:ascii="Times New Roman" w:eastAsia="Times New Roman" w:hAnsi="Times New Roman" w:cs="Times New Roman"/>
          <w:bCs/>
          <w:sz w:val="28"/>
          <w:szCs w:val="28"/>
          <w:lang w:eastAsia="ru-RU"/>
        </w:rPr>
        <w:t>, а также в</w:t>
      </w:r>
      <w:r w:rsidR="00234F3E" w:rsidRPr="009D34E8">
        <w:rPr>
          <w:rFonts w:ascii="Times New Roman" w:eastAsia="Times New Roman" w:hAnsi="Times New Roman" w:cs="Times New Roman"/>
          <w:bCs/>
          <w:sz w:val="28"/>
          <w:szCs w:val="28"/>
          <w:lang w:eastAsia="ru-RU"/>
        </w:rPr>
        <w:t xml:space="preserve"> номере газеты «Томское предместье»</w:t>
      </w:r>
      <w:r w:rsidRPr="009D34E8">
        <w:rPr>
          <w:rFonts w:ascii="Times New Roman" w:eastAsia="Times New Roman" w:hAnsi="Times New Roman" w:cs="Times New Roman"/>
          <w:bCs/>
          <w:sz w:val="28"/>
          <w:szCs w:val="28"/>
          <w:lang w:eastAsia="ru-RU"/>
        </w:rPr>
        <w:t>;</w:t>
      </w:r>
    </w:p>
    <w:p w:rsidR="00AE5002" w:rsidRPr="009D34E8" w:rsidRDefault="00CD666B"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lastRenderedPageBreak/>
        <w:t>2)</w:t>
      </w:r>
      <w:r w:rsidR="00056184" w:rsidRPr="009D34E8">
        <w:rPr>
          <w:rFonts w:ascii="Times New Roman" w:eastAsia="Times New Roman" w:hAnsi="Times New Roman" w:cs="Times New Roman"/>
          <w:bCs/>
          <w:sz w:val="28"/>
          <w:szCs w:val="28"/>
          <w:lang w:eastAsia="ru-RU"/>
        </w:rPr>
        <w:t xml:space="preserve"> </w:t>
      </w:r>
      <w:r w:rsidR="00AE5002" w:rsidRPr="009D34E8">
        <w:rPr>
          <w:rFonts w:ascii="Times New Roman" w:eastAsia="Times New Roman" w:hAnsi="Times New Roman" w:cs="Times New Roman"/>
          <w:bCs/>
          <w:sz w:val="28"/>
          <w:szCs w:val="28"/>
          <w:lang w:eastAsia="ru-RU"/>
        </w:rPr>
        <w:t>утвердить формы: извещения о проведении публичных торгов в электронной форме по продаже объекта незавершенного строительства</w:t>
      </w:r>
      <w:r w:rsidR="0034660A" w:rsidRPr="009D34E8">
        <w:rPr>
          <w:rFonts w:ascii="Times New Roman" w:hAnsi="Times New Roman" w:cs="Times New Roman"/>
          <w:bCs/>
          <w:sz w:val="27"/>
          <w:szCs w:val="27"/>
        </w:rPr>
        <w:t xml:space="preserve"> </w:t>
      </w:r>
      <w:r w:rsidR="0034660A" w:rsidRPr="009D34E8">
        <w:rPr>
          <w:rFonts w:ascii="Times New Roman" w:eastAsia="Times New Roman" w:hAnsi="Times New Roman" w:cs="Times New Roman"/>
          <w:bCs/>
          <w:sz w:val="28"/>
          <w:szCs w:val="28"/>
          <w:lang w:eastAsia="ru-RU"/>
        </w:rPr>
        <w:t>(приложение 2)</w:t>
      </w:r>
      <w:r w:rsidR="00AE5002" w:rsidRPr="009D34E8">
        <w:rPr>
          <w:rFonts w:ascii="Times New Roman" w:eastAsia="Times New Roman" w:hAnsi="Times New Roman" w:cs="Times New Roman"/>
          <w:bCs/>
          <w:sz w:val="28"/>
          <w:szCs w:val="28"/>
          <w:lang w:eastAsia="ru-RU"/>
        </w:rPr>
        <w:t xml:space="preserve">, заявки на участие в </w:t>
      </w:r>
      <w:r w:rsidR="0034660A" w:rsidRPr="009D34E8">
        <w:rPr>
          <w:rFonts w:ascii="Times New Roman" w:eastAsia="Times New Roman" w:hAnsi="Times New Roman" w:cs="Times New Roman"/>
          <w:bCs/>
          <w:sz w:val="28"/>
          <w:szCs w:val="28"/>
          <w:lang w:eastAsia="ru-RU"/>
        </w:rPr>
        <w:t>публичных торгах в электронной форме (приложение 3)</w:t>
      </w:r>
      <w:r w:rsidR="00AE5002" w:rsidRPr="009D34E8">
        <w:rPr>
          <w:rFonts w:ascii="Times New Roman" w:eastAsia="Times New Roman" w:hAnsi="Times New Roman" w:cs="Times New Roman"/>
          <w:bCs/>
          <w:sz w:val="28"/>
          <w:szCs w:val="28"/>
          <w:lang w:eastAsia="ru-RU"/>
        </w:rPr>
        <w:t>, проект</w:t>
      </w:r>
      <w:r w:rsidR="0034660A" w:rsidRPr="009D34E8">
        <w:rPr>
          <w:rFonts w:ascii="Times New Roman" w:eastAsia="Times New Roman" w:hAnsi="Times New Roman" w:cs="Times New Roman"/>
          <w:bCs/>
          <w:sz w:val="28"/>
          <w:szCs w:val="28"/>
          <w:lang w:eastAsia="ru-RU"/>
        </w:rPr>
        <w:t>а</w:t>
      </w:r>
      <w:r w:rsidR="00AE5002" w:rsidRPr="009D34E8">
        <w:rPr>
          <w:rFonts w:ascii="Times New Roman" w:eastAsia="Times New Roman" w:hAnsi="Times New Roman" w:cs="Times New Roman"/>
          <w:bCs/>
          <w:sz w:val="28"/>
          <w:szCs w:val="28"/>
          <w:lang w:eastAsia="ru-RU"/>
        </w:rPr>
        <w:t xml:space="preserve"> договора купли-продажи объекта незавершенного строительства</w:t>
      </w:r>
      <w:r w:rsidR="0034660A" w:rsidRPr="009D34E8">
        <w:rPr>
          <w:rFonts w:ascii="Times New Roman" w:eastAsia="Times New Roman" w:hAnsi="Times New Roman" w:cs="Times New Roman"/>
          <w:bCs/>
          <w:sz w:val="28"/>
          <w:szCs w:val="28"/>
          <w:lang w:eastAsia="ru-RU"/>
        </w:rPr>
        <w:t xml:space="preserve"> (приложение 4)</w:t>
      </w:r>
      <w:r w:rsidR="00AE5002" w:rsidRPr="009D34E8">
        <w:rPr>
          <w:rFonts w:ascii="Times New Roman" w:eastAsia="Times New Roman" w:hAnsi="Times New Roman" w:cs="Times New Roman"/>
          <w:bCs/>
          <w:sz w:val="28"/>
          <w:szCs w:val="28"/>
          <w:lang w:eastAsia="ru-RU"/>
        </w:rPr>
        <w:t>.</w:t>
      </w:r>
    </w:p>
    <w:p w:rsidR="00CD666B" w:rsidRPr="009D34E8" w:rsidRDefault="00AE5002" w:rsidP="00234F3E">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3) </w:t>
      </w:r>
      <w:r w:rsidR="00CD666B" w:rsidRPr="009D34E8">
        <w:rPr>
          <w:rFonts w:ascii="Times New Roman" w:eastAsia="Times New Roman" w:hAnsi="Times New Roman" w:cs="Times New Roman"/>
          <w:bCs/>
          <w:sz w:val="28"/>
          <w:szCs w:val="28"/>
          <w:lang w:eastAsia="ru-RU"/>
        </w:rPr>
        <w:t>по результатам аукциона подготовить проект договора купли-продажи объекта незавершенного строительства;</w:t>
      </w:r>
    </w:p>
    <w:p w:rsidR="000C0522" w:rsidRPr="009D34E8" w:rsidRDefault="00AE5002" w:rsidP="00CD666B">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4</w:t>
      </w:r>
      <w:r w:rsidR="00CD666B" w:rsidRPr="009D34E8">
        <w:rPr>
          <w:rFonts w:ascii="Times New Roman" w:eastAsia="Times New Roman" w:hAnsi="Times New Roman" w:cs="Times New Roman"/>
          <w:bCs/>
          <w:sz w:val="28"/>
          <w:szCs w:val="28"/>
          <w:lang w:eastAsia="ru-RU"/>
        </w:rPr>
        <w:t xml:space="preserve">) </w:t>
      </w:r>
      <w:r w:rsidR="00351951" w:rsidRPr="009D34E8">
        <w:rPr>
          <w:rFonts w:ascii="Times New Roman" w:eastAsia="Times New Roman" w:hAnsi="Times New Roman" w:cs="Times New Roman"/>
          <w:bCs/>
          <w:sz w:val="28"/>
          <w:szCs w:val="28"/>
          <w:lang w:eastAsia="ru-RU"/>
        </w:rPr>
        <w:t>в течение 10</w:t>
      </w:r>
      <w:r w:rsidR="00056184" w:rsidRPr="009D34E8">
        <w:rPr>
          <w:rFonts w:ascii="Times New Roman" w:eastAsia="Times New Roman" w:hAnsi="Times New Roman" w:cs="Times New Roman"/>
          <w:bCs/>
          <w:sz w:val="28"/>
          <w:szCs w:val="28"/>
          <w:lang w:eastAsia="ru-RU"/>
        </w:rPr>
        <w:t xml:space="preserve"> дней </w:t>
      </w:r>
      <w:proofErr w:type="gramStart"/>
      <w:r w:rsidR="00056184" w:rsidRPr="009D34E8">
        <w:rPr>
          <w:rFonts w:ascii="Times New Roman" w:eastAsia="Times New Roman" w:hAnsi="Times New Roman" w:cs="Times New Roman"/>
          <w:bCs/>
          <w:sz w:val="28"/>
          <w:szCs w:val="28"/>
          <w:lang w:eastAsia="ru-RU"/>
        </w:rPr>
        <w:t>с даты подписания</w:t>
      </w:r>
      <w:proofErr w:type="gramEnd"/>
      <w:r w:rsidR="00056184" w:rsidRPr="009D34E8">
        <w:rPr>
          <w:rFonts w:ascii="Times New Roman" w:eastAsia="Times New Roman" w:hAnsi="Times New Roman" w:cs="Times New Roman"/>
          <w:bCs/>
          <w:sz w:val="28"/>
          <w:szCs w:val="28"/>
          <w:lang w:eastAsia="ru-RU"/>
        </w:rPr>
        <w:t xml:space="preserve"> протокола аукциона обеспечить подписание договора с лицом, выигравшим аукцион</w:t>
      </w:r>
      <w:r w:rsidR="00E83C73" w:rsidRPr="009D34E8">
        <w:rPr>
          <w:rFonts w:ascii="Times New Roman" w:eastAsia="Times New Roman" w:hAnsi="Times New Roman" w:cs="Times New Roman"/>
          <w:bCs/>
          <w:sz w:val="28"/>
          <w:szCs w:val="28"/>
          <w:lang w:eastAsia="ru-RU"/>
        </w:rPr>
        <w:t>.</w:t>
      </w:r>
    </w:p>
    <w:p w:rsidR="00234F3E" w:rsidRPr="009D34E8" w:rsidRDefault="00321AE4" w:rsidP="00CD666B">
      <w:pPr>
        <w:tabs>
          <w:tab w:val="left" w:pos="709"/>
        </w:tabs>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7. </w:t>
      </w:r>
      <w:r w:rsidR="00C341F5" w:rsidRPr="009D34E8">
        <w:rPr>
          <w:rFonts w:ascii="Times New Roman" w:eastAsia="Times New Roman" w:hAnsi="Times New Roman" w:cs="Times New Roman"/>
          <w:bCs/>
          <w:sz w:val="28"/>
          <w:szCs w:val="28"/>
          <w:lang w:eastAsia="ru-RU"/>
        </w:rPr>
        <w:t>Отделу Бухгалтерии перевести бывшему собственнику объекта незавершенного строительства средства, полученные от продажи объекта незавершенного строительства, в соответствии с действующим законодательством</w:t>
      </w:r>
      <w:r w:rsidR="00234F3E" w:rsidRPr="009D34E8">
        <w:rPr>
          <w:rFonts w:ascii="Times New Roman" w:eastAsia="Times New Roman" w:hAnsi="Times New Roman" w:cs="Times New Roman"/>
          <w:bCs/>
          <w:sz w:val="28"/>
          <w:szCs w:val="28"/>
          <w:lang w:eastAsia="ru-RU"/>
        </w:rPr>
        <w:t>.</w:t>
      </w:r>
    </w:p>
    <w:p w:rsidR="00234F3E" w:rsidRPr="009D34E8" w:rsidRDefault="00321AE4" w:rsidP="00234F3E">
      <w:pPr>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8</w:t>
      </w:r>
      <w:r w:rsidR="00234F3E" w:rsidRPr="009D34E8">
        <w:rPr>
          <w:rFonts w:ascii="Times New Roman" w:eastAsia="Times New Roman" w:hAnsi="Times New Roman" w:cs="Times New Roman"/>
          <w:bCs/>
          <w:sz w:val="28"/>
          <w:szCs w:val="28"/>
          <w:lang w:eastAsia="ru-RU"/>
        </w:rPr>
        <w:t xml:space="preserve">. Управлению Делами Администрации Томского района </w:t>
      </w:r>
      <w:proofErr w:type="gramStart"/>
      <w:r w:rsidR="00234F3E" w:rsidRPr="009D34E8">
        <w:rPr>
          <w:rFonts w:ascii="Times New Roman" w:eastAsia="Times New Roman" w:hAnsi="Times New Roman" w:cs="Times New Roman"/>
          <w:bCs/>
          <w:sz w:val="28"/>
          <w:szCs w:val="28"/>
          <w:lang w:eastAsia="ru-RU"/>
        </w:rPr>
        <w:t>разместить извещение</w:t>
      </w:r>
      <w:proofErr w:type="gramEnd"/>
      <w:r w:rsidR="00234F3E" w:rsidRPr="009D34E8">
        <w:rPr>
          <w:rFonts w:ascii="Times New Roman" w:eastAsia="Times New Roman" w:hAnsi="Times New Roman" w:cs="Times New Roman"/>
          <w:bCs/>
          <w:sz w:val="28"/>
          <w:szCs w:val="28"/>
          <w:lang w:eastAsia="ru-RU"/>
        </w:rPr>
        <w:t xml:space="preserve"> о проведении публичных торгов на официальном сайте муниципального образования «Томский район»: www.tradmin.gosuslugi.ru.</w:t>
      </w:r>
    </w:p>
    <w:p w:rsidR="00234F3E" w:rsidRPr="009D34E8" w:rsidRDefault="00321AE4" w:rsidP="00234F3E">
      <w:pPr>
        <w:spacing w:after="0" w:line="240" w:lineRule="auto"/>
        <w:ind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9</w:t>
      </w:r>
      <w:r w:rsidR="00234F3E" w:rsidRPr="009D34E8">
        <w:rPr>
          <w:rFonts w:ascii="Times New Roman" w:eastAsia="Times New Roman" w:hAnsi="Times New Roman" w:cs="Times New Roman"/>
          <w:bCs/>
          <w:sz w:val="28"/>
          <w:szCs w:val="28"/>
          <w:lang w:eastAsia="ru-RU"/>
        </w:rPr>
        <w:t xml:space="preserve">. </w:t>
      </w:r>
      <w:proofErr w:type="gramStart"/>
      <w:r w:rsidR="00234F3E" w:rsidRPr="009D34E8">
        <w:rPr>
          <w:rFonts w:ascii="Times New Roman" w:eastAsia="Times New Roman" w:hAnsi="Times New Roman" w:cs="Times New Roman"/>
          <w:bCs/>
          <w:sz w:val="28"/>
          <w:szCs w:val="28"/>
          <w:lang w:eastAsia="ru-RU"/>
        </w:rPr>
        <w:t>Контроль за</w:t>
      </w:r>
      <w:proofErr w:type="gramEnd"/>
      <w:r w:rsidR="00234F3E" w:rsidRPr="009D34E8">
        <w:rPr>
          <w:rFonts w:ascii="Times New Roman" w:eastAsia="Times New Roman" w:hAnsi="Times New Roman" w:cs="Times New Roman"/>
          <w:bCs/>
          <w:sz w:val="28"/>
          <w:szCs w:val="28"/>
          <w:lang w:eastAsia="ru-RU"/>
        </w:rPr>
        <w:t xml:space="preserve"> исполнением настоящего постановления возложить на </w:t>
      </w:r>
      <w:r w:rsidR="00574F47" w:rsidRPr="009D34E8">
        <w:rPr>
          <w:rFonts w:ascii="Times New Roman" w:eastAsia="Times New Roman" w:hAnsi="Times New Roman" w:cs="Times New Roman"/>
          <w:bCs/>
          <w:sz w:val="28"/>
          <w:szCs w:val="28"/>
          <w:lang w:eastAsia="ru-RU"/>
        </w:rPr>
        <w:t>Заместителя Главы</w:t>
      </w:r>
      <w:r w:rsidR="00AE5002" w:rsidRPr="009D34E8">
        <w:rPr>
          <w:rFonts w:ascii="Times New Roman" w:eastAsia="Times New Roman" w:hAnsi="Times New Roman" w:cs="Times New Roman"/>
          <w:bCs/>
          <w:sz w:val="28"/>
          <w:szCs w:val="28"/>
          <w:lang w:eastAsia="ru-RU"/>
        </w:rPr>
        <w:t xml:space="preserve"> Томского района</w:t>
      </w:r>
      <w:r w:rsidR="00574F47" w:rsidRPr="009D34E8">
        <w:rPr>
          <w:rFonts w:ascii="Times New Roman" w:eastAsia="Times New Roman" w:hAnsi="Times New Roman" w:cs="Times New Roman"/>
          <w:bCs/>
          <w:sz w:val="28"/>
          <w:szCs w:val="28"/>
          <w:lang w:eastAsia="ru-RU"/>
        </w:rPr>
        <w:t xml:space="preserve"> по экономике</w:t>
      </w:r>
      <w:r w:rsidR="00234F3E" w:rsidRPr="009D34E8">
        <w:rPr>
          <w:rFonts w:ascii="Times New Roman" w:eastAsia="Times New Roman" w:hAnsi="Times New Roman" w:cs="Times New Roman"/>
          <w:bCs/>
          <w:sz w:val="28"/>
          <w:szCs w:val="28"/>
          <w:lang w:eastAsia="ru-RU"/>
        </w:rPr>
        <w:t xml:space="preserve">.  </w:t>
      </w:r>
    </w:p>
    <w:p w:rsidR="00234F3E" w:rsidRPr="009D34E8" w:rsidRDefault="00234F3E" w:rsidP="00234F3E">
      <w:pPr>
        <w:spacing w:after="0" w:line="240" w:lineRule="auto"/>
        <w:jc w:val="both"/>
        <w:rPr>
          <w:rFonts w:ascii="Times New Roman" w:eastAsia="Times New Roman" w:hAnsi="Times New Roman" w:cs="Times New Roman"/>
          <w:bCs/>
          <w:sz w:val="27"/>
          <w:szCs w:val="27"/>
          <w:lang w:eastAsia="ru-RU"/>
        </w:rPr>
      </w:pPr>
    </w:p>
    <w:p w:rsidR="00234F3E" w:rsidRPr="009D34E8" w:rsidRDefault="00234F3E" w:rsidP="00234F3E">
      <w:pPr>
        <w:spacing w:after="0" w:line="240" w:lineRule="auto"/>
        <w:jc w:val="both"/>
        <w:rPr>
          <w:rFonts w:ascii="Times New Roman" w:eastAsia="Times New Roman" w:hAnsi="Times New Roman" w:cs="Times New Roman"/>
          <w:bCs/>
          <w:sz w:val="27"/>
          <w:szCs w:val="27"/>
          <w:lang w:eastAsia="ru-RU"/>
        </w:rPr>
      </w:pPr>
    </w:p>
    <w:p w:rsidR="00234F3E" w:rsidRPr="009D34E8" w:rsidRDefault="00234F3E" w:rsidP="00234F3E">
      <w:pPr>
        <w:spacing w:after="0" w:line="240" w:lineRule="auto"/>
        <w:jc w:val="both"/>
        <w:rPr>
          <w:rFonts w:ascii="Times New Roman" w:eastAsia="Times New Roman" w:hAnsi="Times New Roman" w:cs="Times New Roman"/>
          <w:bCs/>
          <w:sz w:val="27"/>
          <w:szCs w:val="27"/>
          <w:lang w:eastAsia="ru-RU"/>
        </w:rPr>
      </w:pPr>
    </w:p>
    <w:p w:rsidR="00234F3E" w:rsidRPr="009D34E8" w:rsidRDefault="00234F3E" w:rsidP="00B40148">
      <w:pPr>
        <w:tabs>
          <w:tab w:val="left" w:pos="8505"/>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Глава Томского района</w:t>
      </w:r>
      <w:r w:rsidR="00B40148" w:rsidRPr="009D34E8">
        <w:rPr>
          <w:rFonts w:ascii="Times New Roman" w:eastAsia="Times New Roman" w:hAnsi="Times New Roman" w:cs="Times New Roman"/>
          <w:bCs/>
          <w:sz w:val="28"/>
          <w:szCs w:val="28"/>
          <w:lang w:eastAsia="ru-RU"/>
        </w:rPr>
        <w:tab/>
      </w:r>
      <w:r w:rsidRPr="009D34E8">
        <w:rPr>
          <w:rFonts w:ascii="Times New Roman" w:eastAsia="Times New Roman" w:hAnsi="Times New Roman" w:cs="Times New Roman"/>
          <w:bCs/>
          <w:sz w:val="28"/>
          <w:szCs w:val="28"/>
          <w:lang w:eastAsia="ru-RU"/>
        </w:rPr>
        <w:t>П.П. Хрячков</w:t>
      </w:r>
    </w:p>
    <w:p w:rsidR="00441F6D" w:rsidRPr="009D34E8" w:rsidRDefault="00441F6D">
      <w:pPr>
        <w:rPr>
          <w:rFonts w:ascii="Times New Roman" w:eastAsia="Times New Roman" w:hAnsi="Times New Roman" w:cs="Times New Roman"/>
          <w:bCs/>
          <w:sz w:val="28"/>
          <w:szCs w:val="28"/>
          <w:lang w:eastAsia="ru-RU"/>
        </w:rPr>
      </w:pPr>
    </w:p>
    <w:p w:rsidR="00441F6D" w:rsidRPr="009D34E8" w:rsidRDefault="00441F6D">
      <w:pPr>
        <w:rPr>
          <w:rFonts w:ascii="Times New Roman" w:eastAsia="Times New Roman" w:hAnsi="Times New Roman" w:cs="Times New Roman"/>
          <w:bCs/>
          <w:sz w:val="28"/>
          <w:szCs w:val="28"/>
          <w:lang w:eastAsia="ru-RU"/>
        </w:rPr>
      </w:pPr>
    </w:p>
    <w:p w:rsidR="00441F6D" w:rsidRPr="009D34E8" w:rsidRDefault="00441F6D">
      <w:pPr>
        <w:rPr>
          <w:rFonts w:ascii="Times New Roman" w:eastAsia="Times New Roman" w:hAnsi="Times New Roman" w:cs="Times New Roman"/>
          <w:bCs/>
          <w:sz w:val="28"/>
          <w:szCs w:val="28"/>
          <w:lang w:eastAsia="ru-RU"/>
        </w:rPr>
        <w:sectPr w:rsidR="00441F6D" w:rsidRPr="009D34E8" w:rsidSect="0011181D">
          <w:headerReference w:type="default" r:id="rId9"/>
          <w:pgSz w:w="11906" w:h="16838"/>
          <w:pgMar w:top="624" w:right="680" w:bottom="1134" w:left="1077" w:header="709" w:footer="709" w:gutter="0"/>
          <w:cols w:space="708"/>
          <w:titlePg/>
          <w:docGrid w:linePitch="360"/>
        </w:sectPr>
      </w:pPr>
    </w:p>
    <w:p w:rsidR="00441F6D" w:rsidRPr="009D34E8" w:rsidRDefault="00441F6D" w:rsidP="009D34E8">
      <w:pPr>
        <w:tabs>
          <w:tab w:val="left" w:pos="7901"/>
          <w:tab w:val="left" w:pos="10632"/>
          <w:tab w:val="left" w:pos="10773"/>
          <w:tab w:val="left" w:pos="10915"/>
          <w:tab w:val="left" w:pos="11340"/>
        </w:tabs>
        <w:spacing w:after="0" w:line="240" w:lineRule="auto"/>
        <w:ind w:left="10348"/>
        <w:rPr>
          <w:rFonts w:ascii="Times New Roman" w:hAnsi="Times New Roman" w:cs="Times New Roman"/>
        </w:rPr>
      </w:pPr>
      <w:r w:rsidRPr="009D34E8">
        <w:rPr>
          <w:rFonts w:ascii="Times New Roman" w:hAnsi="Times New Roman" w:cs="Times New Roman"/>
        </w:rPr>
        <w:lastRenderedPageBreak/>
        <w:t xml:space="preserve">Приложение 1 </w:t>
      </w:r>
    </w:p>
    <w:p w:rsidR="00441F6D" w:rsidRPr="009D34E8" w:rsidRDefault="00441F6D" w:rsidP="009D34E8">
      <w:pPr>
        <w:tabs>
          <w:tab w:val="left" w:pos="7901"/>
          <w:tab w:val="left" w:pos="10632"/>
          <w:tab w:val="left" w:pos="10773"/>
          <w:tab w:val="left" w:pos="10915"/>
          <w:tab w:val="left" w:pos="11340"/>
        </w:tabs>
        <w:spacing w:after="0" w:line="240" w:lineRule="auto"/>
        <w:ind w:left="10348"/>
        <w:rPr>
          <w:rFonts w:ascii="Times New Roman" w:hAnsi="Times New Roman" w:cs="Times New Roman"/>
        </w:rPr>
      </w:pPr>
    </w:p>
    <w:p w:rsidR="00441F6D" w:rsidRPr="009D34E8" w:rsidRDefault="00441F6D" w:rsidP="009D34E8">
      <w:pPr>
        <w:tabs>
          <w:tab w:val="left" w:pos="7901"/>
          <w:tab w:val="left" w:pos="10632"/>
          <w:tab w:val="left" w:pos="10773"/>
          <w:tab w:val="left" w:pos="10915"/>
          <w:tab w:val="left" w:pos="11340"/>
        </w:tabs>
        <w:spacing w:after="0" w:line="240" w:lineRule="auto"/>
        <w:ind w:left="10348"/>
        <w:rPr>
          <w:rFonts w:ascii="Times New Roman" w:hAnsi="Times New Roman" w:cs="Times New Roman"/>
        </w:rPr>
      </w:pPr>
      <w:r w:rsidRPr="009D34E8">
        <w:rPr>
          <w:rFonts w:ascii="Times New Roman" w:hAnsi="Times New Roman" w:cs="Times New Roman"/>
        </w:rPr>
        <w:t>к постановлению</w:t>
      </w:r>
    </w:p>
    <w:p w:rsidR="00441F6D" w:rsidRPr="009D34E8" w:rsidRDefault="00441F6D" w:rsidP="009D34E8">
      <w:pPr>
        <w:tabs>
          <w:tab w:val="left" w:pos="7901"/>
          <w:tab w:val="left" w:pos="10632"/>
          <w:tab w:val="left" w:pos="10773"/>
          <w:tab w:val="left" w:pos="10915"/>
          <w:tab w:val="left" w:pos="11340"/>
        </w:tabs>
        <w:spacing w:after="0" w:line="240" w:lineRule="auto"/>
        <w:ind w:left="10348"/>
        <w:rPr>
          <w:rFonts w:ascii="Times New Roman" w:hAnsi="Times New Roman" w:cs="Times New Roman"/>
        </w:rPr>
      </w:pPr>
      <w:r w:rsidRPr="009D34E8">
        <w:rPr>
          <w:rFonts w:ascii="Times New Roman" w:hAnsi="Times New Roman" w:cs="Times New Roman"/>
        </w:rPr>
        <w:t>Администрации Томского района</w:t>
      </w:r>
    </w:p>
    <w:p w:rsidR="00441F6D" w:rsidRPr="009D34E8" w:rsidRDefault="00441F6D" w:rsidP="009D34E8">
      <w:pPr>
        <w:tabs>
          <w:tab w:val="left" w:pos="10632"/>
          <w:tab w:val="left" w:pos="10773"/>
          <w:tab w:val="left" w:pos="10915"/>
          <w:tab w:val="left" w:pos="11340"/>
        </w:tabs>
        <w:spacing w:after="0" w:line="240" w:lineRule="auto"/>
        <w:ind w:left="10348"/>
        <w:rPr>
          <w:rFonts w:ascii="Times New Roman" w:hAnsi="Times New Roman" w:cs="Times New Roman"/>
        </w:rPr>
      </w:pPr>
      <w:r w:rsidRPr="009D34E8">
        <w:rPr>
          <w:rFonts w:ascii="Times New Roman" w:hAnsi="Times New Roman" w:cs="Times New Roman"/>
        </w:rPr>
        <w:t>от 31.07.2025 № 411-П</w:t>
      </w:r>
    </w:p>
    <w:p w:rsidR="00441F6D" w:rsidRPr="009D34E8" w:rsidRDefault="00441F6D" w:rsidP="009D34E8">
      <w:pPr>
        <w:tabs>
          <w:tab w:val="left" w:pos="10915"/>
        </w:tabs>
        <w:autoSpaceDE w:val="0"/>
        <w:autoSpaceDN w:val="0"/>
        <w:adjustRightInd w:val="0"/>
        <w:spacing w:after="0" w:line="240" w:lineRule="auto"/>
        <w:ind w:left="284"/>
        <w:rPr>
          <w:rFonts w:ascii="Times New Roman" w:hAnsi="Times New Roman" w:cs="Times New Roman"/>
          <w:b/>
        </w:rPr>
      </w:pPr>
    </w:p>
    <w:p w:rsidR="00441F6D" w:rsidRPr="009D34E8" w:rsidRDefault="00441F6D" w:rsidP="00441F6D">
      <w:pPr>
        <w:autoSpaceDE w:val="0"/>
        <w:autoSpaceDN w:val="0"/>
        <w:adjustRightInd w:val="0"/>
        <w:ind w:left="284"/>
        <w:jc w:val="center"/>
        <w:rPr>
          <w:rFonts w:ascii="Times New Roman" w:hAnsi="Times New Roman" w:cs="Times New Roman"/>
          <w:b/>
        </w:rPr>
      </w:pPr>
      <w:r w:rsidRPr="009D34E8">
        <w:rPr>
          <w:rFonts w:ascii="Times New Roman" w:hAnsi="Times New Roman" w:cs="Times New Roman"/>
          <w:b/>
        </w:rPr>
        <w:t>Предмет публичных торгов</w:t>
      </w:r>
    </w:p>
    <w:p w:rsidR="00441F6D" w:rsidRPr="009D34E8" w:rsidRDefault="00441F6D" w:rsidP="00441F6D">
      <w:pPr>
        <w:autoSpaceDE w:val="0"/>
        <w:autoSpaceDN w:val="0"/>
        <w:adjustRightInd w:val="0"/>
        <w:jc w:val="center"/>
        <w:rPr>
          <w:rFonts w:ascii="Times New Roman" w:hAnsi="Times New Roman" w:cs="Times New Roman"/>
        </w:rPr>
      </w:pPr>
      <w:r w:rsidRPr="009D34E8">
        <w:rPr>
          <w:rFonts w:ascii="Times New Roman" w:hAnsi="Times New Roman" w:cs="Times New Roman"/>
        </w:rPr>
        <w:t xml:space="preserve">Перечень объектов незавершенного строительства (лотов), выставленных на публичные торги по продаже </w:t>
      </w:r>
    </w:p>
    <w:p w:rsidR="00441F6D" w:rsidRPr="009D34E8" w:rsidRDefault="00441F6D" w:rsidP="00441F6D">
      <w:pPr>
        <w:autoSpaceDE w:val="0"/>
        <w:autoSpaceDN w:val="0"/>
        <w:adjustRightInd w:val="0"/>
        <w:jc w:val="center"/>
        <w:rPr>
          <w:rFonts w:ascii="Times New Roman" w:hAnsi="Times New Roman" w:cs="Times New Roman"/>
        </w:rPr>
      </w:pPr>
      <w:r w:rsidRPr="009D34E8">
        <w:rPr>
          <w:rFonts w:ascii="Times New Roman" w:hAnsi="Times New Roman" w:cs="Times New Roman"/>
        </w:rPr>
        <w:t xml:space="preserve"> объектов незавершенного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2314"/>
        <w:gridCol w:w="2264"/>
        <w:gridCol w:w="1418"/>
        <w:gridCol w:w="1559"/>
        <w:gridCol w:w="1276"/>
        <w:gridCol w:w="1401"/>
        <w:gridCol w:w="2410"/>
        <w:gridCol w:w="1879"/>
      </w:tblGrid>
      <w:tr w:rsidR="009D34E8" w:rsidRPr="009D34E8" w:rsidTr="00EA4C60">
        <w:trPr>
          <w:tblHeader/>
        </w:trPr>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 xml:space="preserve">№ </w:t>
            </w:r>
          </w:p>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лота</w:t>
            </w:r>
          </w:p>
        </w:tc>
        <w:tc>
          <w:tcPr>
            <w:tcW w:w="2314"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 xml:space="preserve">Местоположение (адрес) </w:t>
            </w:r>
            <w:r w:rsidRPr="009D34E8">
              <w:rPr>
                <w:rFonts w:ascii="Times New Roman" w:hAnsi="Times New Roman" w:cs="Times New Roman"/>
                <w:b/>
                <w:sz w:val="24"/>
                <w:szCs w:val="24"/>
              </w:rPr>
              <w:t xml:space="preserve"> </w:t>
            </w:r>
            <w:r w:rsidRPr="009D34E8">
              <w:rPr>
                <w:rFonts w:ascii="Times New Roman" w:hAnsi="Times New Roman" w:cs="Times New Roman"/>
                <w:sz w:val="24"/>
                <w:szCs w:val="24"/>
              </w:rPr>
              <w:t>объекта незавершенного строительства</w:t>
            </w:r>
          </w:p>
        </w:tc>
        <w:tc>
          <w:tcPr>
            <w:tcW w:w="2264"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Кадастровый</w:t>
            </w:r>
          </w:p>
          <w:p w:rsidR="00441F6D" w:rsidRPr="009D34E8" w:rsidRDefault="00441F6D" w:rsidP="00EA4C60">
            <w:pPr>
              <w:ind w:firstLine="108"/>
              <w:jc w:val="center"/>
              <w:rPr>
                <w:rFonts w:ascii="Times New Roman" w:hAnsi="Times New Roman" w:cs="Times New Roman"/>
                <w:sz w:val="24"/>
                <w:szCs w:val="24"/>
              </w:rPr>
            </w:pPr>
            <w:r w:rsidRPr="009D34E8">
              <w:rPr>
                <w:rFonts w:ascii="Times New Roman" w:hAnsi="Times New Roman" w:cs="Times New Roman"/>
                <w:sz w:val="24"/>
                <w:szCs w:val="24"/>
              </w:rPr>
              <w:t>номер объекта</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Площадь</w:t>
            </w:r>
          </w:p>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 xml:space="preserve">объекта       </w:t>
            </w:r>
            <w:proofErr w:type="spellStart"/>
            <w:r w:rsidRPr="009D34E8">
              <w:rPr>
                <w:rFonts w:ascii="Times New Roman" w:hAnsi="Times New Roman" w:cs="Times New Roman"/>
                <w:sz w:val="24"/>
                <w:szCs w:val="24"/>
              </w:rPr>
              <w:t>застройки</w:t>
            </w:r>
            <w:proofErr w:type="gramStart"/>
            <w:r w:rsidRPr="009D34E8">
              <w:rPr>
                <w:rFonts w:ascii="Times New Roman" w:hAnsi="Times New Roman" w:cs="Times New Roman"/>
                <w:sz w:val="24"/>
                <w:szCs w:val="24"/>
              </w:rPr>
              <w:t>,к</w:t>
            </w:r>
            <w:proofErr w:type="gramEnd"/>
            <w:r w:rsidRPr="009D34E8">
              <w:rPr>
                <w:rFonts w:ascii="Times New Roman" w:hAnsi="Times New Roman" w:cs="Times New Roman"/>
                <w:sz w:val="24"/>
                <w:szCs w:val="24"/>
              </w:rPr>
              <w:t>в.м</w:t>
            </w:r>
            <w:proofErr w:type="spellEnd"/>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Начальная цена предмета аукциона с НДС/ без НДС, руб.</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Сумма</w:t>
            </w:r>
          </w:p>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задатка 5 %,                     (с НДС/ без НДС) руб.</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Шаг аукциона 1 %, (с НДС/ без НДС) руб.</w:t>
            </w:r>
          </w:p>
        </w:tc>
        <w:tc>
          <w:tcPr>
            <w:tcW w:w="2410"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Кадастровый номер земельного участка</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Степень готовности</w:t>
            </w:r>
            <w:r w:rsidRPr="009D34E8">
              <w:rPr>
                <w:rFonts w:ascii="Times New Roman" w:hAnsi="Times New Roman" w:cs="Times New Roman"/>
                <w:b/>
                <w:sz w:val="24"/>
                <w:szCs w:val="24"/>
              </w:rPr>
              <w:t xml:space="preserve"> </w:t>
            </w:r>
            <w:r w:rsidRPr="009D34E8">
              <w:rPr>
                <w:rFonts w:ascii="Times New Roman" w:hAnsi="Times New Roman" w:cs="Times New Roman"/>
                <w:sz w:val="24"/>
                <w:szCs w:val="24"/>
              </w:rPr>
              <w:t xml:space="preserve">объекта незавершенного строительства,  </w:t>
            </w:r>
            <w:proofErr w:type="gramStart"/>
            <w:r w:rsidRPr="009D34E8">
              <w:rPr>
                <w:rFonts w:ascii="Times New Roman" w:hAnsi="Times New Roman" w:cs="Times New Roman"/>
                <w:sz w:val="24"/>
                <w:szCs w:val="24"/>
              </w:rPr>
              <w:t>согласно сведений</w:t>
            </w:r>
            <w:proofErr w:type="gramEnd"/>
            <w:r w:rsidRPr="009D34E8">
              <w:rPr>
                <w:rFonts w:ascii="Times New Roman" w:hAnsi="Times New Roman" w:cs="Times New Roman"/>
                <w:sz w:val="24"/>
                <w:szCs w:val="24"/>
              </w:rPr>
              <w:t xml:space="preserve"> ЕГРН</w:t>
            </w:r>
          </w:p>
        </w:tc>
      </w:tr>
      <w:tr w:rsidR="009D34E8" w:rsidRPr="009D34E8" w:rsidTr="00EA4C60">
        <w:trPr>
          <w:tblHeader/>
        </w:trPr>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1</w:t>
            </w:r>
          </w:p>
        </w:tc>
        <w:tc>
          <w:tcPr>
            <w:tcW w:w="2314"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2</w:t>
            </w:r>
          </w:p>
        </w:tc>
        <w:tc>
          <w:tcPr>
            <w:tcW w:w="2264" w:type="dxa"/>
            <w:shd w:val="clear" w:color="auto" w:fill="auto"/>
          </w:tcPr>
          <w:p w:rsidR="00441F6D" w:rsidRPr="009D34E8" w:rsidRDefault="00441F6D" w:rsidP="00EA4C60">
            <w:pPr>
              <w:ind w:firstLine="108"/>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3</w:t>
            </w:r>
          </w:p>
        </w:tc>
        <w:tc>
          <w:tcPr>
            <w:tcW w:w="1418"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4</w:t>
            </w:r>
          </w:p>
        </w:tc>
        <w:tc>
          <w:tcPr>
            <w:tcW w:w="1559"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5</w:t>
            </w:r>
          </w:p>
        </w:tc>
        <w:tc>
          <w:tcPr>
            <w:tcW w:w="1276"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6</w:t>
            </w:r>
          </w:p>
        </w:tc>
        <w:tc>
          <w:tcPr>
            <w:tcW w:w="1401"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7</w:t>
            </w:r>
          </w:p>
        </w:tc>
        <w:tc>
          <w:tcPr>
            <w:tcW w:w="2410"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8</w:t>
            </w:r>
          </w:p>
        </w:tc>
        <w:tc>
          <w:tcPr>
            <w:tcW w:w="1879" w:type="dxa"/>
            <w:shd w:val="clear" w:color="auto" w:fill="auto"/>
          </w:tcPr>
          <w:p w:rsidR="00441F6D" w:rsidRPr="009D34E8" w:rsidRDefault="00441F6D" w:rsidP="00EA4C60">
            <w:pPr>
              <w:jc w:val="center"/>
              <w:rPr>
                <w:rFonts w:ascii="Times New Roman" w:hAnsi="Times New Roman" w:cs="Times New Roman"/>
                <w:sz w:val="24"/>
                <w:szCs w:val="24"/>
                <w:lang w:val="en-US"/>
              </w:rPr>
            </w:pPr>
            <w:r w:rsidRPr="009D34E8">
              <w:rPr>
                <w:rFonts w:ascii="Times New Roman" w:hAnsi="Times New Roman" w:cs="Times New Roman"/>
                <w:sz w:val="24"/>
                <w:szCs w:val="24"/>
                <w:lang w:val="en-US"/>
              </w:rPr>
              <w:t>9</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1</w:t>
            </w:r>
          </w:p>
        </w:tc>
        <w:tc>
          <w:tcPr>
            <w:tcW w:w="231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Российская Федерация, Томская область, Томский  район,   Копыловское сельское поселение, п. Копылово,                    мкр. Раздолье,                                  ул. </w:t>
            </w:r>
            <w:proofErr w:type="gramStart"/>
            <w:r w:rsidRPr="009D34E8">
              <w:rPr>
                <w:rFonts w:ascii="Times New Roman" w:hAnsi="Times New Roman" w:cs="Times New Roman"/>
                <w:sz w:val="24"/>
                <w:szCs w:val="24"/>
              </w:rPr>
              <w:t>Речная</w:t>
            </w:r>
            <w:proofErr w:type="gramEnd"/>
            <w:r w:rsidRPr="009D34E8">
              <w:rPr>
                <w:rFonts w:ascii="Times New Roman" w:hAnsi="Times New Roman" w:cs="Times New Roman"/>
                <w:sz w:val="24"/>
                <w:szCs w:val="24"/>
              </w:rPr>
              <w:t>, д. 4</w:t>
            </w:r>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70:14:0200033:2424</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36</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1 240 000,00/  1 033 333,33</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62 000,00/     51 666,67</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12 400,00/             10 333,33</w:t>
            </w:r>
          </w:p>
        </w:tc>
        <w:tc>
          <w:tcPr>
            <w:tcW w:w="2410"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70:14:0200033:814</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51 %</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2</w:t>
            </w:r>
          </w:p>
        </w:tc>
        <w:tc>
          <w:tcPr>
            <w:tcW w:w="231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Российская Федерация,  Томская область, </w:t>
            </w:r>
            <w:r w:rsidRPr="009D34E8">
              <w:rPr>
                <w:rFonts w:ascii="Times New Roman" w:hAnsi="Times New Roman" w:cs="Times New Roman"/>
                <w:sz w:val="24"/>
                <w:szCs w:val="24"/>
              </w:rPr>
              <w:lastRenderedPageBreak/>
              <w:t>Томский р-н, Калтайское сельское поселение, окр. д. Кандинка, уч. №1, строение 1</w:t>
            </w:r>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lastRenderedPageBreak/>
              <w:t>70:14:0100040:2313</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525</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910 000,00/ 758 333,00</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45 500,00/ 37 916,65</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9 100,00/      7 583,33</w:t>
            </w:r>
          </w:p>
        </w:tc>
        <w:tc>
          <w:tcPr>
            <w:tcW w:w="2410"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70:14:0100040:882</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14 %</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lastRenderedPageBreak/>
              <w:t>3</w:t>
            </w:r>
          </w:p>
        </w:tc>
        <w:tc>
          <w:tcPr>
            <w:tcW w:w="231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Российская Федерация, Томская область,  Томский район, Наумовское сельское поселение,  окр. с. Наумовка: в 500 м на юго-восток, уч. №6а</w:t>
            </w:r>
          </w:p>
        </w:tc>
        <w:tc>
          <w:tcPr>
            <w:tcW w:w="2264" w:type="dxa"/>
            <w:shd w:val="clear" w:color="auto" w:fill="auto"/>
          </w:tcPr>
          <w:p w:rsidR="00441F6D" w:rsidRPr="009D34E8" w:rsidRDefault="00441F6D" w:rsidP="00EA4C60">
            <w:pPr>
              <w:ind w:firstLine="108"/>
              <w:jc w:val="center"/>
              <w:rPr>
                <w:rFonts w:ascii="Times New Roman" w:hAnsi="Times New Roman" w:cs="Times New Roman"/>
                <w:sz w:val="24"/>
                <w:szCs w:val="24"/>
              </w:rPr>
            </w:pPr>
            <w:r w:rsidRPr="009D34E8">
              <w:rPr>
                <w:rFonts w:ascii="Times New Roman" w:hAnsi="Times New Roman" w:cs="Times New Roman"/>
                <w:sz w:val="24"/>
                <w:szCs w:val="24"/>
              </w:rPr>
              <w:t>70:14:0200032:150</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297,8</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590 000,00/ 491 667,00</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29 500,00/  24 583,35</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5 900,00/    4 916,67</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70:14:0200032:128</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16 %</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4</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 xml:space="preserve">Российская Федерация, Томская область,    Томский район,  Зоркальцевское сельское поселение,  д. Кудринский </w:t>
            </w:r>
            <w:r w:rsidRPr="009D34E8">
              <w:rPr>
                <w:rFonts w:ascii="Times New Roman" w:hAnsi="Times New Roman" w:cs="Times New Roman"/>
                <w:sz w:val="24"/>
                <w:szCs w:val="24"/>
              </w:rPr>
              <w:lastRenderedPageBreak/>
              <w:t>участок,                               ул. Светлая, 6</w:t>
            </w:r>
            <w:proofErr w:type="gramEnd"/>
          </w:p>
        </w:tc>
        <w:tc>
          <w:tcPr>
            <w:tcW w:w="2264"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lastRenderedPageBreak/>
              <w:t>70:14:0100012:189</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48</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1 440 000,00/ 1 200 000,00</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72 000,00/  60 000,00</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14 400,00/ 12 000,00</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70:14:0100012:67</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5 %</w:t>
            </w:r>
          </w:p>
        </w:tc>
      </w:tr>
      <w:tr w:rsidR="009D34E8" w:rsidRPr="009D34E8" w:rsidTr="00EA4C60">
        <w:tc>
          <w:tcPr>
            <w:tcW w:w="775"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lastRenderedPageBreak/>
              <w:t>5</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Российская Федерация, Томская область, Томский  район, Богашевское сельское поселение, д. Белоусово,                     ул. Победы, д. 11а.</w:t>
            </w:r>
            <w:proofErr w:type="gramEnd"/>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70:14:0305001:538</w:t>
            </w:r>
          </w:p>
        </w:tc>
        <w:tc>
          <w:tcPr>
            <w:tcW w:w="1418"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95 </w:t>
            </w:r>
          </w:p>
        </w:tc>
        <w:tc>
          <w:tcPr>
            <w:tcW w:w="1559"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135 000,00/ 112 500,00</w:t>
            </w:r>
          </w:p>
        </w:tc>
        <w:tc>
          <w:tcPr>
            <w:tcW w:w="1276"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6 750,00/ 5 625,00</w:t>
            </w:r>
          </w:p>
        </w:tc>
        <w:tc>
          <w:tcPr>
            <w:tcW w:w="1401"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1 350,00/    1 125,00</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70:14:0305001:387</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10%</w:t>
            </w:r>
          </w:p>
        </w:tc>
      </w:tr>
      <w:tr w:rsidR="009D34E8" w:rsidRPr="009D34E8" w:rsidTr="00EA4C60">
        <w:tc>
          <w:tcPr>
            <w:tcW w:w="775"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6</w:t>
            </w:r>
          </w:p>
        </w:tc>
        <w:tc>
          <w:tcPr>
            <w:tcW w:w="231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Российская Федерация, Томская область, Томский  район, Моряковское сельское поселение, с. Моряковский Затон, ул. Трудовая, ОНС 101.</w:t>
            </w:r>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70:14:0111002:988</w:t>
            </w:r>
          </w:p>
        </w:tc>
        <w:tc>
          <w:tcPr>
            <w:tcW w:w="1418"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77 </w:t>
            </w:r>
          </w:p>
        </w:tc>
        <w:tc>
          <w:tcPr>
            <w:tcW w:w="1559"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623 000,00/ 519 167,00</w:t>
            </w:r>
          </w:p>
        </w:tc>
        <w:tc>
          <w:tcPr>
            <w:tcW w:w="1276"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31 150,00/  25 958,35</w:t>
            </w:r>
          </w:p>
        </w:tc>
        <w:tc>
          <w:tcPr>
            <w:tcW w:w="1401"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6 230,00/   5 191,67</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70:14:0111002:352</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w:t>
            </w:r>
          </w:p>
        </w:tc>
      </w:tr>
      <w:tr w:rsidR="009D34E8" w:rsidRPr="009D34E8" w:rsidTr="00EA4C60">
        <w:tc>
          <w:tcPr>
            <w:tcW w:w="775"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 xml:space="preserve">Российская Федерация, Томская область, Томский  </w:t>
            </w:r>
            <w:r w:rsidRPr="009D34E8">
              <w:rPr>
                <w:rFonts w:ascii="Times New Roman" w:hAnsi="Times New Roman" w:cs="Times New Roman"/>
                <w:sz w:val="24"/>
                <w:szCs w:val="24"/>
              </w:rPr>
              <w:lastRenderedPageBreak/>
              <w:t>район,                               п. Заречный,                        ул. Северная, 15.</w:t>
            </w:r>
            <w:proofErr w:type="gramEnd"/>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lastRenderedPageBreak/>
              <w:t>70:14:0311002:146</w:t>
            </w:r>
          </w:p>
        </w:tc>
        <w:tc>
          <w:tcPr>
            <w:tcW w:w="1418"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162 </w:t>
            </w:r>
          </w:p>
        </w:tc>
        <w:tc>
          <w:tcPr>
            <w:tcW w:w="1559"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1 570 000,00/ 1 308 333,00</w:t>
            </w:r>
          </w:p>
        </w:tc>
        <w:tc>
          <w:tcPr>
            <w:tcW w:w="1276"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78 500,00/ 65 416,65</w:t>
            </w:r>
          </w:p>
        </w:tc>
        <w:tc>
          <w:tcPr>
            <w:tcW w:w="1401"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15 700,00/   13 083,33</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70:14:0311002:41</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20%</w:t>
            </w:r>
          </w:p>
        </w:tc>
      </w:tr>
      <w:tr w:rsidR="009D34E8" w:rsidRPr="009D34E8" w:rsidTr="00EA4C60">
        <w:tc>
          <w:tcPr>
            <w:tcW w:w="775"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lastRenderedPageBreak/>
              <w:t>8</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Российская Федерация, Томская область,  Томский район, Моряковское  сельское поселение, с. Моряковский Затон, ул. Речников, д. 18.</w:t>
            </w:r>
            <w:proofErr w:type="gramEnd"/>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70:14:0100034:1219</w:t>
            </w:r>
          </w:p>
        </w:tc>
        <w:tc>
          <w:tcPr>
            <w:tcW w:w="1418"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100 </w:t>
            </w:r>
          </w:p>
        </w:tc>
        <w:tc>
          <w:tcPr>
            <w:tcW w:w="1559"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85 000,00/    70 833,00</w:t>
            </w:r>
          </w:p>
        </w:tc>
        <w:tc>
          <w:tcPr>
            <w:tcW w:w="1276"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4 250,00/  3 541,65</w:t>
            </w:r>
          </w:p>
        </w:tc>
        <w:tc>
          <w:tcPr>
            <w:tcW w:w="1401"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850,00/  708,33</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70:14:0100034:726</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6%</w:t>
            </w:r>
          </w:p>
        </w:tc>
      </w:tr>
      <w:tr w:rsidR="009D34E8" w:rsidRPr="009D34E8" w:rsidTr="00EA4C60">
        <w:tc>
          <w:tcPr>
            <w:tcW w:w="775"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9</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Российская Федерация, Томская область,   Томский р-н,                                     д. Новомихайловка, пер. Логовой, 18.</w:t>
            </w:r>
            <w:proofErr w:type="gramEnd"/>
          </w:p>
        </w:tc>
        <w:tc>
          <w:tcPr>
            <w:tcW w:w="226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70:14:0300022:482</w:t>
            </w:r>
          </w:p>
        </w:tc>
        <w:tc>
          <w:tcPr>
            <w:tcW w:w="1418"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146,7 </w:t>
            </w:r>
          </w:p>
        </w:tc>
        <w:tc>
          <w:tcPr>
            <w:tcW w:w="1559"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182 000,00/ 151 667,00</w:t>
            </w:r>
          </w:p>
        </w:tc>
        <w:tc>
          <w:tcPr>
            <w:tcW w:w="1276"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9 100,00/ 7 583,35</w:t>
            </w:r>
          </w:p>
        </w:tc>
        <w:tc>
          <w:tcPr>
            <w:tcW w:w="1401"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1 820,00/              1 516,67</w:t>
            </w:r>
          </w:p>
        </w:tc>
        <w:tc>
          <w:tcPr>
            <w:tcW w:w="2410"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70:14:0300022:244</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10 %</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t>10</w:t>
            </w:r>
          </w:p>
        </w:tc>
        <w:tc>
          <w:tcPr>
            <w:tcW w:w="2314" w:type="dxa"/>
            <w:shd w:val="clear" w:color="auto" w:fill="auto"/>
          </w:tcPr>
          <w:p w:rsidR="00441F6D" w:rsidRPr="009D34E8" w:rsidRDefault="00441F6D" w:rsidP="00EA4C60">
            <w:pPr>
              <w:rPr>
                <w:rFonts w:ascii="Times New Roman" w:hAnsi="Times New Roman" w:cs="Times New Roman"/>
                <w:sz w:val="24"/>
                <w:szCs w:val="24"/>
              </w:rPr>
            </w:pPr>
            <w:r w:rsidRPr="009D34E8">
              <w:rPr>
                <w:rFonts w:ascii="Times New Roman" w:hAnsi="Times New Roman" w:cs="Times New Roman"/>
                <w:sz w:val="24"/>
                <w:szCs w:val="24"/>
              </w:rPr>
              <w:t xml:space="preserve">Российская Федерация, Томская область,   Томский </w:t>
            </w:r>
            <w:r w:rsidRPr="009D34E8">
              <w:rPr>
                <w:rFonts w:ascii="Times New Roman" w:hAnsi="Times New Roman" w:cs="Times New Roman"/>
                <w:sz w:val="24"/>
                <w:szCs w:val="24"/>
              </w:rPr>
              <w:lastRenderedPageBreak/>
              <w:t>р-н,                                   с. Кафтанчиково,               пер. Цветочная,               д. 2.</w:t>
            </w:r>
          </w:p>
        </w:tc>
        <w:tc>
          <w:tcPr>
            <w:tcW w:w="2264"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lastRenderedPageBreak/>
              <w:t>70:14:0100040:2478</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48</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496 000,00/ 413 333,00</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24 800,00/  20 666,65</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4 960,00/               4 133,33</w:t>
            </w:r>
          </w:p>
        </w:tc>
        <w:tc>
          <w:tcPr>
            <w:tcW w:w="2410"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70:14:0100040:330</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5 %</w:t>
            </w:r>
          </w:p>
        </w:tc>
      </w:tr>
      <w:tr w:rsidR="009D34E8" w:rsidRPr="009D34E8" w:rsidTr="00EA4C60">
        <w:tc>
          <w:tcPr>
            <w:tcW w:w="775" w:type="dxa"/>
            <w:shd w:val="clear" w:color="auto" w:fill="auto"/>
          </w:tcPr>
          <w:p w:rsidR="00441F6D" w:rsidRPr="009D34E8" w:rsidRDefault="00441F6D" w:rsidP="00EA4C60">
            <w:pPr>
              <w:autoSpaceDE w:val="0"/>
              <w:autoSpaceDN w:val="0"/>
              <w:adjustRightInd w:val="0"/>
              <w:jc w:val="center"/>
              <w:rPr>
                <w:rFonts w:ascii="Times New Roman" w:hAnsi="Times New Roman" w:cs="Times New Roman"/>
                <w:sz w:val="24"/>
                <w:szCs w:val="24"/>
              </w:rPr>
            </w:pPr>
            <w:r w:rsidRPr="009D34E8">
              <w:rPr>
                <w:rFonts w:ascii="Times New Roman" w:hAnsi="Times New Roman" w:cs="Times New Roman"/>
                <w:sz w:val="24"/>
                <w:szCs w:val="24"/>
              </w:rPr>
              <w:lastRenderedPageBreak/>
              <w:t>11</w:t>
            </w:r>
          </w:p>
        </w:tc>
        <w:tc>
          <w:tcPr>
            <w:tcW w:w="2314" w:type="dxa"/>
            <w:shd w:val="clear" w:color="auto" w:fill="auto"/>
          </w:tcPr>
          <w:p w:rsidR="00441F6D" w:rsidRPr="009D34E8" w:rsidRDefault="00441F6D" w:rsidP="00EA4C60">
            <w:pPr>
              <w:rPr>
                <w:rFonts w:ascii="Times New Roman" w:hAnsi="Times New Roman" w:cs="Times New Roman"/>
                <w:sz w:val="24"/>
                <w:szCs w:val="24"/>
              </w:rPr>
            </w:pPr>
            <w:proofErr w:type="gramStart"/>
            <w:r w:rsidRPr="009D34E8">
              <w:rPr>
                <w:rFonts w:ascii="Times New Roman" w:hAnsi="Times New Roman" w:cs="Times New Roman"/>
                <w:sz w:val="24"/>
                <w:szCs w:val="24"/>
              </w:rPr>
              <w:t>Российская Федерация, Томская область,   Томский р-н, с. Богашево,    ул. Менделеева, 45а.</w:t>
            </w:r>
            <w:proofErr w:type="gramEnd"/>
          </w:p>
        </w:tc>
        <w:tc>
          <w:tcPr>
            <w:tcW w:w="2264"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70:14:0300092:16248</w:t>
            </w:r>
          </w:p>
        </w:tc>
        <w:tc>
          <w:tcPr>
            <w:tcW w:w="1418"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16</w:t>
            </w:r>
          </w:p>
        </w:tc>
        <w:tc>
          <w:tcPr>
            <w:tcW w:w="155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243 000,00/ 202 500,00</w:t>
            </w:r>
          </w:p>
        </w:tc>
        <w:tc>
          <w:tcPr>
            <w:tcW w:w="1276"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12 150,00/   10 125,00</w:t>
            </w:r>
          </w:p>
        </w:tc>
        <w:tc>
          <w:tcPr>
            <w:tcW w:w="1401"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2 430,00/   2 025,00</w:t>
            </w:r>
          </w:p>
        </w:tc>
        <w:tc>
          <w:tcPr>
            <w:tcW w:w="2410"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70:14:0300092:6933</w:t>
            </w:r>
          </w:p>
        </w:tc>
        <w:tc>
          <w:tcPr>
            <w:tcW w:w="1879" w:type="dxa"/>
            <w:shd w:val="clear" w:color="auto" w:fill="auto"/>
          </w:tcPr>
          <w:p w:rsidR="00441F6D" w:rsidRPr="009D34E8" w:rsidRDefault="00441F6D" w:rsidP="00EA4C60">
            <w:pPr>
              <w:jc w:val="center"/>
              <w:rPr>
                <w:rFonts w:ascii="Times New Roman" w:hAnsi="Times New Roman" w:cs="Times New Roman"/>
                <w:sz w:val="24"/>
                <w:szCs w:val="24"/>
              </w:rPr>
            </w:pPr>
            <w:r w:rsidRPr="009D34E8">
              <w:rPr>
                <w:rFonts w:ascii="Times New Roman" w:hAnsi="Times New Roman" w:cs="Times New Roman"/>
                <w:sz w:val="24"/>
                <w:szCs w:val="24"/>
              </w:rPr>
              <w:t>12 %</w:t>
            </w:r>
          </w:p>
        </w:tc>
      </w:tr>
    </w:tbl>
    <w:p w:rsidR="00441F6D" w:rsidRPr="009D34E8" w:rsidRDefault="00441F6D" w:rsidP="00441F6D">
      <w:pPr>
        <w:autoSpaceDE w:val="0"/>
        <w:autoSpaceDN w:val="0"/>
        <w:adjustRightInd w:val="0"/>
        <w:jc w:val="center"/>
        <w:rPr>
          <w:rFonts w:ascii="Times New Roman" w:hAnsi="Times New Roman" w:cs="Times New Roman"/>
          <w:sz w:val="24"/>
          <w:szCs w:val="24"/>
        </w:rPr>
      </w:pPr>
    </w:p>
    <w:p w:rsidR="00441F6D" w:rsidRPr="009D34E8" w:rsidRDefault="00441F6D" w:rsidP="00234F3E">
      <w:pPr>
        <w:spacing w:after="0" w:line="240" w:lineRule="auto"/>
        <w:jc w:val="both"/>
        <w:rPr>
          <w:rFonts w:ascii="Times New Roman" w:eastAsia="Times New Roman" w:hAnsi="Times New Roman" w:cs="Times New Roman"/>
          <w:bCs/>
          <w:sz w:val="28"/>
          <w:szCs w:val="28"/>
          <w:lang w:eastAsia="ru-RU"/>
        </w:rPr>
        <w:sectPr w:rsidR="00441F6D" w:rsidRPr="009D34E8" w:rsidSect="00441F6D">
          <w:pgSz w:w="16838" w:h="11906" w:orient="landscape"/>
          <w:pgMar w:top="1077" w:right="624" w:bottom="680" w:left="1134" w:header="709" w:footer="709" w:gutter="0"/>
          <w:cols w:space="708"/>
          <w:titlePg/>
          <w:docGrid w:linePitch="360"/>
        </w:sectPr>
      </w:pPr>
    </w:p>
    <w:p w:rsidR="00441F6D" w:rsidRPr="009D34E8" w:rsidRDefault="00441F6D" w:rsidP="00441F6D">
      <w:pPr>
        <w:tabs>
          <w:tab w:val="left" w:pos="7901"/>
          <w:tab w:val="left" w:pos="10063"/>
          <w:tab w:val="left" w:pos="10348"/>
          <w:tab w:val="left" w:pos="10490"/>
          <w:tab w:val="left" w:pos="10632"/>
          <w:tab w:val="left" w:pos="14601"/>
          <w:tab w:val="left" w:pos="14853"/>
          <w:tab w:val="left" w:pos="15735"/>
        </w:tabs>
        <w:spacing w:after="0" w:line="240" w:lineRule="auto"/>
        <w:ind w:left="10348" w:right="311"/>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lastRenderedPageBreak/>
        <w:t>Приложение 2</w:t>
      </w:r>
    </w:p>
    <w:p w:rsidR="00441F6D" w:rsidRPr="009D34E8" w:rsidRDefault="00441F6D" w:rsidP="00441F6D">
      <w:pPr>
        <w:tabs>
          <w:tab w:val="left" w:pos="7901"/>
          <w:tab w:val="left" w:pos="10063"/>
          <w:tab w:val="left" w:pos="10632"/>
          <w:tab w:val="left" w:pos="14601"/>
          <w:tab w:val="left" w:pos="14853"/>
          <w:tab w:val="left" w:pos="15735"/>
        </w:tabs>
        <w:spacing w:after="0" w:line="240" w:lineRule="auto"/>
        <w:ind w:left="10348" w:right="311"/>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w:t>
      </w:r>
    </w:p>
    <w:p w:rsidR="00441F6D" w:rsidRPr="009D34E8" w:rsidRDefault="00441F6D" w:rsidP="00441F6D">
      <w:pPr>
        <w:tabs>
          <w:tab w:val="left" w:pos="7901"/>
          <w:tab w:val="left" w:pos="10063"/>
          <w:tab w:val="left" w:pos="14601"/>
          <w:tab w:val="left" w:pos="14853"/>
          <w:tab w:val="left" w:pos="15735"/>
        </w:tabs>
        <w:spacing w:after="0" w:line="240" w:lineRule="auto"/>
        <w:ind w:left="10348" w:right="311"/>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к постановлению</w:t>
      </w:r>
    </w:p>
    <w:p w:rsidR="00441F6D" w:rsidRPr="009D34E8" w:rsidRDefault="00441F6D" w:rsidP="00441F6D">
      <w:pPr>
        <w:tabs>
          <w:tab w:val="left" w:pos="7901"/>
          <w:tab w:val="left" w:pos="10063"/>
          <w:tab w:val="left" w:pos="10490"/>
          <w:tab w:val="left" w:pos="10632"/>
          <w:tab w:val="left" w:pos="14601"/>
          <w:tab w:val="left" w:pos="14853"/>
        </w:tabs>
        <w:spacing w:after="0" w:line="240" w:lineRule="auto"/>
        <w:ind w:left="10348" w:right="311"/>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Администрации Томского района </w:t>
      </w:r>
    </w:p>
    <w:p w:rsidR="00441F6D" w:rsidRPr="009D34E8" w:rsidRDefault="00441F6D" w:rsidP="00441F6D">
      <w:pPr>
        <w:tabs>
          <w:tab w:val="left" w:pos="14601"/>
          <w:tab w:val="left" w:pos="14853"/>
        </w:tabs>
        <w:spacing w:after="0" w:line="240" w:lineRule="auto"/>
        <w:ind w:left="10348"/>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от 31.07.2025 № 411-П</w:t>
      </w:r>
    </w:p>
    <w:p w:rsidR="00441F6D" w:rsidRPr="009D34E8" w:rsidRDefault="00441F6D" w:rsidP="00441F6D">
      <w:pPr>
        <w:tabs>
          <w:tab w:val="left" w:pos="15876"/>
        </w:tabs>
        <w:spacing w:after="0" w:line="240" w:lineRule="auto"/>
        <w:ind w:left="567" w:right="196"/>
        <w:jc w:val="center"/>
        <w:rPr>
          <w:rFonts w:ascii="Times New Roman" w:eastAsia="Times New Roman" w:hAnsi="Times New Roman" w:cs="Times New Roman"/>
          <w:b/>
          <w:sz w:val="28"/>
          <w:szCs w:val="28"/>
          <w:lang w:eastAsia="ru-RU"/>
        </w:rPr>
      </w:pPr>
    </w:p>
    <w:p w:rsidR="00441F6D" w:rsidRPr="009D34E8" w:rsidRDefault="00441F6D" w:rsidP="00441F6D">
      <w:pPr>
        <w:tabs>
          <w:tab w:val="left" w:pos="15876"/>
        </w:tabs>
        <w:spacing w:after="0" w:line="240" w:lineRule="auto"/>
        <w:ind w:left="567" w:right="196"/>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Извещение о проведении публичных торгов по продаже объектов незавершенного строительства</w:t>
      </w:r>
    </w:p>
    <w:p w:rsidR="00441F6D" w:rsidRPr="009D34E8" w:rsidRDefault="00441F6D" w:rsidP="00441F6D">
      <w:pPr>
        <w:tabs>
          <w:tab w:val="left" w:pos="709"/>
          <w:tab w:val="left" w:pos="15876"/>
        </w:tabs>
        <w:spacing w:after="0" w:line="240" w:lineRule="auto"/>
        <w:ind w:left="-142" w:right="-2" w:firstLine="709"/>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Администрация Томского района (организатор аукциона) на основании постановления Администрации Томского   района № ______ </w:t>
      </w:r>
      <w:proofErr w:type="gramStart"/>
      <w:r w:rsidRPr="009D34E8">
        <w:rPr>
          <w:rFonts w:ascii="Times New Roman" w:eastAsia="Times New Roman" w:hAnsi="Times New Roman" w:cs="Times New Roman"/>
          <w:bCs/>
          <w:sz w:val="28"/>
          <w:szCs w:val="28"/>
          <w:lang w:eastAsia="ru-RU"/>
        </w:rPr>
        <w:t>от</w:t>
      </w:r>
      <w:proofErr w:type="gramEnd"/>
      <w:r w:rsidRPr="009D34E8">
        <w:rPr>
          <w:rFonts w:ascii="Times New Roman" w:eastAsia="Times New Roman" w:hAnsi="Times New Roman" w:cs="Times New Roman"/>
          <w:bCs/>
          <w:sz w:val="28"/>
          <w:szCs w:val="28"/>
          <w:lang w:eastAsia="ru-RU"/>
        </w:rPr>
        <w:t xml:space="preserve"> ____________ «</w:t>
      </w:r>
      <w:proofErr w:type="gramStart"/>
      <w:r w:rsidRPr="009D34E8">
        <w:rPr>
          <w:rFonts w:ascii="Times New Roman" w:eastAsia="Times New Roman" w:hAnsi="Times New Roman" w:cs="Times New Roman"/>
          <w:bCs/>
          <w:sz w:val="28"/>
          <w:szCs w:val="28"/>
          <w:lang w:eastAsia="ru-RU"/>
        </w:rPr>
        <w:t>О</w:t>
      </w:r>
      <w:proofErr w:type="gramEnd"/>
      <w:r w:rsidRPr="009D34E8">
        <w:rPr>
          <w:rFonts w:ascii="Times New Roman" w:eastAsia="Times New Roman" w:hAnsi="Times New Roman" w:cs="Times New Roman"/>
          <w:bCs/>
          <w:sz w:val="28"/>
          <w:szCs w:val="28"/>
          <w:lang w:eastAsia="ru-RU"/>
        </w:rPr>
        <w:t xml:space="preserve"> проведении публичных торгов по продаже объектов незавершенного                строительства» объявляет публичные торги по продаже объектов незавершенного строительства на следующих условиях:</w:t>
      </w:r>
    </w:p>
    <w:p w:rsidR="00441F6D" w:rsidRPr="009D34E8" w:rsidRDefault="00441F6D" w:rsidP="00441F6D">
      <w:pPr>
        <w:autoSpaceDE w:val="0"/>
        <w:autoSpaceDN w:val="0"/>
        <w:adjustRightInd w:val="0"/>
        <w:spacing w:after="0" w:line="240" w:lineRule="auto"/>
        <w:ind w:left="284"/>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Предмет публичных торгов</w:t>
      </w:r>
    </w:p>
    <w:p w:rsidR="00441F6D" w:rsidRPr="009D34E8" w:rsidRDefault="00441F6D" w:rsidP="00441F6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Перечень объектов незавершенного строительства (лотов), выставленных на публичные торги по продаже</w:t>
      </w:r>
    </w:p>
    <w:p w:rsidR="00441F6D" w:rsidRPr="009D34E8" w:rsidRDefault="00441F6D" w:rsidP="00441F6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объектов незавершенного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764"/>
        <w:gridCol w:w="2197"/>
        <w:gridCol w:w="1127"/>
        <w:gridCol w:w="1618"/>
        <w:gridCol w:w="1508"/>
        <w:gridCol w:w="1276"/>
        <w:gridCol w:w="2126"/>
        <w:gridCol w:w="1701"/>
      </w:tblGrid>
      <w:tr w:rsidR="009D34E8" w:rsidRPr="009D34E8" w:rsidTr="00EA4C60">
        <w:trPr>
          <w:tblHeader/>
        </w:trPr>
        <w:tc>
          <w:tcPr>
            <w:tcW w:w="817" w:type="dxa"/>
            <w:shd w:val="clear" w:color="auto" w:fill="auto"/>
          </w:tcPr>
          <w:p w:rsidR="00441F6D" w:rsidRPr="009D34E8" w:rsidRDefault="00441F6D" w:rsidP="00EA4C60">
            <w:pPr>
              <w:autoSpaceDE w:val="0"/>
              <w:autoSpaceDN w:val="0"/>
              <w:adjustRightInd w:val="0"/>
              <w:spacing w:after="0" w:line="240" w:lineRule="auto"/>
              <w:ind w:left="-108" w:right="-109"/>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 </w:t>
            </w:r>
          </w:p>
          <w:p w:rsidR="00441F6D" w:rsidRPr="009D34E8" w:rsidRDefault="00441F6D" w:rsidP="00EA4C60">
            <w:pPr>
              <w:autoSpaceDE w:val="0"/>
              <w:autoSpaceDN w:val="0"/>
              <w:adjustRightInd w:val="0"/>
              <w:spacing w:after="0" w:line="240" w:lineRule="auto"/>
              <w:ind w:left="-108" w:right="-109"/>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лота</w:t>
            </w:r>
          </w:p>
        </w:tc>
        <w:tc>
          <w:tcPr>
            <w:tcW w:w="2764" w:type="dxa"/>
            <w:shd w:val="clear" w:color="auto" w:fill="auto"/>
          </w:tcPr>
          <w:p w:rsidR="00441F6D" w:rsidRPr="009D34E8" w:rsidRDefault="00441F6D" w:rsidP="00EA4C60">
            <w:pPr>
              <w:spacing w:after="0" w:line="240" w:lineRule="auto"/>
              <w:ind w:left="-38" w:right="-108"/>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Местоположение (адрес) </w:t>
            </w:r>
            <w:r w:rsidRPr="009D34E8">
              <w:rPr>
                <w:rFonts w:ascii="Times New Roman" w:eastAsia="Times New Roman" w:hAnsi="Times New Roman" w:cs="Times New Roman"/>
                <w:b/>
                <w:bCs/>
                <w:sz w:val="24"/>
                <w:szCs w:val="24"/>
                <w:lang w:eastAsia="ru-RU"/>
              </w:rPr>
              <w:t xml:space="preserve"> </w:t>
            </w:r>
            <w:r w:rsidRPr="009D34E8">
              <w:rPr>
                <w:rFonts w:ascii="Times New Roman" w:eastAsia="Times New Roman" w:hAnsi="Times New Roman" w:cs="Times New Roman"/>
                <w:bCs/>
                <w:sz w:val="24"/>
                <w:szCs w:val="24"/>
                <w:lang w:eastAsia="ru-RU"/>
              </w:rPr>
              <w:t>объекта незавершенного строительства</w:t>
            </w:r>
          </w:p>
        </w:tc>
        <w:tc>
          <w:tcPr>
            <w:tcW w:w="2197" w:type="dxa"/>
            <w:shd w:val="clear" w:color="auto" w:fill="auto"/>
          </w:tcPr>
          <w:p w:rsidR="00441F6D" w:rsidRPr="009D34E8" w:rsidRDefault="00441F6D" w:rsidP="00EA4C60">
            <w:pPr>
              <w:spacing w:after="0" w:line="240" w:lineRule="auto"/>
              <w:ind w:left="-38" w:right="-108"/>
              <w:jc w:val="center"/>
              <w:rPr>
                <w:rFonts w:ascii="Times New Roman" w:eastAsia="Times New Roman" w:hAnsi="Times New Roman" w:cs="Times New Roman"/>
                <w:b/>
                <w:bCs/>
                <w:sz w:val="24"/>
                <w:szCs w:val="24"/>
                <w:lang w:eastAsia="ru-RU"/>
              </w:rPr>
            </w:pPr>
            <w:r w:rsidRPr="009D34E8">
              <w:rPr>
                <w:rFonts w:ascii="Times New Roman" w:eastAsia="Times New Roman" w:hAnsi="Times New Roman" w:cs="Times New Roman"/>
                <w:bCs/>
                <w:sz w:val="24"/>
                <w:szCs w:val="24"/>
                <w:lang w:eastAsia="ru-RU"/>
              </w:rPr>
              <w:t>Основание для       продажи на             публичных        торгах</w:t>
            </w:r>
          </w:p>
        </w:tc>
        <w:tc>
          <w:tcPr>
            <w:tcW w:w="1127" w:type="dxa"/>
            <w:shd w:val="clear" w:color="auto" w:fill="auto"/>
          </w:tcPr>
          <w:p w:rsidR="00441F6D" w:rsidRPr="009D34E8" w:rsidRDefault="00441F6D" w:rsidP="00EA4C60">
            <w:pPr>
              <w:spacing w:after="0" w:line="240" w:lineRule="auto"/>
              <w:ind w:left="-107" w:right="-112"/>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Площадь</w:t>
            </w:r>
          </w:p>
          <w:p w:rsidR="00441F6D" w:rsidRPr="009D34E8" w:rsidRDefault="00441F6D" w:rsidP="00EA4C60">
            <w:pPr>
              <w:spacing w:after="0" w:line="240" w:lineRule="auto"/>
              <w:ind w:left="-108" w:right="-108" w:firstLine="48"/>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объекта               застройки, кв. м</w:t>
            </w:r>
          </w:p>
        </w:tc>
        <w:tc>
          <w:tcPr>
            <w:tcW w:w="1618" w:type="dxa"/>
            <w:shd w:val="clear" w:color="auto" w:fill="auto"/>
          </w:tcPr>
          <w:p w:rsidR="00441F6D" w:rsidRPr="009D34E8" w:rsidRDefault="00441F6D" w:rsidP="00EA4C60">
            <w:pPr>
              <w:spacing w:after="0" w:line="240" w:lineRule="auto"/>
              <w:ind w:left="-107" w:right="-112"/>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Начальная цена предмета аукциона с НДС/ без НДС, руб.</w:t>
            </w:r>
          </w:p>
        </w:tc>
        <w:tc>
          <w:tcPr>
            <w:tcW w:w="150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Сумма</w:t>
            </w:r>
          </w:p>
          <w:p w:rsidR="00441F6D" w:rsidRPr="009D34E8" w:rsidRDefault="00441F6D" w:rsidP="00EA4C60">
            <w:pPr>
              <w:spacing w:after="0" w:line="240" w:lineRule="auto"/>
              <w:ind w:left="-107" w:right="-112"/>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задатка 5 %,                     (с НДС/ без НДС), руб.</w:t>
            </w:r>
          </w:p>
        </w:tc>
        <w:tc>
          <w:tcPr>
            <w:tcW w:w="127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Шаг аукциона 1 %, (с НДС/ без НДС), руб.</w:t>
            </w:r>
          </w:p>
        </w:tc>
        <w:tc>
          <w:tcPr>
            <w:tcW w:w="2126" w:type="dxa"/>
            <w:shd w:val="clear" w:color="auto" w:fill="auto"/>
          </w:tcPr>
          <w:p w:rsidR="00441F6D" w:rsidRPr="009D34E8" w:rsidRDefault="00441F6D" w:rsidP="00EA4C60">
            <w:pPr>
              <w:spacing w:after="0" w:line="240" w:lineRule="auto"/>
              <w:ind w:right="-108"/>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Кадастровый      номер                      земельного     участка</w:t>
            </w:r>
          </w:p>
        </w:tc>
        <w:tc>
          <w:tcPr>
            <w:tcW w:w="1701" w:type="dxa"/>
            <w:shd w:val="clear" w:color="auto" w:fill="auto"/>
          </w:tcPr>
          <w:p w:rsidR="00441F6D" w:rsidRPr="009D34E8" w:rsidRDefault="00441F6D" w:rsidP="00EA4C60">
            <w:pPr>
              <w:spacing w:after="0" w:line="240" w:lineRule="auto"/>
              <w:ind w:right="-108"/>
              <w:jc w:val="center"/>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Степень       готовности</w:t>
            </w:r>
            <w:r w:rsidRPr="009D34E8">
              <w:rPr>
                <w:rFonts w:ascii="Times New Roman" w:eastAsia="Times New Roman" w:hAnsi="Times New Roman" w:cs="Times New Roman"/>
                <w:b/>
                <w:bCs/>
                <w:sz w:val="24"/>
                <w:szCs w:val="24"/>
                <w:lang w:eastAsia="ru-RU"/>
              </w:rPr>
              <w:t xml:space="preserve"> </w:t>
            </w:r>
            <w:r w:rsidRPr="009D34E8">
              <w:rPr>
                <w:rFonts w:ascii="Times New Roman" w:eastAsia="Times New Roman" w:hAnsi="Times New Roman" w:cs="Times New Roman"/>
                <w:bCs/>
                <w:sz w:val="24"/>
                <w:szCs w:val="24"/>
                <w:lang w:eastAsia="ru-RU"/>
              </w:rPr>
              <w:t xml:space="preserve">  объекта       незавершенного  строительства,     </w:t>
            </w:r>
            <w:proofErr w:type="gramStart"/>
            <w:r w:rsidRPr="009D34E8">
              <w:rPr>
                <w:rFonts w:ascii="Times New Roman" w:eastAsia="Times New Roman" w:hAnsi="Times New Roman" w:cs="Times New Roman"/>
                <w:bCs/>
                <w:sz w:val="24"/>
                <w:szCs w:val="24"/>
                <w:lang w:eastAsia="ru-RU"/>
              </w:rPr>
              <w:t>согласно   сведений</w:t>
            </w:r>
            <w:proofErr w:type="gramEnd"/>
            <w:r w:rsidRPr="009D34E8">
              <w:rPr>
                <w:rFonts w:ascii="Times New Roman" w:eastAsia="Times New Roman" w:hAnsi="Times New Roman" w:cs="Times New Roman"/>
                <w:bCs/>
                <w:sz w:val="24"/>
                <w:szCs w:val="24"/>
                <w:lang w:eastAsia="ru-RU"/>
              </w:rPr>
              <w:t xml:space="preserve"> ЕГРН</w:t>
            </w:r>
          </w:p>
        </w:tc>
      </w:tr>
      <w:tr w:rsidR="009D34E8" w:rsidRPr="009D34E8" w:rsidTr="00EA4C60">
        <w:trPr>
          <w:tblHeader/>
        </w:trPr>
        <w:tc>
          <w:tcPr>
            <w:tcW w:w="817" w:type="dxa"/>
            <w:shd w:val="clear" w:color="auto" w:fill="auto"/>
          </w:tcPr>
          <w:p w:rsidR="00441F6D" w:rsidRPr="009D34E8" w:rsidRDefault="00441F6D" w:rsidP="00EA4C60">
            <w:pPr>
              <w:autoSpaceDE w:val="0"/>
              <w:autoSpaceDN w:val="0"/>
              <w:adjustRightInd w:val="0"/>
              <w:spacing w:after="0" w:line="240" w:lineRule="auto"/>
              <w:ind w:left="-108" w:right="-109"/>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1</w:t>
            </w:r>
          </w:p>
        </w:tc>
        <w:tc>
          <w:tcPr>
            <w:tcW w:w="2764" w:type="dxa"/>
            <w:shd w:val="clear" w:color="auto" w:fill="auto"/>
          </w:tcPr>
          <w:p w:rsidR="00441F6D" w:rsidRPr="009D34E8" w:rsidRDefault="00441F6D" w:rsidP="00EA4C60">
            <w:pPr>
              <w:spacing w:after="0" w:line="240" w:lineRule="auto"/>
              <w:ind w:left="-38"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2</w:t>
            </w:r>
          </w:p>
        </w:tc>
        <w:tc>
          <w:tcPr>
            <w:tcW w:w="2197" w:type="dxa"/>
            <w:shd w:val="clear" w:color="auto" w:fill="auto"/>
          </w:tcPr>
          <w:p w:rsidR="00441F6D" w:rsidRPr="009D34E8" w:rsidRDefault="00441F6D" w:rsidP="00EA4C60">
            <w:pPr>
              <w:spacing w:after="0" w:line="240" w:lineRule="auto"/>
              <w:ind w:left="-108" w:right="-108" w:firstLine="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3</w:t>
            </w:r>
          </w:p>
        </w:tc>
        <w:tc>
          <w:tcPr>
            <w:tcW w:w="1127" w:type="dxa"/>
            <w:shd w:val="clear" w:color="auto" w:fill="auto"/>
          </w:tcPr>
          <w:p w:rsidR="00441F6D" w:rsidRPr="009D34E8" w:rsidRDefault="00441F6D" w:rsidP="00EA4C60">
            <w:pPr>
              <w:spacing w:after="0" w:line="240" w:lineRule="auto"/>
              <w:ind w:left="-108"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4</w:t>
            </w:r>
          </w:p>
        </w:tc>
        <w:tc>
          <w:tcPr>
            <w:tcW w:w="1618" w:type="dxa"/>
            <w:shd w:val="clear" w:color="auto" w:fill="auto"/>
          </w:tcPr>
          <w:p w:rsidR="00441F6D" w:rsidRPr="009D34E8" w:rsidRDefault="00441F6D" w:rsidP="00EA4C60">
            <w:pPr>
              <w:spacing w:after="0" w:line="240" w:lineRule="auto"/>
              <w:ind w:left="-108"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5</w:t>
            </w:r>
          </w:p>
        </w:tc>
        <w:tc>
          <w:tcPr>
            <w:tcW w:w="1508" w:type="dxa"/>
            <w:shd w:val="clear" w:color="auto" w:fill="auto"/>
          </w:tcPr>
          <w:p w:rsidR="00441F6D" w:rsidRPr="009D34E8" w:rsidRDefault="00441F6D" w:rsidP="00EA4C60">
            <w:pPr>
              <w:spacing w:after="0" w:line="240" w:lineRule="auto"/>
              <w:ind w:left="-108"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6</w:t>
            </w:r>
          </w:p>
        </w:tc>
        <w:tc>
          <w:tcPr>
            <w:tcW w:w="1276" w:type="dxa"/>
            <w:shd w:val="clear" w:color="auto" w:fill="auto"/>
          </w:tcPr>
          <w:p w:rsidR="00441F6D" w:rsidRPr="009D34E8" w:rsidRDefault="00441F6D" w:rsidP="00EA4C60">
            <w:pPr>
              <w:spacing w:after="0" w:line="240" w:lineRule="auto"/>
              <w:ind w:left="-108"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7</w:t>
            </w:r>
          </w:p>
        </w:tc>
        <w:tc>
          <w:tcPr>
            <w:tcW w:w="2126" w:type="dxa"/>
            <w:shd w:val="clear" w:color="auto" w:fill="auto"/>
          </w:tcPr>
          <w:p w:rsidR="00441F6D" w:rsidRPr="009D34E8" w:rsidRDefault="00441F6D" w:rsidP="00EA4C60">
            <w:pPr>
              <w:spacing w:after="0" w:line="240" w:lineRule="auto"/>
              <w:ind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8</w:t>
            </w:r>
          </w:p>
        </w:tc>
        <w:tc>
          <w:tcPr>
            <w:tcW w:w="1701" w:type="dxa"/>
            <w:shd w:val="clear" w:color="auto" w:fill="auto"/>
          </w:tcPr>
          <w:p w:rsidR="00441F6D" w:rsidRPr="009D34E8" w:rsidRDefault="00441F6D" w:rsidP="00EA4C60">
            <w:pPr>
              <w:spacing w:after="0" w:line="240" w:lineRule="auto"/>
              <w:ind w:left="-275" w:right="-108"/>
              <w:jc w:val="center"/>
              <w:rPr>
                <w:rFonts w:ascii="Times New Roman" w:eastAsia="Times New Roman" w:hAnsi="Times New Roman" w:cs="Times New Roman"/>
                <w:bCs/>
                <w:sz w:val="24"/>
                <w:szCs w:val="24"/>
                <w:lang w:val="en-US" w:eastAsia="ru-RU"/>
              </w:rPr>
            </w:pPr>
            <w:r w:rsidRPr="009D34E8">
              <w:rPr>
                <w:rFonts w:ascii="Times New Roman" w:eastAsia="Times New Roman" w:hAnsi="Times New Roman" w:cs="Times New Roman"/>
                <w:bCs/>
                <w:sz w:val="24"/>
                <w:szCs w:val="24"/>
                <w:lang w:val="en-US" w:eastAsia="ru-RU"/>
              </w:rPr>
              <w:t>9</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район,   Копыловское сельское поселение, п. Копылово, мкр. Раздолье, ул. </w:t>
            </w:r>
            <w:proofErr w:type="gramStart"/>
            <w:r w:rsidRPr="009D34E8">
              <w:rPr>
                <w:rFonts w:ascii="Times New Roman" w:eastAsia="Times New Roman" w:hAnsi="Times New Roman" w:cs="Times New Roman"/>
                <w:bCs/>
                <w:lang w:eastAsia="ru-RU"/>
              </w:rPr>
              <w:t>Речная</w:t>
            </w:r>
            <w:proofErr w:type="gramEnd"/>
            <w:r w:rsidRPr="009D34E8">
              <w:rPr>
                <w:rFonts w:ascii="Times New Roman" w:eastAsia="Times New Roman" w:hAnsi="Times New Roman" w:cs="Times New Roman"/>
                <w:bCs/>
                <w:lang w:eastAsia="ru-RU"/>
              </w:rPr>
              <w:t xml:space="preserve">, д. 4, </w:t>
            </w:r>
            <w:r w:rsidRPr="009D34E8">
              <w:rPr>
                <w:rFonts w:ascii="Times New Roman" w:eastAsia="Times New Roman" w:hAnsi="Times New Roman" w:cs="Times New Roman"/>
                <w:b/>
                <w:bCs/>
                <w:lang w:eastAsia="ru-RU"/>
              </w:rPr>
              <w:t>70:14:0200033:2424</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Решение Томского районного суда Томской области от 08.06.2021 по делу                       № 2-905/2021</w:t>
            </w:r>
          </w:p>
        </w:tc>
        <w:tc>
          <w:tcPr>
            <w:tcW w:w="112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36</w:t>
            </w:r>
          </w:p>
        </w:tc>
        <w:tc>
          <w:tcPr>
            <w:tcW w:w="161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1 240 000,00/  1 033 333,33</w:t>
            </w:r>
          </w:p>
        </w:tc>
        <w:tc>
          <w:tcPr>
            <w:tcW w:w="150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62 000,00/     51 666,67</w:t>
            </w:r>
          </w:p>
        </w:tc>
        <w:tc>
          <w:tcPr>
            <w:tcW w:w="127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12 400,00/             10 333,33</w:t>
            </w:r>
          </w:p>
        </w:tc>
        <w:tc>
          <w:tcPr>
            <w:tcW w:w="212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70:14:0200033:814</w:t>
            </w:r>
          </w:p>
        </w:tc>
        <w:tc>
          <w:tcPr>
            <w:tcW w:w="1701"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51 %</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р-н, Калтайское сельское поселение,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 xml:space="preserve">окр. д. Кандинка, уч. №1,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строение 1, </w:t>
            </w:r>
            <w:r w:rsidRPr="009D34E8">
              <w:rPr>
                <w:rFonts w:ascii="Times New Roman" w:eastAsia="Times New Roman" w:hAnsi="Times New Roman" w:cs="Times New Roman"/>
                <w:b/>
                <w:bCs/>
                <w:lang w:eastAsia="ru-RU"/>
              </w:rPr>
              <w:t>70:14:0100040:2313</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 xml:space="preserve">Решение                   Арбитражного суда Томской области от 13.04.2021 по делу                            </w:t>
            </w:r>
            <w:r w:rsidRPr="009D34E8">
              <w:rPr>
                <w:rFonts w:ascii="Times New Roman" w:eastAsia="Times New Roman" w:hAnsi="Times New Roman" w:cs="Times New Roman"/>
                <w:bCs/>
                <w:lang w:eastAsia="ru-RU"/>
              </w:rPr>
              <w:lastRenderedPageBreak/>
              <w:t>№ А67-1837/2021</w:t>
            </w:r>
          </w:p>
        </w:tc>
        <w:tc>
          <w:tcPr>
            <w:tcW w:w="112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525</w:t>
            </w:r>
          </w:p>
        </w:tc>
        <w:tc>
          <w:tcPr>
            <w:tcW w:w="161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910 000,00/ 758 333,00</w:t>
            </w:r>
          </w:p>
        </w:tc>
        <w:tc>
          <w:tcPr>
            <w:tcW w:w="150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45 500,00/             37 916,65</w:t>
            </w:r>
          </w:p>
        </w:tc>
        <w:tc>
          <w:tcPr>
            <w:tcW w:w="127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9 100,00/      7 583,33</w:t>
            </w:r>
          </w:p>
        </w:tc>
        <w:tc>
          <w:tcPr>
            <w:tcW w:w="212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70:14:0100040:882</w:t>
            </w:r>
          </w:p>
        </w:tc>
        <w:tc>
          <w:tcPr>
            <w:tcW w:w="1701"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14 %</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3</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Томский район,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Наумовское сельское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поселение,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окр. с. Наумовка: в 500 м на юго-восток, уч. № 6а, </w:t>
            </w:r>
            <w:r w:rsidRPr="009D34E8">
              <w:rPr>
                <w:rFonts w:ascii="Times New Roman" w:eastAsia="Times New Roman" w:hAnsi="Times New Roman" w:cs="Times New Roman"/>
                <w:b/>
                <w:bCs/>
                <w:lang w:eastAsia="ru-RU"/>
              </w:rPr>
              <w:t>70:14:0200032:150</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Решение                        Арбитражного суда Томской  области от 28.05.2021 по делу                    № А67-10092/2020</w:t>
            </w:r>
          </w:p>
        </w:tc>
        <w:tc>
          <w:tcPr>
            <w:tcW w:w="112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297,8</w:t>
            </w:r>
          </w:p>
        </w:tc>
        <w:tc>
          <w:tcPr>
            <w:tcW w:w="161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590 000,00/ 491 667,00</w:t>
            </w:r>
          </w:p>
        </w:tc>
        <w:tc>
          <w:tcPr>
            <w:tcW w:w="150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29 500,00/       24 583,35</w:t>
            </w:r>
          </w:p>
        </w:tc>
        <w:tc>
          <w:tcPr>
            <w:tcW w:w="127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5 900,00/    4 916,67</w:t>
            </w:r>
          </w:p>
        </w:tc>
        <w:tc>
          <w:tcPr>
            <w:tcW w:w="212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70:14:0200032:128</w:t>
            </w:r>
          </w:p>
        </w:tc>
        <w:tc>
          <w:tcPr>
            <w:tcW w:w="1701"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16 %</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 Томский район,  </w:t>
            </w:r>
          </w:p>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Зоркальцевское сельское поселение,  д. Кудринский участок, ул. </w:t>
            </w:r>
            <w:proofErr w:type="gramStart"/>
            <w:r w:rsidRPr="009D34E8">
              <w:rPr>
                <w:rFonts w:ascii="Times New Roman" w:eastAsia="Times New Roman" w:hAnsi="Times New Roman" w:cs="Times New Roman"/>
                <w:bCs/>
                <w:lang w:eastAsia="ru-RU"/>
              </w:rPr>
              <w:t>Светлая</w:t>
            </w:r>
            <w:proofErr w:type="gramEnd"/>
            <w:r w:rsidRPr="009D34E8">
              <w:rPr>
                <w:rFonts w:ascii="Times New Roman" w:eastAsia="Times New Roman" w:hAnsi="Times New Roman" w:cs="Times New Roman"/>
                <w:bCs/>
                <w:lang w:eastAsia="ru-RU"/>
              </w:rPr>
              <w:t xml:space="preserve">, </w:t>
            </w:r>
            <w:r w:rsidRPr="009D34E8">
              <w:rPr>
                <w:rFonts w:ascii="Times New Roman" w:eastAsia="Times New Roman" w:hAnsi="Times New Roman" w:cs="Times New Roman"/>
                <w:b/>
                <w:bCs/>
                <w:lang w:eastAsia="ru-RU"/>
              </w:rPr>
              <w:t>70:14:0100012:189</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Решение         Томского       районного   суда Томской  области от 31.10.2023 по делу                         № 2-2212/2023</w:t>
            </w:r>
          </w:p>
        </w:tc>
        <w:tc>
          <w:tcPr>
            <w:tcW w:w="112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48</w:t>
            </w:r>
          </w:p>
        </w:tc>
        <w:tc>
          <w:tcPr>
            <w:tcW w:w="161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1 440 000,00/  1 200 000,00</w:t>
            </w:r>
          </w:p>
        </w:tc>
        <w:tc>
          <w:tcPr>
            <w:tcW w:w="1508"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72 000,00/   60 000,00</w:t>
            </w:r>
          </w:p>
        </w:tc>
        <w:tc>
          <w:tcPr>
            <w:tcW w:w="127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14 400,00/ 12 000,00</w:t>
            </w:r>
          </w:p>
        </w:tc>
        <w:tc>
          <w:tcPr>
            <w:tcW w:w="2126"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70:14:0100012:67</w:t>
            </w:r>
          </w:p>
        </w:tc>
        <w:tc>
          <w:tcPr>
            <w:tcW w:w="1701"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5 %</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район, Богашевское сельское поселение,                   д. Белоусово, ул. Победы, д. 11а, </w:t>
            </w:r>
            <w:r w:rsidRPr="009D34E8">
              <w:rPr>
                <w:rFonts w:ascii="Times New Roman" w:eastAsia="Times New Roman" w:hAnsi="Times New Roman" w:cs="Times New Roman"/>
                <w:b/>
                <w:bCs/>
                <w:lang w:eastAsia="ru-RU"/>
              </w:rPr>
              <w:t>70:14:0305001:538</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Решение Томского районного суда Томской области от 17.06.2021 по делу  № 2-1144/2021. </w:t>
            </w:r>
          </w:p>
          <w:p w:rsidR="00441F6D" w:rsidRPr="009D34E8" w:rsidRDefault="00441F6D" w:rsidP="00EA4C60">
            <w:pPr>
              <w:spacing w:after="0"/>
              <w:rPr>
                <w:rFonts w:ascii="Times New Roman" w:hAnsi="Times New Roman" w:cs="Times New Roman"/>
              </w:rPr>
            </w:pP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95</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135 000,00/ 112 500,00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6 750,00/       5 625,00</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1 350,00/    1 125,00</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70:14:0305001:387</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10%</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район, Моряковское </w:t>
            </w:r>
            <w:r w:rsidRPr="009D34E8">
              <w:rPr>
                <w:rFonts w:ascii="Times New Roman" w:eastAsia="Times New Roman" w:hAnsi="Times New Roman" w:cs="Times New Roman"/>
                <w:bCs/>
                <w:lang w:eastAsia="ru-RU"/>
              </w:rPr>
              <w:lastRenderedPageBreak/>
              <w:t xml:space="preserve">сельское поселение,                       с. Моряковский Затон,              ул. Трудовая, ОНС 101, </w:t>
            </w:r>
            <w:r w:rsidRPr="009D34E8">
              <w:rPr>
                <w:rFonts w:ascii="Times New Roman" w:eastAsia="Times New Roman" w:hAnsi="Times New Roman" w:cs="Times New Roman"/>
                <w:b/>
                <w:bCs/>
                <w:lang w:eastAsia="ru-RU"/>
              </w:rPr>
              <w:t>70:14:0111002:988</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 xml:space="preserve">Решение Томского районного суда Томской области от </w:t>
            </w:r>
            <w:r w:rsidRPr="009D34E8">
              <w:rPr>
                <w:rFonts w:ascii="Times New Roman" w:eastAsia="Times New Roman" w:hAnsi="Times New Roman" w:cs="Times New Roman"/>
                <w:bCs/>
                <w:lang w:eastAsia="ru-RU"/>
              </w:rPr>
              <w:lastRenderedPageBreak/>
              <w:t xml:space="preserve">12.07.2021 по делу  № 2-920/2021. </w:t>
            </w:r>
          </w:p>
          <w:p w:rsidR="00441F6D" w:rsidRPr="009D34E8" w:rsidRDefault="00441F6D" w:rsidP="00EA4C60">
            <w:pPr>
              <w:spacing w:after="0"/>
              <w:rPr>
                <w:rFonts w:ascii="Times New Roman" w:hAnsi="Times New Roman" w:cs="Times New Roman"/>
              </w:rPr>
            </w:pP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77</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623 000,00/ 519 167,00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31 150,00/         25 958,35</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6 230,00/   5 191,67</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70:14:0111002:352</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w:t>
            </w:r>
          </w:p>
        </w:tc>
      </w:tr>
      <w:tr w:rsidR="009D34E8" w:rsidRPr="009D34E8" w:rsidTr="00EA4C60">
        <w:trPr>
          <w:trHeight w:val="591"/>
        </w:trPr>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7</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район, Малиновское сельское поселение,                     п. Заречный,                     ул. Северная, 15, </w:t>
            </w:r>
            <w:r w:rsidRPr="009D34E8">
              <w:rPr>
                <w:rFonts w:ascii="Times New Roman" w:eastAsia="Times New Roman" w:hAnsi="Times New Roman" w:cs="Times New Roman"/>
                <w:b/>
                <w:bCs/>
                <w:lang w:eastAsia="ru-RU"/>
              </w:rPr>
              <w:t>70:14:0311002:146</w:t>
            </w:r>
          </w:p>
        </w:tc>
        <w:tc>
          <w:tcPr>
            <w:tcW w:w="2197"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Решение Томского районного суда Томской области от 09.09.2021 по делу  № 2-1341/2021. </w:t>
            </w:r>
          </w:p>
          <w:p w:rsidR="00441F6D" w:rsidRPr="009D34E8" w:rsidRDefault="00441F6D" w:rsidP="00EA4C60">
            <w:pPr>
              <w:spacing w:after="0"/>
              <w:rPr>
                <w:rFonts w:ascii="Times New Roman" w:hAnsi="Times New Roman" w:cs="Times New Roman"/>
              </w:rPr>
            </w:pP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162</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1 570 000,00/  1 308 333,00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78 500,00/    65 416,65</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15 700,00/   13 083,33</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70:14:0311002:41</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20%</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8</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район, Моряковское  сельское поселение, с. Моряковский Затон,                   ул. Речников, д. 18, </w:t>
            </w:r>
            <w:r w:rsidRPr="009D34E8">
              <w:rPr>
                <w:rFonts w:ascii="Times New Roman" w:eastAsia="Times New Roman" w:hAnsi="Times New Roman" w:cs="Times New Roman"/>
                <w:b/>
                <w:bCs/>
                <w:lang w:eastAsia="ru-RU"/>
              </w:rPr>
              <w:t>70:14:0100034:1219</w:t>
            </w:r>
          </w:p>
        </w:tc>
        <w:tc>
          <w:tcPr>
            <w:tcW w:w="2197" w:type="dxa"/>
            <w:shd w:val="clear" w:color="auto" w:fill="auto"/>
          </w:tcPr>
          <w:p w:rsidR="00441F6D" w:rsidRPr="009D34E8" w:rsidRDefault="00441F6D" w:rsidP="00EA4C60">
            <w:pPr>
              <w:spacing w:after="0"/>
              <w:rPr>
                <w:rFonts w:ascii="Times New Roman" w:hAnsi="Times New Roman" w:cs="Times New Roman"/>
              </w:rPr>
            </w:pPr>
            <w:r w:rsidRPr="009D34E8">
              <w:rPr>
                <w:rFonts w:ascii="Times New Roman" w:eastAsia="Times New Roman" w:hAnsi="Times New Roman" w:cs="Times New Roman"/>
                <w:bCs/>
                <w:lang w:eastAsia="ru-RU"/>
              </w:rPr>
              <w:t>Решение Томского районного суда Томской области от 01.07.2022 по делу  № 2-725/2022.</w:t>
            </w: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100</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85 000,00/     70 833,00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4 250,00/        3 541,65</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850,00/  708,33</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70:14:0100034:726</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6%</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9</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р-н, Воронинское сельское поселение, д. Новомихайловка, пер. Логовой, 18, </w:t>
            </w:r>
            <w:r w:rsidRPr="009D34E8">
              <w:rPr>
                <w:rFonts w:ascii="Times New Roman" w:eastAsia="Times New Roman" w:hAnsi="Times New Roman" w:cs="Times New Roman"/>
                <w:b/>
                <w:bCs/>
                <w:lang w:eastAsia="ru-RU"/>
              </w:rPr>
              <w:t>70:14:0300022:482</w:t>
            </w:r>
          </w:p>
        </w:tc>
        <w:tc>
          <w:tcPr>
            <w:tcW w:w="2197" w:type="dxa"/>
            <w:shd w:val="clear" w:color="auto" w:fill="auto"/>
          </w:tcPr>
          <w:p w:rsidR="00441F6D" w:rsidRPr="009D34E8" w:rsidRDefault="00441F6D" w:rsidP="00EA4C60">
            <w:pPr>
              <w:spacing w:after="0"/>
              <w:rPr>
                <w:rFonts w:ascii="Times New Roman" w:hAnsi="Times New Roman" w:cs="Times New Roman"/>
              </w:rPr>
            </w:pPr>
            <w:r w:rsidRPr="009D34E8">
              <w:rPr>
                <w:rFonts w:ascii="Times New Roman" w:eastAsia="Times New Roman" w:hAnsi="Times New Roman" w:cs="Times New Roman"/>
                <w:bCs/>
                <w:lang w:eastAsia="ru-RU"/>
              </w:rPr>
              <w:t>Решение Томского районного суда Томской области от 14.09.2021 по делу  № 2-1180/2021.</w:t>
            </w: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146,7</w:t>
            </w:r>
          </w:p>
          <w:p w:rsidR="00441F6D" w:rsidRPr="009D34E8" w:rsidRDefault="00441F6D" w:rsidP="00EA4C60">
            <w:pPr>
              <w:rPr>
                <w:rFonts w:ascii="Times New Roman" w:eastAsia="Times New Roman" w:hAnsi="Times New Roman" w:cs="Times New Roman"/>
                <w:lang w:eastAsia="ru-RU"/>
              </w:rPr>
            </w:pPr>
          </w:p>
          <w:p w:rsidR="00441F6D" w:rsidRPr="009D34E8" w:rsidRDefault="00441F6D" w:rsidP="00EA4C60">
            <w:pPr>
              <w:rPr>
                <w:rFonts w:ascii="Times New Roman" w:eastAsia="Times New Roman" w:hAnsi="Times New Roman" w:cs="Times New Roman"/>
                <w:lang w:eastAsia="ru-RU"/>
              </w:rPr>
            </w:pP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182 000,00/ 151 667,00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9 100,00/       7 583,35</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1 820,00/              1 516,67</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70:14:0300022:244</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10 %</w:t>
            </w:r>
          </w:p>
        </w:tc>
      </w:tr>
      <w:tr w:rsidR="009D34E8" w:rsidRPr="009D34E8" w:rsidTr="00EA4C60">
        <w:trPr>
          <w:trHeight w:val="1665"/>
        </w:trPr>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lastRenderedPageBreak/>
              <w:t>10</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р-н, Заречное сельское поселение,                                    с. Кафтанчиково,               пер. Цветочная, д. 2, </w:t>
            </w:r>
            <w:r w:rsidRPr="009D34E8">
              <w:rPr>
                <w:rFonts w:ascii="Times New Roman" w:eastAsia="Times New Roman" w:hAnsi="Times New Roman" w:cs="Times New Roman"/>
                <w:b/>
                <w:bCs/>
                <w:lang w:eastAsia="ru-RU"/>
              </w:rPr>
              <w:t>70:14:0100040:2478</w:t>
            </w:r>
          </w:p>
        </w:tc>
        <w:tc>
          <w:tcPr>
            <w:tcW w:w="2197" w:type="dxa"/>
            <w:shd w:val="clear" w:color="auto" w:fill="auto"/>
          </w:tcPr>
          <w:p w:rsidR="00441F6D" w:rsidRPr="009D34E8" w:rsidRDefault="00441F6D" w:rsidP="00EA4C60">
            <w:pPr>
              <w:spacing w:after="0"/>
              <w:rPr>
                <w:rFonts w:ascii="Times New Roman" w:hAnsi="Times New Roman" w:cs="Times New Roman"/>
              </w:rPr>
            </w:pPr>
            <w:r w:rsidRPr="009D34E8">
              <w:rPr>
                <w:rFonts w:ascii="Times New Roman" w:eastAsia="Times New Roman" w:hAnsi="Times New Roman" w:cs="Times New Roman"/>
                <w:bCs/>
                <w:lang w:eastAsia="ru-RU"/>
              </w:rPr>
              <w:t>Решение         Томского       районного суда Томской  области от 22.05.2024 по делу                         № 2-1145/2024</w:t>
            </w: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48</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496 000,00/ 413 333,00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24 800,00/         20 666,65</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4 960,00/               4 133,33</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70:14:0100040:330</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5 %</w:t>
            </w:r>
          </w:p>
        </w:tc>
      </w:tr>
      <w:tr w:rsidR="009D34E8" w:rsidRPr="009D34E8" w:rsidTr="00EA4C60">
        <w:tc>
          <w:tcPr>
            <w:tcW w:w="817" w:type="dxa"/>
            <w:shd w:val="clear" w:color="auto" w:fill="auto"/>
          </w:tcPr>
          <w:p w:rsidR="00441F6D" w:rsidRPr="009D34E8" w:rsidRDefault="00441F6D" w:rsidP="00EA4C60">
            <w:pPr>
              <w:spacing w:after="0" w:line="240" w:lineRule="auto"/>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11</w:t>
            </w:r>
          </w:p>
        </w:tc>
        <w:tc>
          <w:tcPr>
            <w:tcW w:w="2764" w:type="dxa"/>
            <w:shd w:val="clear" w:color="auto" w:fill="auto"/>
          </w:tcPr>
          <w:p w:rsidR="00441F6D" w:rsidRPr="009D34E8" w:rsidRDefault="00441F6D" w:rsidP="00EA4C60">
            <w:pPr>
              <w:spacing w:after="0" w:line="240" w:lineRule="auto"/>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 xml:space="preserve">Российская Федерация, Томская область,   Томский р-н, Богашевское сельское поселение,          с. Богашево,                       ул. Менделеева, 45а, </w:t>
            </w:r>
            <w:r w:rsidRPr="009D34E8">
              <w:rPr>
                <w:rFonts w:ascii="Times New Roman" w:eastAsia="Times New Roman" w:hAnsi="Times New Roman" w:cs="Times New Roman"/>
                <w:b/>
                <w:bCs/>
                <w:lang w:eastAsia="ru-RU"/>
              </w:rPr>
              <w:t>70:14:0300092:16248</w:t>
            </w:r>
          </w:p>
        </w:tc>
        <w:tc>
          <w:tcPr>
            <w:tcW w:w="2197" w:type="dxa"/>
            <w:shd w:val="clear" w:color="auto" w:fill="auto"/>
          </w:tcPr>
          <w:p w:rsidR="00441F6D" w:rsidRPr="009D34E8" w:rsidRDefault="00441F6D" w:rsidP="00EA4C60">
            <w:pPr>
              <w:spacing w:after="0"/>
              <w:rPr>
                <w:rFonts w:ascii="Times New Roman" w:hAnsi="Times New Roman" w:cs="Times New Roman"/>
              </w:rPr>
            </w:pPr>
            <w:r w:rsidRPr="009D34E8">
              <w:rPr>
                <w:rFonts w:ascii="Times New Roman" w:eastAsia="Times New Roman" w:hAnsi="Times New Roman" w:cs="Times New Roman"/>
                <w:bCs/>
                <w:lang w:eastAsia="ru-RU"/>
              </w:rPr>
              <w:t>Решение         Томского       районного суда Томской области от 05.04.2022 по делу                         № 2-841/2022</w:t>
            </w:r>
          </w:p>
        </w:tc>
        <w:tc>
          <w:tcPr>
            <w:tcW w:w="1127"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16</w:t>
            </w:r>
          </w:p>
        </w:tc>
        <w:tc>
          <w:tcPr>
            <w:tcW w:w="161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243 000,00/ 202 500,00</w:t>
            </w:r>
          </w:p>
        </w:tc>
        <w:tc>
          <w:tcPr>
            <w:tcW w:w="1508"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12 150,00/   10 125,00</w:t>
            </w:r>
          </w:p>
        </w:tc>
        <w:tc>
          <w:tcPr>
            <w:tcW w:w="127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2 430,00/   2 025,00</w:t>
            </w:r>
          </w:p>
        </w:tc>
        <w:tc>
          <w:tcPr>
            <w:tcW w:w="2126"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70:14:0300092:6933</w:t>
            </w:r>
          </w:p>
        </w:tc>
        <w:tc>
          <w:tcPr>
            <w:tcW w:w="1701" w:type="dxa"/>
            <w:shd w:val="clear" w:color="auto" w:fill="auto"/>
          </w:tcPr>
          <w:p w:rsidR="00441F6D" w:rsidRPr="009D34E8" w:rsidRDefault="00441F6D" w:rsidP="00EA4C60">
            <w:pPr>
              <w:jc w:val="center"/>
              <w:rPr>
                <w:rFonts w:ascii="Times New Roman" w:eastAsia="Times New Roman" w:hAnsi="Times New Roman" w:cs="Times New Roman"/>
                <w:bCs/>
                <w:lang w:eastAsia="ru-RU"/>
              </w:rPr>
            </w:pPr>
            <w:r w:rsidRPr="009D34E8">
              <w:rPr>
                <w:rFonts w:ascii="Times New Roman" w:eastAsia="Times New Roman" w:hAnsi="Times New Roman" w:cs="Times New Roman"/>
                <w:bCs/>
                <w:lang w:eastAsia="ru-RU"/>
              </w:rPr>
              <w:t>12 %</w:t>
            </w:r>
          </w:p>
        </w:tc>
      </w:tr>
    </w:tbl>
    <w:p w:rsidR="00441F6D" w:rsidRPr="009D34E8" w:rsidRDefault="00441F6D" w:rsidP="00441F6D">
      <w:pPr>
        <w:tabs>
          <w:tab w:val="left" w:pos="2955"/>
        </w:tabs>
        <w:spacing w:after="0" w:line="240" w:lineRule="auto"/>
        <w:rPr>
          <w:rFonts w:ascii="Times New Roman" w:eastAsia="Times New Roman" w:hAnsi="Times New Roman" w:cs="Times New Roman"/>
          <w:bCs/>
          <w:sz w:val="27"/>
          <w:szCs w:val="27"/>
          <w:lang w:eastAsia="ru-RU"/>
        </w:rPr>
      </w:pPr>
    </w:p>
    <w:p w:rsidR="00441F6D" w:rsidRPr="009D34E8" w:rsidRDefault="00441F6D" w:rsidP="00441F6D">
      <w:pPr>
        <w:framePr w:h="10772" w:hRule="exact" w:wrap="auto" w:hAnchor="text" w:y="448"/>
        <w:spacing w:after="0" w:line="240" w:lineRule="auto"/>
        <w:rPr>
          <w:rFonts w:ascii="Times New Roman" w:eastAsia="Times New Roman" w:hAnsi="Times New Roman" w:cs="Times New Roman"/>
          <w:bCs/>
          <w:sz w:val="28"/>
          <w:szCs w:val="28"/>
          <w:lang w:eastAsia="ru-RU"/>
        </w:rPr>
        <w:sectPr w:rsidR="00441F6D" w:rsidRPr="009D34E8" w:rsidSect="00F379C4">
          <w:pgSz w:w="16838" w:h="11906" w:orient="landscape"/>
          <w:pgMar w:top="1134" w:right="680" w:bottom="1134" w:left="1134" w:header="113" w:footer="113" w:gutter="0"/>
          <w:cols w:space="720"/>
          <w:docGrid w:linePitch="381"/>
        </w:sectPr>
      </w:pPr>
    </w:p>
    <w:p w:rsidR="009D34E8" w:rsidRPr="009D34E8" w:rsidRDefault="009D34E8" w:rsidP="009D34E8">
      <w:pPr>
        <w:pStyle w:val="a9"/>
        <w:tabs>
          <w:tab w:val="left" w:pos="284"/>
          <w:tab w:val="left" w:pos="709"/>
        </w:tabs>
        <w:spacing w:after="0" w:line="240" w:lineRule="auto"/>
        <w:ind w:left="0" w:firstLine="709"/>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lastRenderedPageBreak/>
        <w:t>1. Законодательное регулирование, основные термины и определения</w:t>
      </w:r>
    </w:p>
    <w:p w:rsidR="009D34E8" w:rsidRPr="009D34E8" w:rsidRDefault="009D34E8" w:rsidP="009D34E8">
      <w:pPr>
        <w:tabs>
          <w:tab w:val="left" w:pos="284"/>
          <w:tab w:val="left" w:pos="709"/>
        </w:tabs>
        <w:spacing w:after="0" w:line="240" w:lineRule="auto"/>
        <w:ind w:firstLine="709"/>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Cs/>
          <w:sz w:val="24"/>
          <w:szCs w:val="24"/>
          <w:lang w:eastAsia="ru-RU"/>
        </w:rPr>
        <w:t>Аукцион проводится в соответствии с Правилами проведения публичных торгов по продаже объектов незавершенного строительства, утвержденными постановлением Правительства РФ от 03.12.2014 № 1299 (далее – Правила).</w:t>
      </w:r>
    </w:p>
    <w:p w:rsidR="009D34E8" w:rsidRPr="009D34E8" w:rsidRDefault="009D34E8" w:rsidP="009D34E8">
      <w:pPr>
        <w:tabs>
          <w:tab w:val="left" w:pos="0"/>
          <w:tab w:val="left" w:pos="709"/>
        </w:tabs>
        <w:spacing w:after="0"/>
        <w:ind w:firstLine="709"/>
        <w:contextualSpacing/>
        <w:jc w:val="both"/>
        <w:rPr>
          <w:rFonts w:ascii="Times New Roman" w:eastAsia="Times New Roman" w:hAnsi="Times New Roman" w:cs="Times New Roman"/>
          <w:sz w:val="24"/>
          <w:szCs w:val="24"/>
          <w:lang w:eastAsia="ru-RU"/>
        </w:rPr>
      </w:pPr>
      <w:proofErr w:type="gramStart"/>
      <w:r w:rsidRPr="009D34E8">
        <w:rPr>
          <w:rFonts w:ascii="Times New Roman" w:eastAsia="Times New Roman" w:hAnsi="Times New Roman" w:cs="Times New Roman"/>
          <w:b/>
          <w:bCs/>
          <w:sz w:val="24"/>
          <w:szCs w:val="24"/>
          <w:lang w:eastAsia="ru-RU"/>
        </w:rPr>
        <w:t>Аукцион</w:t>
      </w:r>
      <w:proofErr w:type="gramEnd"/>
      <w:r w:rsidRPr="009D34E8">
        <w:rPr>
          <w:rFonts w:ascii="Times New Roman" w:eastAsia="Times New Roman" w:hAnsi="Times New Roman" w:cs="Times New Roman"/>
          <w:b/>
          <w:bCs/>
          <w:sz w:val="24"/>
          <w:szCs w:val="24"/>
          <w:lang w:eastAsia="ru-RU"/>
        </w:rPr>
        <w:t xml:space="preserve"> открытый</w:t>
      </w:r>
      <w:r w:rsidRPr="009D34E8">
        <w:rPr>
          <w:rFonts w:ascii="Times New Roman" w:eastAsia="Times New Roman" w:hAnsi="Times New Roman" w:cs="Times New Roman"/>
          <w:bCs/>
          <w:sz w:val="24"/>
          <w:szCs w:val="24"/>
          <w:lang w:eastAsia="ru-RU"/>
        </w:rPr>
        <w:t xml:space="preserve"> по составу участников</w:t>
      </w:r>
      <w:r w:rsidRPr="009D34E8">
        <w:rPr>
          <w:rFonts w:ascii="Times New Roman" w:eastAsia="Times New Roman" w:hAnsi="Times New Roman" w:cs="Times New Roman"/>
          <w:sz w:val="24"/>
          <w:szCs w:val="24"/>
          <w:lang w:eastAsia="ru-RU"/>
        </w:rPr>
        <w:t xml:space="preserve"> и форме подачи предложений в электронной форме.</w:t>
      </w:r>
      <w:r w:rsidRPr="009D34E8">
        <w:rPr>
          <w:rFonts w:ascii="Times New Roman" w:eastAsia="Times New Roman" w:hAnsi="Times New Roman" w:cs="Times New Roman"/>
          <w:bCs/>
          <w:sz w:val="24"/>
          <w:szCs w:val="24"/>
          <w:lang w:eastAsia="ru-RU"/>
        </w:rPr>
        <w:t xml:space="preserve"> </w:t>
      </w:r>
    </w:p>
    <w:p w:rsidR="009D34E8" w:rsidRPr="009D34E8" w:rsidRDefault="009D34E8" w:rsidP="009D34E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Определение лица, выигравшего аукцион: победителем аукциона признается лицо, предложившее наиболее высокую цену за выставленный на аукционе предмет.</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Электронная площадка (Оператор)</w:t>
      </w:r>
      <w:r w:rsidRPr="009D34E8">
        <w:rPr>
          <w:rFonts w:ascii="Times New Roman" w:eastAsia="Times New Roman" w:hAnsi="Times New Roman" w:cs="Times New Roman"/>
          <w:sz w:val="24"/>
          <w:szCs w:val="24"/>
          <w:lang w:eastAsia="ru-RU"/>
        </w:rPr>
        <w:t xml:space="preserve"> - универсальная торговая платформа  АО «Сбербанк-АСТ», на сайте  https://www.sberbank-ast.ru/ в сети Интернет (торговая секция «Приватизация, аренда и продажа прав»).</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Предмет аукциона</w:t>
      </w:r>
      <w:r w:rsidRPr="009D34E8">
        <w:rPr>
          <w:rFonts w:ascii="Times New Roman" w:eastAsia="Times New Roman" w:hAnsi="Times New Roman" w:cs="Times New Roman"/>
          <w:sz w:val="24"/>
          <w:szCs w:val="24"/>
          <w:lang w:eastAsia="ru-RU"/>
        </w:rPr>
        <w:t xml:space="preserve"> – продажа объектов незавершенного строительства, в соответствии с решением Томского районного суда Томской области</w:t>
      </w:r>
      <w:r w:rsidRPr="009D34E8">
        <w:rPr>
          <w:rFonts w:ascii="Times New Roman" w:eastAsia="Times New Roman" w:hAnsi="Times New Roman" w:cs="Times New Roman"/>
          <w:bCs/>
          <w:sz w:val="24"/>
          <w:szCs w:val="24"/>
          <w:lang w:eastAsia="ru-RU"/>
        </w:rPr>
        <w:t xml:space="preserve"> </w:t>
      </w:r>
      <w:r w:rsidRPr="009D34E8">
        <w:rPr>
          <w:rFonts w:ascii="Times New Roman" w:eastAsia="Times New Roman" w:hAnsi="Times New Roman" w:cs="Times New Roman"/>
          <w:sz w:val="24"/>
          <w:szCs w:val="24"/>
          <w:lang w:eastAsia="ru-RU"/>
        </w:rPr>
        <w:t>об изъятии объекта незавершенного строительства путем продажи с аукциона у бывшего собственника.</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Организатор торгов (Продавец) </w:t>
      </w:r>
      <w:r w:rsidRPr="009D34E8">
        <w:rPr>
          <w:rFonts w:ascii="Times New Roman" w:eastAsia="Times New Roman" w:hAnsi="Times New Roman" w:cs="Times New Roman"/>
          <w:sz w:val="24"/>
          <w:szCs w:val="24"/>
          <w:lang w:eastAsia="ru-RU"/>
        </w:rPr>
        <w:t>– Администрация Томского района.</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Лот</w:t>
      </w:r>
      <w:r w:rsidRPr="009D34E8">
        <w:rPr>
          <w:rFonts w:ascii="Times New Roman" w:eastAsia="Times New Roman" w:hAnsi="Times New Roman" w:cs="Times New Roman"/>
          <w:sz w:val="24"/>
          <w:szCs w:val="24"/>
          <w:lang w:eastAsia="ru-RU"/>
        </w:rPr>
        <w:t xml:space="preserve"> – имущество, являющееся предметом торгов, реализуемое в ходе проведения одной процедуры продажи.</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Претендент</w:t>
      </w:r>
      <w:r w:rsidRPr="009D34E8">
        <w:rPr>
          <w:rFonts w:ascii="Times New Roman" w:eastAsia="Times New Roman" w:hAnsi="Times New Roman" w:cs="Times New Roman"/>
          <w:sz w:val="24"/>
          <w:szCs w:val="24"/>
          <w:lang w:eastAsia="ru-RU"/>
        </w:rPr>
        <w:t xml:space="preserve"> – физическое или юридическое лицо, желающее принять участие в аукционе, подавшее в установленном порядке заявку на участие в аукцион, перечислившее задаток и принимающее на себя обязательство выполнять условия аукциона.</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Участник аукциона</w:t>
      </w:r>
      <w:r w:rsidRPr="009D34E8">
        <w:rPr>
          <w:rFonts w:ascii="Times New Roman" w:eastAsia="Times New Roman" w:hAnsi="Times New Roman" w:cs="Times New Roman"/>
          <w:sz w:val="24"/>
          <w:szCs w:val="24"/>
          <w:lang w:eastAsia="ru-RU"/>
        </w:rPr>
        <w:t xml:space="preserve"> – претендент, допущенный к участию в аукционе.</w:t>
      </w:r>
    </w:p>
    <w:p w:rsidR="009D34E8" w:rsidRPr="009D34E8" w:rsidRDefault="009D34E8" w:rsidP="009D34E8">
      <w:pPr>
        <w:spacing w:after="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 xml:space="preserve"> «Шаг аукциона»</w:t>
      </w:r>
      <w:r w:rsidRPr="009D34E8">
        <w:rPr>
          <w:rFonts w:ascii="Times New Roman" w:eastAsia="Times New Roman" w:hAnsi="Times New Roman" w:cs="Times New Roman"/>
          <w:sz w:val="24"/>
          <w:szCs w:val="24"/>
          <w:lang w:eastAsia="ru-RU"/>
        </w:rPr>
        <w:t xml:space="preserve"> - установленная продавцом в фиксированной сумме, составляющая                   1 процент начальной цены продажи, на которую в ходе процедуры аукциона его участниками последовательно повышается начальная цена продажи.</w:t>
      </w:r>
    </w:p>
    <w:p w:rsidR="009D34E8" w:rsidRPr="009D34E8" w:rsidRDefault="009D34E8" w:rsidP="009D34E8">
      <w:pPr>
        <w:pStyle w:val="a9"/>
        <w:numPr>
          <w:ilvl w:val="0"/>
          <w:numId w:val="2"/>
        </w:numPr>
        <w:tabs>
          <w:tab w:val="left" w:pos="284"/>
        </w:tabs>
        <w:spacing w:after="0" w:line="240" w:lineRule="auto"/>
        <w:ind w:left="0" w:firstLine="709"/>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Порядок ознакомления с документами, и информацией об имуществе, разъяснений положений документации и осмотр объектов</w:t>
      </w:r>
    </w:p>
    <w:p w:rsidR="009D34E8" w:rsidRPr="009D34E8" w:rsidRDefault="009D34E8" w:rsidP="009D34E8">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Получить информацию об условиях проводимого аукциона и ознакомиться с иными материалами (в том числе условиями договора купли-продажи) Вы можете в Комитете по управлению муниципальным имуществом Управления земельно-имущественных отношений Администрации Томского района по адресу: Томская область, г. Томск, ул. Карла Маркса, 56,              каб. 701, 702 телефон (3822) 40-86-24, с 8.30 до 17.30 часов, обед с 12.00 до 12.45.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Любое заинтересованное лицо вправе направить на адрес электронной площадки с использованием программно-аппаратных средств электронной площадки не более чем три запроса о разъяснении положений аукционной документации. В течение двух рабочих дней с даты поступления указанного запроса, если указанный запрос поступил к организатору аукциона не </w:t>
      </w:r>
      <w:proofErr w:type="gramStart"/>
      <w:r w:rsidRPr="009D34E8">
        <w:rPr>
          <w:rFonts w:ascii="Times New Roman" w:eastAsia="Times New Roman" w:hAnsi="Times New Roman" w:cs="Times New Roman"/>
          <w:sz w:val="24"/>
          <w:szCs w:val="24"/>
          <w:lang w:eastAsia="ru-RU"/>
        </w:rPr>
        <w:t>позднее</w:t>
      </w:r>
      <w:proofErr w:type="gramEnd"/>
      <w:r w:rsidRPr="009D34E8">
        <w:rPr>
          <w:rFonts w:ascii="Times New Roman" w:eastAsia="Times New Roman" w:hAnsi="Times New Roman" w:cs="Times New Roman"/>
          <w:sz w:val="24"/>
          <w:szCs w:val="24"/>
          <w:lang w:eastAsia="ru-RU"/>
        </w:rPr>
        <w:t xml:space="preserve"> чем за три рабочих дня до даты окончания срока подачи заявок на участие в аукционе, организатор аукциона размещает на официальном сайте разъяснение с указанием предмета запроса, но без указания заинтересованного лица, от которого поступил запрос.</w:t>
      </w:r>
    </w:p>
    <w:p w:rsidR="009D34E8" w:rsidRPr="009D34E8" w:rsidRDefault="009D34E8" w:rsidP="009D34E8">
      <w:pPr>
        <w:tabs>
          <w:tab w:val="left" w:pos="851"/>
        </w:tabs>
        <w:autoSpaceDE w:val="0"/>
        <w:spacing w:after="0" w:line="240" w:lineRule="auto"/>
        <w:ind w:firstLine="709"/>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Порядок осмотра объектов незавершенного строительства на местности: осмотр участков производится претендентами самостоятельно.</w:t>
      </w:r>
    </w:p>
    <w:p w:rsidR="009D34E8" w:rsidRPr="009D34E8" w:rsidRDefault="009D34E8" w:rsidP="009D34E8">
      <w:pPr>
        <w:tabs>
          <w:tab w:val="left" w:pos="709"/>
        </w:tabs>
        <w:spacing w:after="240" w:line="240" w:lineRule="auto"/>
        <w:ind w:firstLine="709"/>
        <w:contextualSpacing/>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3. Требования, предъявляемые к участникам аукциона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3.1. Участниками аукциона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3.2. Участник аукциона должен соответствовать следующим обязательным требованиям:</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не 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открытом аукционе.</w:t>
      </w:r>
    </w:p>
    <w:p w:rsidR="009D34E8" w:rsidRPr="009D34E8" w:rsidRDefault="009D34E8" w:rsidP="009D34E8">
      <w:pPr>
        <w:tabs>
          <w:tab w:val="left" w:pos="851"/>
        </w:tabs>
        <w:suppressAutoHyphens/>
        <w:autoSpaceDN w:val="0"/>
        <w:spacing w:after="0" w:line="240" w:lineRule="auto"/>
        <w:ind w:firstLine="709"/>
        <w:jc w:val="both"/>
        <w:rPr>
          <w:rFonts w:ascii="Times New Roman" w:eastAsia="Times New Roman" w:hAnsi="Times New Roman" w:cs="Times New Roman"/>
          <w:b/>
          <w:bCs/>
          <w:sz w:val="24"/>
          <w:szCs w:val="24"/>
          <w:lang w:eastAsia="ru-RU"/>
        </w:rPr>
      </w:pPr>
      <w:r w:rsidRPr="009D34E8">
        <w:rPr>
          <w:rFonts w:ascii="Times New Roman" w:eastAsia="Times New Roman" w:hAnsi="Times New Roman" w:cs="Times New Roman"/>
          <w:b/>
          <w:bCs/>
          <w:sz w:val="24"/>
          <w:szCs w:val="24"/>
          <w:lang w:eastAsia="ru-RU"/>
        </w:rPr>
        <w:lastRenderedPageBreak/>
        <w:t xml:space="preserve">4. Место проведения аукциона. </w:t>
      </w:r>
    </w:p>
    <w:p w:rsidR="009D34E8" w:rsidRPr="009D34E8" w:rsidRDefault="009D34E8" w:rsidP="009D34E8">
      <w:pPr>
        <w:tabs>
          <w:tab w:val="left" w:pos="567"/>
          <w:tab w:val="left" w:pos="709"/>
        </w:tabs>
        <w:spacing w:after="0" w:line="240" w:lineRule="auto"/>
        <w:ind w:right="-1" w:firstLine="709"/>
        <w:jc w:val="both"/>
        <w:rPr>
          <w:rFonts w:ascii="Times New Roman" w:eastAsia="Times New Roman" w:hAnsi="Times New Roman" w:cs="Times New Roman"/>
          <w:bCs/>
          <w:sz w:val="24"/>
          <w:szCs w:val="24"/>
          <w:lang w:eastAsia="ru-RU"/>
        </w:rPr>
      </w:pPr>
      <w:proofErr w:type="gramStart"/>
      <w:r w:rsidRPr="009D34E8">
        <w:rPr>
          <w:rFonts w:ascii="Times New Roman" w:eastAsia="Times New Roman" w:hAnsi="Times New Roman" w:cs="Times New Roman"/>
          <w:bCs/>
          <w:sz w:val="24"/>
          <w:szCs w:val="24"/>
          <w:lang w:eastAsia="ru-RU"/>
        </w:rPr>
        <w:t xml:space="preserve">АО «Сбербанк – АСТ» Место нахождения: 119435, г. Москва, Саввинский переулок, д. 12, стр. 9 Сайт: http://utp.sberbank-ast.ru </w:t>
      </w:r>
      <w:proofErr w:type="gramEnd"/>
    </w:p>
    <w:p w:rsidR="009D34E8" w:rsidRPr="009D34E8" w:rsidRDefault="009D34E8" w:rsidP="009D34E8">
      <w:pPr>
        <w:tabs>
          <w:tab w:val="left" w:pos="567"/>
          <w:tab w:val="left" w:pos="709"/>
        </w:tabs>
        <w:spacing w:after="0" w:line="240" w:lineRule="auto"/>
        <w:ind w:right="-1" w:firstLine="709"/>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
          <w:bCs/>
          <w:sz w:val="24"/>
          <w:szCs w:val="24"/>
          <w:lang w:eastAsia="ru-RU"/>
        </w:rPr>
        <w:t>5. Сроки, время подачи документов.</w:t>
      </w:r>
    </w:p>
    <w:p w:rsidR="009D34E8" w:rsidRPr="009D34E8" w:rsidRDefault="009D34E8" w:rsidP="009D34E8">
      <w:pPr>
        <w:tabs>
          <w:tab w:val="left" w:pos="709"/>
        </w:tabs>
        <w:spacing w:after="0" w:line="240" w:lineRule="auto"/>
        <w:ind w:right="-1" w:firstLine="709"/>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Универсальная торговая платформа АО «Сбербанк – АСТ», в торговой секции «Приватизация, аренда и продажа прав» (http://utp.sberbank-ast.ru), в соответствии с регламентом торговой секции «Приватизация, аренда и продажа прав». </w:t>
      </w:r>
      <w:proofErr w:type="gramStart"/>
      <w:r w:rsidRPr="009D34E8">
        <w:rPr>
          <w:rFonts w:ascii="Times New Roman" w:eastAsia="Times New Roman" w:hAnsi="Times New Roman" w:cs="Times New Roman"/>
          <w:bCs/>
          <w:sz w:val="24"/>
          <w:szCs w:val="24"/>
          <w:lang w:eastAsia="ru-RU"/>
        </w:rPr>
        <w:t xml:space="preserve">Согласно пункту 5 статьи 449.1 Гражданского кодекса Российской Федерации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    </w:t>
      </w:r>
      <w:proofErr w:type="gramEnd"/>
    </w:p>
    <w:p w:rsidR="009D34E8" w:rsidRPr="009D34E8" w:rsidRDefault="009D34E8" w:rsidP="009D34E8">
      <w:pPr>
        <w:tabs>
          <w:tab w:val="left" w:pos="709"/>
        </w:tabs>
        <w:spacing w:after="0" w:line="240" w:lineRule="auto"/>
        <w:ind w:right="-1"/>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           Дата начала приема заявок: 07.08.2025.</w:t>
      </w:r>
    </w:p>
    <w:p w:rsidR="009D34E8" w:rsidRPr="009D34E8" w:rsidRDefault="009D34E8" w:rsidP="009D34E8">
      <w:pPr>
        <w:shd w:val="clear" w:color="auto" w:fill="FFFFFF"/>
        <w:spacing w:after="0" w:line="240" w:lineRule="auto"/>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           Дата окончания приема заявок: 07.09.2025.</w:t>
      </w:r>
    </w:p>
    <w:p w:rsidR="009D34E8" w:rsidRPr="009D34E8" w:rsidRDefault="009D34E8" w:rsidP="009D34E8">
      <w:pPr>
        <w:autoSpaceDE w:val="0"/>
        <w:autoSpaceDN w:val="0"/>
        <w:spacing w:after="0" w:line="240" w:lineRule="auto"/>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           Дата, время начала и окончания рассмотрения заявок: Универсальная торговая платформа АО «Сбербанк – АСТ», в торговой секции «Приватизация, аренда и продажа прав» (http://utp.sberbank-ast.ru), в соответствии с регламентом торговой секции «Приватизация, аренда и продажа прав», 09.09.2025 в 12:00 часов.</w:t>
      </w:r>
    </w:p>
    <w:p w:rsidR="009D34E8" w:rsidRPr="009D34E8" w:rsidRDefault="009D34E8" w:rsidP="009D34E8">
      <w:pPr>
        <w:tabs>
          <w:tab w:val="left" w:pos="709"/>
          <w:tab w:val="left" w:pos="851"/>
        </w:tabs>
        <w:spacing w:after="0" w:line="240" w:lineRule="auto"/>
        <w:ind w:firstLine="709"/>
        <w:jc w:val="both"/>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Дата и время проведения аукциона – 10.09.2025 в 10:00 часов.</w:t>
      </w:r>
    </w:p>
    <w:p w:rsidR="009D34E8" w:rsidRPr="009D34E8" w:rsidRDefault="009D34E8" w:rsidP="009D34E8">
      <w:pPr>
        <w:spacing w:after="240" w:line="240" w:lineRule="auto"/>
        <w:ind w:firstLine="709"/>
        <w:contextualSpacing/>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6. Порядок подачи заявок на участие в аукционе и срок отзыва заявок</w:t>
      </w:r>
    </w:p>
    <w:p w:rsidR="009D34E8" w:rsidRPr="009D34E8" w:rsidRDefault="009D34E8" w:rsidP="009D34E8">
      <w:pPr>
        <w:shd w:val="clear" w:color="auto" w:fill="FFFFFF"/>
        <w:tabs>
          <w:tab w:val="left" w:pos="0"/>
        </w:tabs>
        <w:autoSpaceDE w:val="0"/>
        <w:autoSpaceDN w:val="0"/>
        <w:adjustRightInd w:val="0"/>
        <w:spacing w:before="10" w:after="0" w:line="250" w:lineRule="exact"/>
        <w:ind w:firstLine="709"/>
        <w:jc w:val="both"/>
        <w:rPr>
          <w:rFonts w:ascii="Times New Roman" w:eastAsia="Times New Roman" w:hAnsi="Times New Roman" w:cs="Times New Roman"/>
          <w:spacing w:val="2"/>
          <w:sz w:val="24"/>
          <w:szCs w:val="24"/>
          <w:lang w:eastAsia="ru-RU"/>
        </w:rPr>
      </w:pPr>
      <w:r w:rsidRPr="009D34E8">
        <w:rPr>
          <w:rFonts w:ascii="Times New Roman" w:eastAsia="Times New Roman" w:hAnsi="Times New Roman" w:cs="Times New Roman"/>
          <w:sz w:val="24"/>
          <w:szCs w:val="24"/>
          <w:lang w:eastAsia="ru-RU"/>
        </w:rPr>
        <w:t xml:space="preserve">6.1. </w:t>
      </w:r>
      <w:r w:rsidRPr="009D34E8">
        <w:rPr>
          <w:rFonts w:ascii="Times New Roman" w:eastAsia="Times New Roman" w:hAnsi="Times New Roman" w:cs="Times New Roman"/>
          <w:spacing w:val="2"/>
          <w:sz w:val="24"/>
          <w:szCs w:val="24"/>
          <w:lang w:eastAsia="ru-RU"/>
        </w:rPr>
        <w:t xml:space="preserve">Для обеспечения доступа к участию в аукционе Претенденту необходимо </w:t>
      </w:r>
      <w:r w:rsidRPr="009D34E8">
        <w:rPr>
          <w:rFonts w:ascii="Times New Roman" w:eastAsia="Times New Roman" w:hAnsi="Times New Roman" w:cs="Times New Roman"/>
          <w:b/>
          <w:spacing w:val="2"/>
          <w:sz w:val="24"/>
          <w:szCs w:val="24"/>
          <w:lang w:eastAsia="ru-RU"/>
        </w:rPr>
        <w:t>зарегистрироваться</w:t>
      </w:r>
      <w:r w:rsidRPr="009D34E8">
        <w:rPr>
          <w:rFonts w:ascii="Times New Roman" w:eastAsia="Times New Roman" w:hAnsi="Times New Roman" w:cs="Times New Roman"/>
          <w:spacing w:val="2"/>
          <w:sz w:val="24"/>
          <w:szCs w:val="24"/>
          <w:lang w:eastAsia="ru-RU"/>
        </w:rPr>
        <w:t xml:space="preserve"> на Официальном сайте торгов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w:t>
      </w:r>
    </w:p>
    <w:p w:rsidR="009D34E8" w:rsidRPr="009D34E8" w:rsidRDefault="009D34E8" w:rsidP="009D34E8">
      <w:pPr>
        <w:shd w:val="clear" w:color="auto" w:fill="FFFFFF"/>
        <w:tabs>
          <w:tab w:val="left" w:pos="355"/>
        </w:tabs>
        <w:autoSpaceDE w:val="0"/>
        <w:autoSpaceDN w:val="0"/>
        <w:adjustRightInd w:val="0"/>
        <w:spacing w:before="10" w:after="0" w:line="250" w:lineRule="exact"/>
        <w:ind w:firstLine="709"/>
        <w:jc w:val="both"/>
        <w:rPr>
          <w:rFonts w:ascii="Times New Roman" w:eastAsia="Times New Roman" w:hAnsi="Times New Roman" w:cs="Times New Roman"/>
          <w:spacing w:val="2"/>
          <w:sz w:val="24"/>
          <w:szCs w:val="24"/>
          <w:lang w:eastAsia="ru-RU"/>
        </w:rPr>
      </w:pPr>
      <w:r w:rsidRPr="009D34E8">
        <w:rPr>
          <w:rFonts w:ascii="Times New Roman" w:eastAsia="Times New Roman" w:hAnsi="Times New Roman" w:cs="Times New Roman"/>
          <w:spacing w:val="2"/>
          <w:sz w:val="24"/>
          <w:szCs w:val="24"/>
          <w:lang w:eastAsia="ru-RU"/>
        </w:rPr>
        <w:t xml:space="preserve">Для прохождения процедуры регистрации на Официальном сайте торгов (www.torgi.gov.ru) Претенденту необходимо иметь </w:t>
      </w:r>
      <w:r w:rsidRPr="009D34E8">
        <w:rPr>
          <w:rFonts w:ascii="Times New Roman" w:eastAsia="Times New Roman" w:hAnsi="Times New Roman" w:cs="Times New Roman"/>
          <w:b/>
          <w:spacing w:val="2"/>
          <w:sz w:val="24"/>
          <w:szCs w:val="24"/>
          <w:lang w:eastAsia="ru-RU"/>
        </w:rPr>
        <w:t>электронную подпись</w:t>
      </w:r>
      <w:r w:rsidRPr="009D34E8">
        <w:rPr>
          <w:rFonts w:ascii="Times New Roman" w:eastAsia="Times New Roman" w:hAnsi="Times New Roman" w:cs="Times New Roman"/>
          <w:spacing w:val="2"/>
          <w:sz w:val="24"/>
          <w:szCs w:val="24"/>
          <w:lang w:eastAsia="ru-RU"/>
        </w:rPr>
        <w:t xml:space="preserve">, которой в дальнейшем будет подписана заявка на участие в аукционе на сайте www.sberbank-ast.ru. Физическим лицам также доступна упрощенная регистрация, при которой  использование электронной подписи не требуется. Регистрация происходит по подтвержденной записи на портале государственных услуг ГОСУСЛУГИ - </w:t>
      </w:r>
      <w:r w:rsidRPr="009D34E8">
        <w:rPr>
          <w:rFonts w:ascii="Times New Roman" w:eastAsia="Times New Roman" w:hAnsi="Times New Roman" w:cs="Times New Roman"/>
          <w:spacing w:val="2"/>
          <w:sz w:val="24"/>
          <w:szCs w:val="24"/>
          <w:lang w:val="en-US" w:eastAsia="ru-RU"/>
        </w:rPr>
        <w:t>www</w:t>
      </w:r>
      <w:r w:rsidRPr="009D34E8">
        <w:rPr>
          <w:rFonts w:ascii="Times New Roman" w:eastAsia="Times New Roman" w:hAnsi="Times New Roman" w:cs="Times New Roman"/>
          <w:spacing w:val="2"/>
          <w:sz w:val="24"/>
          <w:szCs w:val="24"/>
          <w:lang w:eastAsia="ru-RU"/>
        </w:rPr>
        <w:t>.</w:t>
      </w:r>
      <w:proofErr w:type="spellStart"/>
      <w:r w:rsidRPr="009D34E8">
        <w:rPr>
          <w:rFonts w:ascii="Times New Roman" w:eastAsia="Times New Roman" w:hAnsi="Times New Roman" w:cs="Times New Roman"/>
          <w:spacing w:val="2"/>
          <w:sz w:val="24"/>
          <w:szCs w:val="24"/>
          <w:lang w:val="en-US" w:eastAsia="ru-RU"/>
        </w:rPr>
        <w:t>gosuslugi</w:t>
      </w:r>
      <w:proofErr w:type="spellEnd"/>
      <w:r w:rsidRPr="009D34E8">
        <w:rPr>
          <w:rFonts w:ascii="Times New Roman" w:eastAsia="Times New Roman" w:hAnsi="Times New Roman" w:cs="Times New Roman"/>
          <w:spacing w:val="2"/>
          <w:sz w:val="24"/>
          <w:szCs w:val="24"/>
          <w:lang w:eastAsia="ru-RU"/>
        </w:rPr>
        <w:t>.</w:t>
      </w:r>
      <w:proofErr w:type="spellStart"/>
      <w:r w:rsidRPr="009D34E8">
        <w:rPr>
          <w:rFonts w:ascii="Times New Roman" w:eastAsia="Times New Roman" w:hAnsi="Times New Roman" w:cs="Times New Roman"/>
          <w:spacing w:val="2"/>
          <w:sz w:val="24"/>
          <w:szCs w:val="24"/>
          <w:lang w:val="en-US" w:eastAsia="ru-RU"/>
        </w:rPr>
        <w:t>ru</w:t>
      </w:r>
      <w:proofErr w:type="spellEnd"/>
      <w:r w:rsidRPr="009D34E8">
        <w:rPr>
          <w:rFonts w:ascii="Times New Roman" w:eastAsia="Times New Roman" w:hAnsi="Times New Roman" w:cs="Times New Roman"/>
          <w:spacing w:val="2"/>
          <w:sz w:val="24"/>
          <w:szCs w:val="24"/>
          <w:lang w:eastAsia="ru-RU"/>
        </w:rPr>
        <w:t>. (физические лица без электронной подписи не могут подписать в дальнейшем заявку на участие в аукционе, только зарегистрироваться).</w:t>
      </w:r>
    </w:p>
    <w:p w:rsidR="009D34E8" w:rsidRPr="009D34E8" w:rsidRDefault="009D34E8" w:rsidP="009D34E8">
      <w:pPr>
        <w:shd w:val="clear" w:color="auto" w:fill="FFFFFF"/>
        <w:tabs>
          <w:tab w:val="left" w:pos="355"/>
        </w:tabs>
        <w:autoSpaceDE w:val="0"/>
        <w:autoSpaceDN w:val="0"/>
        <w:adjustRightInd w:val="0"/>
        <w:spacing w:before="10" w:after="0" w:line="250" w:lineRule="exact"/>
        <w:ind w:firstLine="709"/>
        <w:jc w:val="both"/>
        <w:rPr>
          <w:rFonts w:ascii="Times New Roman" w:eastAsia="Times New Roman" w:hAnsi="Times New Roman" w:cs="Times New Roman"/>
          <w:spacing w:val="2"/>
          <w:sz w:val="24"/>
          <w:szCs w:val="24"/>
          <w:lang w:eastAsia="ru-RU"/>
        </w:rPr>
      </w:pPr>
      <w:r w:rsidRPr="009D34E8">
        <w:rPr>
          <w:rFonts w:ascii="Times New Roman" w:eastAsia="Times New Roman" w:hAnsi="Times New Roman" w:cs="Times New Roman"/>
          <w:spacing w:val="2"/>
          <w:sz w:val="24"/>
          <w:szCs w:val="24"/>
          <w:lang w:eastAsia="ru-RU"/>
        </w:rPr>
        <w:t xml:space="preserve">В случае если от имени Претендента действует иное лицо (далее – представитель Претендента), имеющий электронную подпись, Претенденту и представителю Претендента необходимо пройти регистрацию на Официальном сайте торгов в соответствии с Регламентом www.torgi.gov.ru. </w:t>
      </w:r>
    </w:p>
    <w:p w:rsidR="009D34E8" w:rsidRPr="009D34E8" w:rsidRDefault="009D34E8" w:rsidP="009D34E8">
      <w:pPr>
        <w:shd w:val="clear" w:color="auto" w:fill="FFFFFF"/>
        <w:tabs>
          <w:tab w:val="left" w:pos="355"/>
        </w:tabs>
        <w:autoSpaceDE w:val="0"/>
        <w:autoSpaceDN w:val="0"/>
        <w:adjustRightInd w:val="0"/>
        <w:spacing w:before="10" w:after="0" w:line="250" w:lineRule="exact"/>
        <w:ind w:firstLine="709"/>
        <w:jc w:val="both"/>
        <w:rPr>
          <w:rFonts w:ascii="Times New Roman" w:eastAsia="Times New Roman" w:hAnsi="Times New Roman" w:cs="Times New Roman"/>
          <w:spacing w:val="2"/>
          <w:sz w:val="24"/>
          <w:szCs w:val="24"/>
          <w:lang w:eastAsia="ru-RU"/>
        </w:rPr>
      </w:pPr>
      <w:r w:rsidRPr="009D34E8">
        <w:rPr>
          <w:rFonts w:ascii="Times New Roman" w:eastAsia="Times New Roman" w:hAnsi="Times New Roman" w:cs="Times New Roman"/>
          <w:spacing w:val="2"/>
          <w:sz w:val="24"/>
          <w:szCs w:val="24"/>
          <w:lang w:eastAsia="ru-RU"/>
        </w:rPr>
        <w:t>Представитель в разделе «Доверители» личного кабинета формирует заявление и выбирает посредством поиска доверителя. После заполнения всех полей направляет заявление на подтверждение доверителю. В свою очередь доверитель в разделе «Представители» личного кабинета проверяет заявление, прикрепляет подтверждающие документы и подписывает электронной подписью.</w:t>
      </w:r>
    </w:p>
    <w:p w:rsidR="009D34E8" w:rsidRPr="009D34E8" w:rsidRDefault="009D34E8" w:rsidP="009D34E8">
      <w:pPr>
        <w:shd w:val="clear" w:color="auto" w:fill="FFFFFF"/>
        <w:tabs>
          <w:tab w:val="left" w:pos="355"/>
        </w:tabs>
        <w:autoSpaceDE w:val="0"/>
        <w:autoSpaceDN w:val="0"/>
        <w:adjustRightInd w:val="0"/>
        <w:spacing w:before="10" w:after="0" w:line="250" w:lineRule="exact"/>
        <w:ind w:firstLine="709"/>
        <w:jc w:val="both"/>
        <w:rPr>
          <w:rFonts w:ascii="Times New Roman" w:eastAsia="Times New Roman" w:hAnsi="Times New Roman" w:cs="Times New Roman"/>
          <w:spacing w:val="2"/>
          <w:sz w:val="24"/>
          <w:szCs w:val="24"/>
          <w:lang w:eastAsia="ru-RU"/>
        </w:rPr>
      </w:pPr>
      <w:r w:rsidRPr="009D34E8">
        <w:rPr>
          <w:rFonts w:ascii="Times New Roman" w:eastAsia="Times New Roman" w:hAnsi="Times New Roman" w:cs="Times New Roman"/>
          <w:spacing w:val="2"/>
          <w:sz w:val="24"/>
          <w:szCs w:val="24"/>
          <w:lang w:eastAsia="ru-RU"/>
        </w:rPr>
        <w:t>Регистрация Претендента</w:t>
      </w:r>
      <w:r w:rsidRPr="009D34E8">
        <w:rPr>
          <w:rFonts w:ascii="Times New Roman" w:eastAsia="Times New Roman" w:hAnsi="Times New Roman" w:cs="Times New Roman"/>
          <w:sz w:val="24"/>
          <w:szCs w:val="24"/>
          <w:lang w:eastAsia="ru-RU"/>
        </w:rPr>
        <w:t xml:space="preserve"> (</w:t>
      </w:r>
      <w:r w:rsidRPr="009D34E8">
        <w:rPr>
          <w:rFonts w:ascii="Times New Roman" w:eastAsia="Times New Roman" w:hAnsi="Times New Roman" w:cs="Times New Roman"/>
          <w:spacing w:val="2"/>
          <w:sz w:val="24"/>
          <w:szCs w:val="24"/>
          <w:lang w:eastAsia="ru-RU"/>
        </w:rPr>
        <w:t>представителя Претендента) на Официальном сайте торгов предусматривает автоматическую регистрацию (аккредитацию) на электронной площадке www.sberbank-ast.ru.</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6.2. Подача Заявки на участие в аукционе является акцептом оферты в соответствии со ст.438 Гражданского кодекса Российской Федерации.</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 xml:space="preserve">Место подачи заявок – электронная площадка </w:t>
      </w:r>
      <w:r w:rsidRPr="009D34E8">
        <w:rPr>
          <w:rFonts w:ascii="Times New Roman" w:eastAsia="Times New Roman" w:hAnsi="Times New Roman" w:cs="Times New Roman"/>
          <w:b/>
          <w:sz w:val="24"/>
          <w:szCs w:val="24"/>
          <w:u w:val="single"/>
          <w:lang w:eastAsia="ru-RU"/>
        </w:rPr>
        <w:t>www.sberbank-ast.ru</w:t>
      </w:r>
      <w:r w:rsidRPr="009D34E8">
        <w:rPr>
          <w:rFonts w:ascii="Times New Roman" w:eastAsia="Times New Roman" w:hAnsi="Times New Roman" w:cs="Times New Roman"/>
          <w:b/>
          <w:sz w:val="24"/>
          <w:szCs w:val="24"/>
          <w:lang w:eastAsia="ru-RU"/>
        </w:rPr>
        <w:t>, торговой секции «Приватизация, аренда, продажа прав»</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Претенденты, зарегистрированные (аккредитованные) в соответствии с разделом 6.1. Документации об аукционе, имеют право подавать Заявки в соответствии с Регламентом Оператора электронной площадки и Инструкциями Претендента, размещенными на электронной площадке.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6.3. </w:t>
      </w:r>
      <w:r w:rsidRPr="009D34E8">
        <w:rPr>
          <w:rFonts w:ascii="Times New Roman" w:eastAsia="Times New Roman" w:hAnsi="Times New Roman" w:cs="Times New Roman"/>
          <w:b/>
          <w:sz w:val="24"/>
          <w:szCs w:val="24"/>
          <w:lang w:eastAsia="ru-RU"/>
        </w:rPr>
        <w:t>Заявка подается на электронной площадке путем заполнения предлагаемой электронной формы с приложением документов</w:t>
      </w:r>
      <w:r w:rsidRPr="009D34E8">
        <w:rPr>
          <w:rFonts w:ascii="Times New Roman" w:eastAsia="Times New Roman" w:hAnsi="Times New Roman" w:cs="Times New Roman"/>
          <w:sz w:val="24"/>
          <w:szCs w:val="24"/>
          <w:lang w:eastAsia="ru-RU"/>
        </w:rPr>
        <w:t xml:space="preserve">, указанных в пункте 6.4. в форме электронных </w:t>
      </w:r>
      <w:r w:rsidRPr="009D34E8">
        <w:rPr>
          <w:rFonts w:ascii="Times New Roman" w:eastAsia="Times New Roman" w:hAnsi="Times New Roman" w:cs="Times New Roman"/>
          <w:sz w:val="24"/>
          <w:szCs w:val="24"/>
          <w:lang w:eastAsia="ru-RU"/>
        </w:rPr>
        <w:lastRenderedPageBreak/>
        <w:t xml:space="preserve">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сроки, порядке, которые установлены в Документации об аукционе.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Подача заявки на участие в торгах может осуществляться   лично претендентом в</w:t>
      </w:r>
      <w:r w:rsidRPr="009D34E8">
        <w:rPr>
          <w:rFonts w:ascii="Times New Roman" w:eastAsia="Times New Roman" w:hAnsi="Times New Roman" w:cs="Times New Roman"/>
          <w:sz w:val="24"/>
          <w:szCs w:val="24"/>
          <w:lang w:eastAsia="ru-RU"/>
        </w:rPr>
        <w:tab/>
        <w:t xml:space="preserve">   торговой секции «Приватизация, аренда, продажа прав»,</w:t>
      </w:r>
      <w:r w:rsidRPr="009D34E8">
        <w:rPr>
          <w:rFonts w:ascii="Times New Roman" w:eastAsia="Times New Roman" w:hAnsi="Times New Roman" w:cs="Times New Roman"/>
          <w:sz w:val="24"/>
          <w:szCs w:val="24"/>
          <w:lang w:eastAsia="ru-RU"/>
        </w:rPr>
        <w:tab/>
        <w:t xml:space="preserve">    либо представителем Претендента, зарегистрированным в торговой секции, из Личного кабинета Претендента либо представителя Претендента посредством     штатного</w:t>
      </w:r>
      <w:r w:rsidRPr="009D34E8">
        <w:rPr>
          <w:rFonts w:ascii="Times New Roman" w:eastAsia="Times New Roman" w:hAnsi="Times New Roman" w:cs="Times New Roman"/>
          <w:sz w:val="24"/>
          <w:szCs w:val="24"/>
          <w:lang w:eastAsia="ru-RU"/>
        </w:rPr>
        <w:tab/>
        <w:t>интерфейса отдельно по каждому лоту в сроки, установленные в Документации об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sz w:val="24"/>
          <w:szCs w:val="24"/>
          <w:lang w:eastAsia="ru-RU"/>
        </w:rPr>
        <w:t xml:space="preserve">6.4. </w:t>
      </w:r>
      <w:r w:rsidRPr="009D34E8">
        <w:rPr>
          <w:rFonts w:ascii="Times New Roman" w:eastAsia="Times New Roman" w:hAnsi="Times New Roman" w:cs="Times New Roman"/>
          <w:b/>
          <w:sz w:val="24"/>
          <w:szCs w:val="24"/>
          <w:lang w:eastAsia="ru-RU"/>
        </w:rPr>
        <w:t>Заявка на участие в аукционе должна содержать следующие документы и сведения:</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roofErr w:type="gramStart"/>
      <w:r w:rsidRPr="009D34E8">
        <w:rPr>
          <w:rFonts w:ascii="Times New Roman" w:eastAsia="Times New Roman" w:hAnsi="Times New Roman" w:cs="Times New Roman"/>
          <w:sz w:val="24"/>
          <w:szCs w:val="24"/>
          <w:lang w:eastAsia="ru-RU"/>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9D34E8">
        <w:rPr>
          <w:rFonts w:ascii="Times New Roman" w:eastAsia="Times New Roman" w:hAnsi="Times New Roman" w:cs="Times New Roman"/>
          <w:sz w:val="24"/>
          <w:szCs w:val="24"/>
          <w:lang w:eastAsia="ru-RU"/>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roofErr w:type="gramStart"/>
      <w:r w:rsidRPr="009D34E8">
        <w:rPr>
          <w:rFonts w:ascii="Times New Roman" w:eastAsia="Times New Roman" w:hAnsi="Times New Roman" w:cs="Times New Roman"/>
          <w:sz w:val="24"/>
          <w:szCs w:val="24"/>
          <w:lang w:eastAsia="ru-RU"/>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9D34E8">
        <w:rPr>
          <w:rFonts w:ascii="Times New Roman" w:eastAsia="Times New Roman" w:hAnsi="Times New Roman" w:cs="Times New Roman"/>
          <w:sz w:val="24"/>
          <w:szCs w:val="24"/>
          <w:lang w:eastAsia="ru-RU"/>
        </w:rPr>
        <w:t xml:space="preserve"> </w:t>
      </w:r>
      <w:proofErr w:type="gramStart"/>
      <w:r w:rsidRPr="009D34E8">
        <w:rPr>
          <w:rFonts w:ascii="Times New Roman" w:eastAsia="Times New Roman" w:hAnsi="Times New Roman" w:cs="Times New Roman"/>
          <w:sz w:val="24"/>
          <w:szCs w:val="24"/>
          <w:lang w:eastAsia="ru-RU"/>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г)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е)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9D34E8">
        <w:rPr>
          <w:rFonts w:ascii="Times New Roman" w:eastAsia="Times New Roman" w:hAnsi="Times New Roman" w:cs="Times New Roman"/>
          <w:sz w:val="24"/>
          <w:szCs w:val="24"/>
          <w:lang w:eastAsia="ru-RU"/>
        </w:rPr>
        <w:t>,</w:t>
      </w:r>
      <w:proofErr w:type="gramEnd"/>
      <w:r w:rsidRPr="009D34E8">
        <w:rPr>
          <w:rFonts w:ascii="Times New Roman" w:eastAsia="Times New Roman" w:hAnsi="Times New Roman" w:cs="Times New Roman"/>
          <w:sz w:val="24"/>
          <w:szCs w:val="24"/>
          <w:lang w:eastAsia="ru-RU"/>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9D34E8">
        <w:rPr>
          <w:rFonts w:ascii="Times New Roman" w:eastAsia="Times New Roman" w:hAnsi="Times New Roman" w:cs="Times New Roman"/>
          <w:sz w:val="24"/>
          <w:szCs w:val="24"/>
          <w:lang w:eastAsia="ru-RU"/>
        </w:rPr>
        <w:t>,</w:t>
      </w:r>
      <w:proofErr w:type="gramEnd"/>
      <w:r w:rsidRPr="009D34E8">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lastRenderedPageBreak/>
        <w:t>ж)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sz w:val="24"/>
          <w:szCs w:val="24"/>
          <w:lang w:eastAsia="ru-RU"/>
        </w:rPr>
        <w:t xml:space="preserve">з) </w:t>
      </w:r>
      <w:r w:rsidRPr="009D34E8">
        <w:rPr>
          <w:rFonts w:ascii="Times New Roman" w:eastAsia="Times New Roman" w:hAnsi="Times New Roman" w:cs="Times New Roman"/>
          <w:b/>
          <w:sz w:val="24"/>
          <w:szCs w:val="24"/>
          <w:lang w:eastAsia="ru-RU"/>
        </w:rPr>
        <w:t xml:space="preserve">информацию о </w:t>
      </w:r>
      <w:proofErr w:type="spellStart"/>
      <w:r w:rsidRPr="009D34E8">
        <w:rPr>
          <w:rFonts w:ascii="Times New Roman" w:eastAsia="Times New Roman" w:hAnsi="Times New Roman" w:cs="Times New Roman"/>
          <w:b/>
          <w:sz w:val="24"/>
          <w:szCs w:val="24"/>
          <w:lang w:eastAsia="ru-RU"/>
        </w:rPr>
        <w:t>непроведении</w:t>
      </w:r>
      <w:proofErr w:type="spellEnd"/>
      <w:r w:rsidRPr="009D34E8">
        <w:rPr>
          <w:rFonts w:ascii="Times New Roman" w:eastAsia="Times New Roman" w:hAnsi="Times New Roman" w:cs="Times New Roman"/>
          <w:b/>
          <w:sz w:val="24"/>
          <w:szCs w:val="24"/>
          <w:lang w:eastAsia="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(в составе Заявки).</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к) документы или копии документов, подтверждающие внесение задатка (платёжное поручение или квитанция об оплате).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sz w:val="24"/>
          <w:szCs w:val="24"/>
          <w:lang w:eastAsia="ru-RU"/>
        </w:rPr>
        <w:t xml:space="preserve">6.5. </w:t>
      </w:r>
      <w:r w:rsidRPr="009D34E8">
        <w:rPr>
          <w:rFonts w:ascii="Times New Roman" w:eastAsia="Times New Roman" w:hAnsi="Times New Roman" w:cs="Times New Roman"/>
          <w:b/>
          <w:sz w:val="24"/>
          <w:szCs w:val="24"/>
          <w:lang w:eastAsia="ru-RU"/>
        </w:rPr>
        <w:t xml:space="preserve">Информация и документы, предусмотренные подпунктами а - </w:t>
      </w:r>
      <w:proofErr w:type="gramStart"/>
      <w:r w:rsidRPr="009D34E8">
        <w:rPr>
          <w:rFonts w:ascii="Times New Roman" w:eastAsia="Times New Roman" w:hAnsi="Times New Roman" w:cs="Times New Roman"/>
          <w:b/>
          <w:sz w:val="24"/>
          <w:szCs w:val="24"/>
          <w:lang w:eastAsia="ru-RU"/>
        </w:rPr>
        <w:t>г</w:t>
      </w:r>
      <w:proofErr w:type="gramEnd"/>
      <w:r w:rsidRPr="009D34E8">
        <w:rPr>
          <w:rFonts w:ascii="Times New Roman" w:eastAsia="Times New Roman" w:hAnsi="Times New Roman" w:cs="Times New Roman"/>
          <w:b/>
          <w:sz w:val="24"/>
          <w:szCs w:val="24"/>
          <w:lang w:eastAsia="ru-RU"/>
        </w:rPr>
        <w:t xml:space="preserve"> и з пункта 6.4. Документации об аукционе, не включаются Претендентом в Заявку. Такие информация и документы направляются Организатору аукциона Оператором электронной площадки путем информационного взаимодействия с сайтом торгов</w:t>
      </w:r>
      <w:r w:rsidRPr="009D34E8">
        <w:rPr>
          <w:rFonts w:ascii="Times New Roman" w:eastAsia="Times New Roman" w:hAnsi="Times New Roman" w:cs="Times New Roman"/>
          <w:sz w:val="24"/>
          <w:szCs w:val="24"/>
          <w:lang w:eastAsia="ru-RU"/>
        </w:rPr>
        <w:t xml:space="preserve">  - </w:t>
      </w:r>
      <w:r w:rsidRPr="009D34E8">
        <w:rPr>
          <w:rFonts w:ascii="Times New Roman" w:eastAsia="Times New Roman" w:hAnsi="Times New Roman" w:cs="Times New Roman"/>
          <w:b/>
          <w:sz w:val="24"/>
          <w:szCs w:val="24"/>
          <w:u w:val="single"/>
          <w:lang w:eastAsia="ru-RU"/>
        </w:rPr>
        <w:t>www.torgi.gov.ru</w:t>
      </w:r>
      <w:r w:rsidRPr="009D34E8">
        <w:rPr>
          <w:rFonts w:ascii="Times New Roman" w:eastAsia="Times New Roman" w:hAnsi="Times New Roman" w:cs="Times New Roman"/>
          <w:b/>
          <w:sz w:val="24"/>
          <w:szCs w:val="24"/>
          <w:lang w:eastAsia="ru-RU"/>
        </w:rPr>
        <w:t>.</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6.6. </w:t>
      </w:r>
      <w:proofErr w:type="gramStart"/>
      <w:r w:rsidRPr="009D34E8">
        <w:rPr>
          <w:rFonts w:ascii="Times New Roman" w:eastAsia="Times New Roman" w:hAnsi="Times New Roman" w:cs="Times New Roman"/>
          <w:sz w:val="24"/>
          <w:szCs w:val="24"/>
          <w:lang w:eastAsia="ru-RU"/>
        </w:rPr>
        <w:t>В случае внесения Претендентом изменений в информацию и (или) документы, направление которых в соответствии с пунктом 6.4. осуществляется Оператором электронной площадки посредством информационного взаимодействия с Официальным сайтом торгов,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Претендентом после размещения внесенных изменений, новой информации и</w:t>
      </w:r>
      <w:proofErr w:type="gramEnd"/>
      <w:r w:rsidRPr="009D34E8">
        <w:rPr>
          <w:rFonts w:ascii="Times New Roman" w:eastAsia="Times New Roman" w:hAnsi="Times New Roman" w:cs="Times New Roman"/>
          <w:sz w:val="24"/>
          <w:szCs w:val="24"/>
          <w:lang w:eastAsia="ru-RU"/>
        </w:rPr>
        <w:t xml:space="preserve"> (или) документов </w:t>
      </w:r>
      <w:proofErr w:type="gramStart"/>
      <w:r w:rsidRPr="009D34E8">
        <w:rPr>
          <w:rFonts w:ascii="Times New Roman" w:eastAsia="Times New Roman" w:hAnsi="Times New Roman" w:cs="Times New Roman"/>
          <w:sz w:val="24"/>
          <w:szCs w:val="24"/>
          <w:lang w:eastAsia="ru-RU"/>
        </w:rPr>
        <w:t>на</w:t>
      </w:r>
      <w:proofErr w:type="gramEnd"/>
      <w:r w:rsidRPr="009D34E8">
        <w:rPr>
          <w:rFonts w:ascii="Times New Roman" w:eastAsia="Times New Roman" w:hAnsi="Times New Roman" w:cs="Times New Roman"/>
          <w:sz w:val="24"/>
          <w:szCs w:val="24"/>
          <w:lang w:eastAsia="ru-RU"/>
        </w:rPr>
        <w:t xml:space="preserve"> Официальным сайтом торгов (www.torgi.gov.ru).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Изменение заявки допускается только путем подачи заявителем новой заявки в установленные в извещении о проведен</w:t>
      </w:r>
      <w:proofErr w:type="gramStart"/>
      <w:r w:rsidRPr="009D34E8">
        <w:rPr>
          <w:rFonts w:ascii="Times New Roman" w:eastAsia="Times New Roman" w:hAnsi="Times New Roman" w:cs="Times New Roman"/>
          <w:b/>
          <w:sz w:val="24"/>
          <w:szCs w:val="24"/>
          <w:lang w:eastAsia="ru-RU"/>
        </w:rPr>
        <w:t>ии ау</w:t>
      </w:r>
      <w:proofErr w:type="gramEnd"/>
      <w:r w:rsidRPr="009D34E8">
        <w:rPr>
          <w:rFonts w:ascii="Times New Roman" w:eastAsia="Times New Roman" w:hAnsi="Times New Roman" w:cs="Times New Roman"/>
          <w:b/>
          <w:sz w:val="24"/>
          <w:szCs w:val="24"/>
          <w:lang w:eastAsia="ru-RU"/>
        </w:rPr>
        <w:t>кциона сроки, при этом первоначальная заявка должна быть отозвана.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6.7.  Претендент вправе подать только одну Заявку в отношении Объекта (лота) аукциона.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6.8. Прием заявок на участие в аукционе осуществляется до даты и времени окончания срока подачи таких заявок.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sidRPr="009D34E8">
        <w:rPr>
          <w:rFonts w:ascii="Times New Roman" w:eastAsia="Times New Roman" w:hAnsi="Times New Roman" w:cs="Times New Roman"/>
          <w:sz w:val="24"/>
          <w:szCs w:val="24"/>
          <w:lang w:eastAsia="ru-RU"/>
        </w:rPr>
        <w:t>с даты окончания</w:t>
      </w:r>
      <w:proofErr w:type="gramEnd"/>
      <w:r w:rsidRPr="009D34E8">
        <w:rPr>
          <w:rFonts w:ascii="Times New Roman" w:eastAsia="Times New Roman" w:hAnsi="Times New Roman" w:cs="Times New Roman"/>
          <w:sz w:val="24"/>
          <w:szCs w:val="24"/>
          <w:lang w:eastAsia="ru-RU"/>
        </w:rPr>
        <w:t xml:space="preserve"> срока приема заявок.</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6.9.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9D34E8">
        <w:rPr>
          <w:rFonts w:ascii="Times New Roman" w:eastAsia="Times New Roman" w:hAnsi="Times New Roman" w:cs="Times New Roman"/>
          <w:sz w:val="24"/>
          <w:szCs w:val="24"/>
          <w:lang w:eastAsia="ru-RU"/>
        </w:rPr>
        <w:t>в течение пяти рабочих дней с даты поступления организатору аукциона уведомления об отзыве заявки на участие в аукционе</w:t>
      </w:r>
      <w:proofErr w:type="gramEnd"/>
      <w:r w:rsidRPr="009D34E8">
        <w:rPr>
          <w:rFonts w:ascii="Times New Roman" w:eastAsia="Times New Roman" w:hAnsi="Times New Roman" w:cs="Times New Roman"/>
          <w:sz w:val="24"/>
          <w:szCs w:val="24"/>
          <w:lang w:eastAsia="ru-RU"/>
        </w:rPr>
        <w:t>.</w:t>
      </w:r>
    </w:p>
    <w:p w:rsidR="009D34E8" w:rsidRPr="009D34E8" w:rsidRDefault="009D34E8" w:rsidP="009D34E8">
      <w:pPr>
        <w:spacing w:after="240" w:line="240" w:lineRule="auto"/>
        <w:ind w:firstLine="709"/>
        <w:contextualSpacing/>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7. Порядок внесения и возврата задатка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7.1. </w:t>
      </w:r>
      <w:r w:rsidRPr="009D34E8">
        <w:rPr>
          <w:rFonts w:ascii="Times New Roman" w:eastAsia="Times New Roman" w:hAnsi="Times New Roman" w:cs="Times New Roman"/>
          <w:b/>
          <w:sz w:val="24"/>
          <w:szCs w:val="24"/>
          <w:lang w:eastAsia="ru-RU"/>
        </w:rPr>
        <w:t>Задаток</w:t>
      </w:r>
      <w:r w:rsidRPr="009D34E8">
        <w:rPr>
          <w:rFonts w:ascii="Times New Roman" w:eastAsia="Times New Roman" w:hAnsi="Times New Roman" w:cs="Times New Roman"/>
          <w:sz w:val="24"/>
          <w:szCs w:val="24"/>
          <w:lang w:eastAsia="ru-RU"/>
        </w:rPr>
        <w:t xml:space="preserve"> для участия в аукционе служит обеспечением исполнения обязательства победителя аукциона по заключению договора купли-продажи объекта, вносится на лицевой счет Претендента </w:t>
      </w:r>
      <w:r w:rsidRPr="009D34E8">
        <w:rPr>
          <w:rFonts w:ascii="Times New Roman" w:eastAsia="Times New Roman" w:hAnsi="Times New Roman" w:cs="Times New Roman"/>
          <w:b/>
          <w:sz w:val="24"/>
          <w:szCs w:val="24"/>
          <w:lang w:eastAsia="ru-RU"/>
        </w:rPr>
        <w:t>до подачи заявки</w:t>
      </w:r>
      <w:r w:rsidRPr="009D34E8">
        <w:rPr>
          <w:rFonts w:ascii="Times New Roman" w:eastAsia="Times New Roman" w:hAnsi="Times New Roman" w:cs="Times New Roman"/>
          <w:sz w:val="24"/>
          <w:szCs w:val="24"/>
          <w:lang w:eastAsia="ru-RU"/>
        </w:rPr>
        <w:t xml:space="preserve">, открытый при регистрации на электронной площадке в порядке, установленном Регламентом электронной площадки.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Если заявку подает Представитель Претендента, то и задаток перечисляет Представитель Претендента.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Срок зачисления денежных средств на лицевой счет Претендента (Участника) на электронной площадке – от 1 до 3 рабочих дней. Платежи разносятся по лицевым счетам каждый РАБОЧИЙ день по факту поступления средств по банковским выпискам (т.е. банковский день и рабочий день).</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Только после зачисления средств можно подать заявку.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7.2. Банковские реквизиты счета для перечисления задатка: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8"/>
        <w:gridCol w:w="4678"/>
      </w:tblGrid>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keepNext/>
              <w:spacing w:after="0"/>
              <w:ind w:firstLine="709"/>
              <w:textAlignment w:val="top"/>
              <w:outlineLvl w:val="2"/>
              <w:rPr>
                <w:rFonts w:ascii="Times New Roman" w:eastAsia="Times New Roman" w:hAnsi="Times New Roman" w:cs="Times New Roman"/>
                <w:b/>
                <w:bCs/>
                <w:sz w:val="23"/>
                <w:szCs w:val="23"/>
                <w:lang w:val="x-none" w:eastAsia="x-none"/>
              </w:rPr>
            </w:pPr>
            <w:r w:rsidRPr="009D34E8">
              <w:rPr>
                <w:rFonts w:ascii="Times New Roman" w:eastAsia="Times New Roman" w:hAnsi="Times New Roman" w:cs="Times New Roman"/>
                <w:b/>
                <w:bCs/>
                <w:sz w:val="23"/>
                <w:szCs w:val="23"/>
                <w:lang w:val="x-none" w:eastAsia="x-none"/>
              </w:rPr>
              <w:lastRenderedPageBreak/>
              <w:t>Получатель</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 </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Наименование</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АО "Сбербанк-АСТ"</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ИНН:</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7707308480</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КПП:</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770401001</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Расчетный счет:</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40702810300020038047</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keepNext/>
              <w:spacing w:after="0"/>
              <w:ind w:firstLine="709"/>
              <w:textAlignment w:val="top"/>
              <w:outlineLvl w:val="2"/>
              <w:rPr>
                <w:rFonts w:ascii="Times New Roman" w:eastAsia="Times New Roman" w:hAnsi="Times New Roman" w:cs="Times New Roman"/>
                <w:b/>
                <w:bCs/>
                <w:sz w:val="23"/>
                <w:szCs w:val="23"/>
                <w:lang w:val="x-none" w:eastAsia="x-none"/>
              </w:rPr>
            </w:pPr>
            <w:r w:rsidRPr="009D34E8">
              <w:rPr>
                <w:rFonts w:ascii="Times New Roman" w:eastAsia="Times New Roman" w:hAnsi="Times New Roman" w:cs="Times New Roman"/>
                <w:b/>
                <w:bCs/>
                <w:sz w:val="23"/>
                <w:szCs w:val="23"/>
                <w:lang w:val="x-none" w:eastAsia="x-none"/>
              </w:rPr>
              <w:t>Банк получателя</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 </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Наименование банка:</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ПАО "СБЕРБАНК РОССИИ" Г. МОСКВА</w:t>
            </w:r>
          </w:p>
        </w:tc>
      </w:tr>
      <w:tr w:rsidR="009D34E8" w:rsidRPr="009D34E8" w:rsidTr="00EA4C60">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БИК:</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044525225</w:t>
            </w:r>
          </w:p>
        </w:tc>
      </w:tr>
      <w:tr w:rsidR="009D34E8" w:rsidRPr="009D34E8" w:rsidTr="00EA4C60">
        <w:trPr>
          <w:trHeight w:val="407"/>
        </w:trPr>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Корреспондентский счет:</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3"/>
                <w:szCs w:val="23"/>
              </w:rPr>
            </w:pPr>
            <w:r w:rsidRPr="009D34E8">
              <w:rPr>
                <w:rFonts w:ascii="Times New Roman" w:eastAsia="Times New Roman" w:hAnsi="Times New Roman" w:cs="Times New Roman"/>
                <w:sz w:val="23"/>
                <w:szCs w:val="23"/>
              </w:rPr>
              <w:t>30101810400000000225</w:t>
            </w:r>
          </w:p>
        </w:tc>
      </w:tr>
      <w:tr w:rsidR="009D34E8" w:rsidRPr="009D34E8" w:rsidTr="00EA4C60">
        <w:trPr>
          <w:trHeight w:val="444"/>
        </w:trPr>
        <w:tc>
          <w:tcPr>
            <w:tcW w:w="510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sz w:val="24"/>
                <w:szCs w:val="24"/>
              </w:rPr>
            </w:pPr>
            <w:r w:rsidRPr="009D34E8">
              <w:rPr>
                <w:rFonts w:ascii="Times New Roman" w:eastAsia="Times New Roman" w:hAnsi="Times New Roman" w:cs="Times New Roman"/>
                <w:sz w:val="24"/>
                <w:szCs w:val="24"/>
              </w:rPr>
              <w:t xml:space="preserve">Размер задатка: </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rsidR="009D34E8" w:rsidRPr="009D34E8" w:rsidRDefault="009D34E8" w:rsidP="00EA4C60">
            <w:pPr>
              <w:spacing w:after="0"/>
              <w:ind w:firstLine="709"/>
              <w:rPr>
                <w:rFonts w:ascii="Times New Roman" w:eastAsia="Times New Roman" w:hAnsi="Times New Roman" w:cs="Times New Roman"/>
                <w:b/>
                <w:sz w:val="24"/>
                <w:szCs w:val="24"/>
              </w:rPr>
            </w:pPr>
          </w:p>
        </w:tc>
      </w:tr>
    </w:tbl>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Денежные средства, перечисленные за Заявителя третьим лицом, не зачисляются на счет Заявителя на универсальной торговой площадке.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Образец платежного поручения приведен на электронной площадке по адресу: </w:t>
      </w:r>
      <w:r w:rsidRPr="009D34E8">
        <w:rPr>
          <w:rFonts w:ascii="Times New Roman" w:eastAsia="Times New Roman" w:hAnsi="Times New Roman" w:cs="Times New Roman"/>
          <w:sz w:val="24"/>
          <w:szCs w:val="24"/>
          <w:u w:val="single"/>
          <w:lang w:eastAsia="ru-RU"/>
        </w:rPr>
        <w:t>http://utp.sberbank-ast.ru/AP/Notice/653/Requisites</w:t>
      </w:r>
      <w:r w:rsidRPr="009D34E8">
        <w:rPr>
          <w:rFonts w:ascii="Times New Roman" w:eastAsia="Times New Roman" w:hAnsi="Times New Roman" w:cs="Times New Roman"/>
          <w:sz w:val="24"/>
          <w:szCs w:val="24"/>
          <w:lang w:eastAsia="ru-RU"/>
        </w:rPr>
        <w:t>.</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b/>
          <w:sz w:val="24"/>
          <w:szCs w:val="24"/>
          <w:lang w:eastAsia="ru-RU"/>
        </w:rPr>
        <w:t>Указать «Назначение платежа» - Перечисление денежных сре</w:t>
      </w:r>
      <w:proofErr w:type="gramStart"/>
      <w:r w:rsidRPr="009D34E8">
        <w:rPr>
          <w:rFonts w:ascii="Times New Roman" w:eastAsia="Times New Roman" w:hAnsi="Times New Roman" w:cs="Times New Roman"/>
          <w:b/>
          <w:sz w:val="24"/>
          <w:szCs w:val="24"/>
          <w:lang w:eastAsia="ru-RU"/>
        </w:rPr>
        <w:t>дств в к</w:t>
      </w:r>
      <w:proofErr w:type="gramEnd"/>
      <w:r w:rsidRPr="009D34E8">
        <w:rPr>
          <w:rFonts w:ascii="Times New Roman" w:eastAsia="Times New Roman" w:hAnsi="Times New Roman" w:cs="Times New Roman"/>
          <w:b/>
          <w:sz w:val="24"/>
          <w:szCs w:val="24"/>
          <w:lang w:eastAsia="ru-RU"/>
        </w:rPr>
        <w:t>ачестве задатка (депозита) (ИНН плательщика), НДС не облагается.</w:t>
      </w:r>
      <w:r w:rsidRPr="009D34E8">
        <w:rPr>
          <w:rFonts w:ascii="Times New Roman" w:eastAsia="Times New Roman" w:hAnsi="Times New Roman" w:cs="Times New Roman"/>
          <w:sz w:val="24"/>
          <w:szCs w:val="24"/>
          <w:lang w:eastAsia="ru-RU"/>
        </w:rPr>
        <w:t xml:space="preserve"> </w:t>
      </w:r>
      <w:proofErr w:type="gramStart"/>
      <w:r w:rsidRPr="009D34E8">
        <w:rPr>
          <w:rFonts w:ascii="Times New Roman" w:eastAsia="Times New Roman" w:hAnsi="Times New Roman" w:cs="Times New Roman"/>
          <w:sz w:val="24"/>
          <w:szCs w:val="24"/>
          <w:lang w:eastAsia="ru-RU"/>
        </w:rPr>
        <w:t>(Если мало места для символов – то можно записать в виде:</w:t>
      </w:r>
      <w:proofErr w:type="gramEnd"/>
      <w:r w:rsidRPr="009D34E8">
        <w:rPr>
          <w:rFonts w:ascii="Times New Roman" w:eastAsia="Times New Roman" w:hAnsi="Times New Roman" w:cs="Times New Roman"/>
          <w:sz w:val="24"/>
          <w:szCs w:val="24"/>
          <w:lang w:eastAsia="ru-RU"/>
        </w:rPr>
        <w:t xml:space="preserve"> Перечисление</w:t>
      </w:r>
      <w:proofErr w:type="gramStart"/>
      <w:r w:rsidRPr="009D34E8">
        <w:rPr>
          <w:rFonts w:ascii="Times New Roman" w:eastAsia="Times New Roman" w:hAnsi="Times New Roman" w:cs="Times New Roman"/>
          <w:sz w:val="24"/>
          <w:szCs w:val="24"/>
          <w:lang w:eastAsia="ru-RU"/>
        </w:rPr>
        <w:t xml:space="preserve"> Д</w:t>
      </w:r>
      <w:proofErr w:type="gramEnd"/>
      <w:r w:rsidRPr="009D34E8">
        <w:rPr>
          <w:rFonts w:ascii="Times New Roman" w:eastAsia="Times New Roman" w:hAnsi="Times New Roman" w:cs="Times New Roman"/>
          <w:sz w:val="24"/>
          <w:szCs w:val="24"/>
          <w:lang w:eastAsia="ru-RU"/>
        </w:rPr>
        <w:t>/С в качестве задатка (ИНН плательщика), без НДС).</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Основанием для блокирования денежных сре</w:t>
      </w:r>
      <w:proofErr w:type="gramStart"/>
      <w:r w:rsidRPr="009D34E8">
        <w:rPr>
          <w:rFonts w:ascii="Times New Roman" w:eastAsia="Times New Roman" w:hAnsi="Times New Roman" w:cs="Times New Roman"/>
          <w:sz w:val="24"/>
          <w:szCs w:val="24"/>
          <w:lang w:eastAsia="ru-RU"/>
        </w:rPr>
        <w:t>дств сл</w:t>
      </w:r>
      <w:proofErr w:type="gramEnd"/>
      <w:r w:rsidRPr="009D34E8">
        <w:rPr>
          <w:rFonts w:ascii="Times New Roman" w:eastAsia="Times New Roman" w:hAnsi="Times New Roman" w:cs="Times New Roman"/>
          <w:sz w:val="24"/>
          <w:szCs w:val="24"/>
          <w:lang w:eastAsia="ru-RU"/>
        </w:rPr>
        <w:t>ужит заявка, направленная Оператору электронной площадки. Подача заявки и блокирование задатка являются заключением соглашения о задатке.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Сумма задатка, внесенная победителем аукциона, засчитывается в счет оплаты по заключенному договору купли-продажи.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Оператор осуществляет возврат денежных сре</w:t>
      </w:r>
      <w:proofErr w:type="gramStart"/>
      <w:r w:rsidRPr="009D34E8">
        <w:rPr>
          <w:rFonts w:ascii="Times New Roman" w:eastAsia="Times New Roman" w:hAnsi="Times New Roman" w:cs="Times New Roman"/>
          <w:b/>
          <w:sz w:val="24"/>
          <w:szCs w:val="24"/>
          <w:lang w:eastAsia="ru-RU"/>
        </w:rPr>
        <w:t>дств др</w:t>
      </w:r>
      <w:proofErr w:type="gramEnd"/>
      <w:r w:rsidRPr="009D34E8">
        <w:rPr>
          <w:rFonts w:ascii="Times New Roman" w:eastAsia="Times New Roman" w:hAnsi="Times New Roman" w:cs="Times New Roman"/>
          <w:b/>
          <w:sz w:val="24"/>
          <w:szCs w:val="24"/>
          <w:lang w:eastAsia="ru-RU"/>
        </w:rPr>
        <w:t>угому участнику аукциона на основании его поручения (заявления), оформленного в личном кабинете на электронной площадке, на реквизиты, указанные им в заявлении о возвращении задатка.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7.3. Претендентам, не допущенным к участию в аукционе, суммы внесенных задатков возвращаются в течение пяти рабочих дней со дня оформления протокола приема заявок на участие в аукционе.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7.4. Документом, подтверждающим поступление задатка на счёт Организатора аукциона, является платёжное поручение, квитанция об оплате. Скан документа об оплате прикладывается к подаваемой заявке.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7.5. Денежные средства (задаток) Претенденту, подавшему Заявку после окончания установленного срока приема Заявок на участие в аукционе, возвращается в течение 5 (пяти) рабочих дней </w:t>
      </w:r>
      <w:proofErr w:type="gramStart"/>
      <w:r w:rsidRPr="009D34E8">
        <w:rPr>
          <w:rFonts w:ascii="Times New Roman" w:eastAsia="Times New Roman" w:hAnsi="Times New Roman" w:cs="Times New Roman"/>
          <w:sz w:val="24"/>
          <w:szCs w:val="24"/>
          <w:lang w:eastAsia="ru-RU"/>
        </w:rPr>
        <w:t>с даты окончания</w:t>
      </w:r>
      <w:proofErr w:type="gramEnd"/>
      <w:r w:rsidRPr="009D34E8">
        <w:rPr>
          <w:rFonts w:ascii="Times New Roman" w:eastAsia="Times New Roman" w:hAnsi="Times New Roman" w:cs="Times New Roman"/>
          <w:sz w:val="24"/>
          <w:szCs w:val="24"/>
          <w:lang w:eastAsia="ru-RU"/>
        </w:rPr>
        <w:t xml:space="preserve"> срока приема заявок.</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7.6. Денежные средства Претенденту, отозвавшему заявку до установленных даты и времени окончания срока подачи заявок, возвращается такому Претенденту в течение 5 (пяти) рабочих дней </w:t>
      </w:r>
      <w:proofErr w:type="gramStart"/>
      <w:r w:rsidRPr="009D34E8">
        <w:rPr>
          <w:rFonts w:ascii="Times New Roman" w:eastAsia="Times New Roman" w:hAnsi="Times New Roman" w:cs="Times New Roman"/>
          <w:sz w:val="24"/>
          <w:szCs w:val="24"/>
          <w:lang w:eastAsia="ru-RU"/>
        </w:rPr>
        <w:t>с даты поступления</w:t>
      </w:r>
      <w:proofErr w:type="gramEnd"/>
      <w:r w:rsidRPr="009D34E8">
        <w:rPr>
          <w:rFonts w:ascii="Times New Roman" w:eastAsia="Times New Roman" w:hAnsi="Times New Roman" w:cs="Times New Roman"/>
          <w:sz w:val="24"/>
          <w:szCs w:val="24"/>
          <w:lang w:eastAsia="ru-RU"/>
        </w:rPr>
        <w:t xml:space="preserve"> Организатору аукциона уведомления об отзыве Заявки. В случае отзыва Претендент Заявки позднее даты начала рассмотрения Заявок денежные средства (задаток) возвращаются в порядке, установленном для Заявителя, признанного Участником аукциона.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7.7. Денежные средства (задаток) Претендента, не допущенного к участию в аукционе, возвращается такому Претенденту в течение 5 (пяти) рабочих дней </w:t>
      </w:r>
      <w:proofErr w:type="gramStart"/>
      <w:r w:rsidRPr="009D34E8">
        <w:rPr>
          <w:rFonts w:ascii="Times New Roman" w:eastAsia="Times New Roman" w:hAnsi="Times New Roman" w:cs="Times New Roman"/>
          <w:sz w:val="24"/>
          <w:szCs w:val="24"/>
          <w:lang w:eastAsia="ru-RU"/>
        </w:rPr>
        <w:t>с даты подписания</w:t>
      </w:r>
      <w:proofErr w:type="gramEnd"/>
      <w:r w:rsidRPr="009D34E8">
        <w:rPr>
          <w:rFonts w:ascii="Times New Roman" w:eastAsia="Times New Roman" w:hAnsi="Times New Roman" w:cs="Times New Roman"/>
          <w:sz w:val="24"/>
          <w:szCs w:val="24"/>
          <w:lang w:eastAsia="ru-RU"/>
        </w:rPr>
        <w:t xml:space="preserve"> Протокола рассмотрения заявок.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7.8. Задаток Участника аукциона, который участвовал в аукционе, но не стал победителем, за исключением Участника аукциона, сделавшего предпоследнее предложение о цене договора (цене лота), возвращается такому Участнику аукциона в течение 5 (пяти) рабочих дней </w:t>
      </w:r>
      <w:proofErr w:type="gramStart"/>
      <w:r w:rsidRPr="009D34E8">
        <w:rPr>
          <w:rFonts w:ascii="Times New Roman" w:eastAsia="Times New Roman" w:hAnsi="Times New Roman" w:cs="Times New Roman"/>
          <w:sz w:val="24"/>
          <w:szCs w:val="24"/>
          <w:lang w:eastAsia="ru-RU"/>
        </w:rPr>
        <w:t>с даты размещения</w:t>
      </w:r>
      <w:proofErr w:type="gramEnd"/>
      <w:r w:rsidRPr="009D34E8">
        <w:rPr>
          <w:rFonts w:ascii="Times New Roman" w:eastAsia="Times New Roman" w:hAnsi="Times New Roman" w:cs="Times New Roman"/>
          <w:sz w:val="24"/>
          <w:szCs w:val="24"/>
          <w:lang w:eastAsia="ru-RU"/>
        </w:rPr>
        <w:t xml:space="preserve"> протокола проведения итогов аукциона (далее – Протокол аукциона) на Официальном сайте.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lastRenderedPageBreak/>
        <w:t xml:space="preserve">7.9. Задаток Участника аукциона, сделавшего предпоследнее предложение о цене договора (цене лота), возвращается такому Участнику аукциона в течение 5 (пяти) рабочих дней </w:t>
      </w:r>
      <w:proofErr w:type="gramStart"/>
      <w:r w:rsidRPr="009D34E8">
        <w:rPr>
          <w:rFonts w:ascii="Times New Roman" w:eastAsia="Times New Roman" w:hAnsi="Times New Roman" w:cs="Times New Roman"/>
          <w:sz w:val="24"/>
          <w:szCs w:val="24"/>
          <w:lang w:eastAsia="ru-RU"/>
        </w:rPr>
        <w:t>с даты подписания</w:t>
      </w:r>
      <w:proofErr w:type="gramEnd"/>
      <w:r w:rsidRPr="009D34E8">
        <w:rPr>
          <w:rFonts w:ascii="Times New Roman" w:eastAsia="Times New Roman" w:hAnsi="Times New Roman" w:cs="Times New Roman"/>
          <w:sz w:val="24"/>
          <w:szCs w:val="24"/>
          <w:lang w:eastAsia="ru-RU"/>
        </w:rPr>
        <w:t xml:space="preserve"> договора аренды с Победителем аукциона.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7.10. Задаток Участника аукциона, не участвовавшего в аукционе, возвращается в порядке, предусмотренном пунктом 7.8. Документации об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7.11. Задаток, внесенный Победителем аукциона, Единственным участником аукциона или Участником аукциона, сделавшим предпоследнее предложение о цене договора (цене лота) (при заключении договора аренды с таким Участником аукциона) засчитывается в счет исполнения обязательств по внесению платы за Объект (лот) аукциона.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7.12. </w:t>
      </w:r>
      <w:r w:rsidRPr="009D34E8">
        <w:rPr>
          <w:rFonts w:ascii="Times New Roman" w:eastAsia="Times New Roman" w:hAnsi="Times New Roman" w:cs="Times New Roman"/>
          <w:b/>
          <w:sz w:val="24"/>
          <w:szCs w:val="24"/>
          <w:lang w:eastAsia="ru-RU"/>
        </w:rPr>
        <w:t>В случае отказа</w:t>
      </w:r>
      <w:r w:rsidRPr="009D34E8">
        <w:rPr>
          <w:rFonts w:ascii="Times New Roman" w:eastAsia="Times New Roman" w:hAnsi="Times New Roman" w:cs="Times New Roman"/>
          <w:sz w:val="24"/>
          <w:szCs w:val="24"/>
          <w:lang w:eastAsia="ru-RU"/>
        </w:rPr>
        <w:t xml:space="preserve"> либо уклонения Участника аукциона, с которым заключается договор купли-продажи, от подписания договора купли-продажи Объекта (лота) аукциона, </w:t>
      </w:r>
      <w:r w:rsidRPr="009D34E8">
        <w:rPr>
          <w:rFonts w:ascii="Times New Roman" w:eastAsia="Times New Roman" w:hAnsi="Times New Roman" w:cs="Times New Roman"/>
          <w:b/>
          <w:sz w:val="24"/>
          <w:szCs w:val="24"/>
          <w:lang w:eastAsia="ru-RU"/>
        </w:rPr>
        <w:t xml:space="preserve">задаток ему не возвращается </w:t>
      </w:r>
      <w:r w:rsidRPr="009D34E8">
        <w:rPr>
          <w:rFonts w:ascii="Times New Roman" w:eastAsia="Times New Roman" w:hAnsi="Times New Roman" w:cs="Times New Roman"/>
          <w:sz w:val="24"/>
          <w:szCs w:val="24"/>
          <w:lang w:eastAsia="ru-RU"/>
        </w:rPr>
        <w:t xml:space="preserve">(п.2 ст.381 Гражданского кодекса Российской Федерации).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7.13. В случае отказа Организатора аукциона от проведения аукциона в установленные сроки, поступившие денежные средства возвращаются Претендентам в течение 5 (пяти) рабочих дней </w:t>
      </w:r>
      <w:proofErr w:type="gramStart"/>
      <w:r w:rsidRPr="009D34E8">
        <w:rPr>
          <w:rFonts w:ascii="Times New Roman" w:eastAsia="Times New Roman" w:hAnsi="Times New Roman" w:cs="Times New Roman"/>
          <w:sz w:val="24"/>
          <w:szCs w:val="24"/>
          <w:lang w:eastAsia="ru-RU"/>
        </w:rPr>
        <w:t>с даты размещения</w:t>
      </w:r>
      <w:proofErr w:type="gramEnd"/>
      <w:r w:rsidRPr="009D34E8">
        <w:rPr>
          <w:rFonts w:ascii="Times New Roman" w:eastAsia="Times New Roman" w:hAnsi="Times New Roman" w:cs="Times New Roman"/>
          <w:sz w:val="24"/>
          <w:szCs w:val="24"/>
          <w:lang w:eastAsia="ru-RU"/>
        </w:rPr>
        <w:t xml:space="preserve"> извещения об отказе от проведения аукциона на Официальном сайте.</w:t>
      </w:r>
    </w:p>
    <w:p w:rsidR="009D34E8" w:rsidRPr="009D34E8" w:rsidRDefault="009D34E8" w:rsidP="009D34E8">
      <w:pPr>
        <w:spacing w:after="240" w:line="240" w:lineRule="auto"/>
        <w:ind w:firstLine="709"/>
        <w:contextualSpacing/>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8. Рассмотрение заявок. Условия допуска и отказа в допуске к участию в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8.1.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Претендента требованиям, установленным разделом 3  Документации об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8.2. Аукционная комиссия принимает решение об отклонении заявки на участие в аукционе в случаях:</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1) непредставления документов и (или) сведений, определенных Аукционной документацией, либо наличия в таких документах и (или) сведениях недостоверной информации;</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2) несоответствия требованиям, установленным законодательством Российской Федерации к таким участникам;</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3)  невнесения задатка;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4)  несоответствия заявки на участие в аукционе требованиям документации об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8.3. 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такого Претендента к участию в аукционе, которое оформляется протоколом рассмотрения заявок на участие в аукционе.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8.4. Не позднее следующего рабочего дня после дня оформления Протокола рассмотрения заявок Оператор электронной площадки направляет Претендентам уведомление о признании их Участниками аукциона или </w:t>
      </w:r>
      <w:proofErr w:type="gramStart"/>
      <w:r w:rsidRPr="009D34E8">
        <w:rPr>
          <w:rFonts w:ascii="Times New Roman" w:eastAsia="Times New Roman" w:hAnsi="Times New Roman" w:cs="Times New Roman"/>
          <w:sz w:val="24"/>
          <w:szCs w:val="24"/>
          <w:lang w:eastAsia="ru-RU"/>
        </w:rPr>
        <w:t>об отказе в допуске к участию в аукционе с указанием</w:t>
      </w:r>
      <w:proofErr w:type="gramEnd"/>
      <w:r w:rsidRPr="009D34E8">
        <w:rPr>
          <w:rFonts w:ascii="Times New Roman" w:eastAsia="Times New Roman" w:hAnsi="Times New Roman" w:cs="Times New Roman"/>
          <w:sz w:val="24"/>
          <w:szCs w:val="24"/>
          <w:lang w:eastAsia="ru-RU"/>
        </w:rPr>
        <w:t xml:space="preserve"> оснований такого отказа.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8.5. Задаток возвращается Претендентам, не допущенным к участию в аукционе, в течение пяти рабочих дней </w:t>
      </w:r>
      <w:proofErr w:type="gramStart"/>
      <w:r w:rsidRPr="009D34E8">
        <w:rPr>
          <w:rFonts w:ascii="Times New Roman" w:eastAsia="Times New Roman" w:hAnsi="Times New Roman" w:cs="Times New Roman"/>
          <w:sz w:val="24"/>
          <w:szCs w:val="24"/>
          <w:lang w:eastAsia="ru-RU"/>
        </w:rPr>
        <w:t>с даты подписания</w:t>
      </w:r>
      <w:proofErr w:type="gramEnd"/>
      <w:r w:rsidRPr="009D34E8">
        <w:rPr>
          <w:rFonts w:ascii="Times New Roman" w:eastAsia="Times New Roman" w:hAnsi="Times New Roman" w:cs="Times New Roman"/>
          <w:sz w:val="24"/>
          <w:szCs w:val="24"/>
          <w:lang w:eastAsia="ru-RU"/>
        </w:rPr>
        <w:t xml:space="preserve"> Протокола рассмотрения заявок.</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8.6. В случае установления факта недостоверности сведений, содержащихся в документах, представленных Претендентом или Участником аукциона, Участника аукциона отстраняют от участия в аукционе на любом этапе их проведения. Протокол об отстранении Участника аукциона от участия в аукционе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roofErr w:type="gramStart"/>
      <w:r w:rsidRPr="009D34E8">
        <w:rPr>
          <w:rFonts w:ascii="Times New Roman" w:eastAsia="Times New Roman" w:hAnsi="Times New Roman" w:cs="Times New Roman"/>
          <w:sz w:val="24"/>
          <w:szCs w:val="24"/>
          <w:lang w:eastAsia="ru-RU"/>
        </w:rPr>
        <w:t>В течение одного часа с момента размещения протокола об отстранении Участника аукциона от участия в аукционе</w:t>
      </w:r>
      <w:proofErr w:type="gramEnd"/>
      <w:r w:rsidRPr="009D34E8">
        <w:rPr>
          <w:rFonts w:ascii="Times New Roman" w:eastAsia="Times New Roman" w:hAnsi="Times New Roman" w:cs="Times New Roman"/>
          <w:sz w:val="24"/>
          <w:szCs w:val="24"/>
          <w:lang w:eastAsia="ru-RU"/>
        </w:rPr>
        <w:t xml:space="preserve"> на электронной площадке указанный протокол размещается оператором электронной площадки на Официальном сайте торгов.</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8.7. В случае</w:t>
      </w:r>
      <w:proofErr w:type="gramStart"/>
      <w:r w:rsidRPr="009D34E8">
        <w:rPr>
          <w:rFonts w:ascii="Times New Roman" w:eastAsia="Times New Roman" w:hAnsi="Times New Roman" w:cs="Times New Roman"/>
          <w:sz w:val="24"/>
          <w:szCs w:val="24"/>
          <w:lang w:eastAsia="ru-RU"/>
        </w:rPr>
        <w:t>,</w:t>
      </w:r>
      <w:proofErr w:type="gramEnd"/>
      <w:r w:rsidRPr="009D34E8">
        <w:rPr>
          <w:rFonts w:ascii="Times New Roman" w:eastAsia="Times New Roman" w:hAnsi="Times New Roman" w:cs="Times New Roman"/>
          <w:sz w:val="24"/>
          <w:szCs w:val="24"/>
          <w:lang w:eastAsia="ru-RU"/>
        </w:rPr>
        <w:t xml:space="preserve">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Аукционная комиссия составляет протокол о признании аукциона </w:t>
      </w:r>
      <w:proofErr w:type="gramStart"/>
      <w:r w:rsidRPr="009D34E8">
        <w:rPr>
          <w:rFonts w:ascii="Times New Roman" w:eastAsia="Times New Roman" w:hAnsi="Times New Roman" w:cs="Times New Roman"/>
          <w:sz w:val="24"/>
          <w:szCs w:val="24"/>
          <w:lang w:eastAsia="ru-RU"/>
        </w:rPr>
        <w:t>несостоявшимся</w:t>
      </w:r>
      <w:proofErr w:type="gramEnd"/>
      <w:r w:rsidRPr="009D34E8">
        <w:rPr>
          <w:rFonts w:ascii="Times New Roman" w:eastAsia="Times New Roman" w:hAnsi="Times New Roman" w:cs="Times New Roman"/>
          <w:sz w:val="24"/>
          <w:szCs w:val="24"/>
          <w:lang w:eastAsia="ru-RU"/>
        </w:rPr>
        <w:t>.</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
    <w:p w:rsidR="009D34E8" w:rsidRPr="009D34E8" w:rsidRDefault="009D34E8" w:rsidP="009D34E8">
      <w:pPr>
        <w:spacing w:after="240" w:line="240" w:lineRule="auto"/>
        <w:ind w:firstLine="709"/>
        <w:contextualSpacing/>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lastRenderedPageBreak/>
        <w:t>9. Отмена проведения аукциона и внесение изменений</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9.1. Организатор аукциона вправе отменить аукцион или внести изменения в извещение о проведен</w:t>
      </w:r>
      <w:proofErr w:type="gramStart"/>
      <w:r w:rsidRPr="009D34E8">
        <w:rPr>
          <w:rFonts w:ascii="Times New Roman" w:eastAsia="Times New Roman" w:hAnsi="Times New Roman" w:cs="Times New Roman"/>
          <w:sz w:val="24"/>
          <w:szCs w:val="24"/>
          <w:lang w:eastAsia="ru-RU"/>
        </w:rPr>
        <w:t>ии ау</w:t>
      </w:r>
      <w:proofErr w:type="gramEnd"/>
      <w:r w:rsidRPr="009D34E8">
        <w:rPr>
          <w:rFonts w:ascii="Times New Roman" w:eastAsia="Times New Roman" w:hAnsi="Times New Roman" w:cs="Times New Roman"/>
          <w:sz w:val="24"/>
          <w:szCs w:val="24"/>
          <w:lang w:eastAsia="ru-RU"/>
        </w:rPr>
        <w:t>кциона не позднее, чем за 5 (пять) дней до даты завершения приема заявок. Решение размещается на официальном сайте Российской Федерации для размещения информации о проведении торгов www.torgi.gov.ru/</w:t>
      </w:r>
      <w:r w:rsidRPr="009D34E8">
        <w:rPr>
          <w:rFonts w:ascii="Times New Roman" w:eastAsia="Times New Roman" w:hAnsi="Times New Roman" w:cs="Times New Roman"/>
          <w:sz w:val="24"/>
          <w:szCs w:val="24"/>
          <w:lang w:val="en-US" w:eastAsia="ru-RU"/>
        </w:rPr>
        <w:t>new</w:t>
      </w:r>
      <w:r w:rsidRPr="009D34E8">
        <w:rPr>
          <w:rFonts w:ascii="Times New Roman" w:eastAsia="Times New Roman" w:hAnsi="Times New Roman" w:cs="Times New Roman"/>
          <w:sz w:val="24"/>
          <w:szCs w:val="24"/>
          <w:lang w:eastAsia="ru-RU"/>
        </w:rPr>
        <w:t xml:space="preserve">, электронной площадке </w:t>
      </w:r>
      <w:r w:rsidRPr="009D34E8">
        <w:rPr>
          <w:rFonts w:ascii="Times New Roman" w:eastAsia="Times New Roman" w:hAnsi="Times New Roman" w:cs="Times New Roman"/>
          <w:sz w:val="24"/>
          <w:szCs w:val="24"/>
          <w:u w:val="single"/>
          <w:lang w:eastAsia="ru-RU"/>
        </w:rPr>
        <w:t>www.sberbank-ast.ru</w:t>
      </w:r>
      <w:r w:rsidRPr="009D34E8">
        <w:rPr>
          <w:rFonts w:ascii="Times New Roman" w:eastAsia="Times New Roman" w:hAnsi="Times New Roman" w:cs="Times New Roman"/>
          <w:sz w:val="24"/>
          <w:szCs w:val="24"/>
          <w:lang w:eastAsia="ru-RU"/>
        </w:rPr>
        <w:t xml:space="preserve">, на официальном сайте Продавца </w:t>
      </w:r>
      <w:r w:rsidRPr="009D34E8">
        <w:rPr>
          <w:rFonts w:ascii="Times New Roman" w:eastAsia="Times New Roman" w:hAnsi="Times New Roman" w:cs="Times New Roman"/>
          <w:bCs/>
          <w:sz w:val="24"/>
          <w:szCs w:val="24"/>
          <w:lang w:eastAsia="ru-RU"/>
        </w:rPr>
        <w:t>www.tradmin.gosuslugi.ru</w:t>
      </w:r>
      <w:r w:rsidRPr="009D34E8">
        <w:rPr>
          <w:rFonts w:ascii="Times New Roman" w:eastAsia="Times New Roman" w:hAnsi="Times New Roman" w:cs="Times New Roman"/>
          <w:sz w:val="24"/>
          <w:szCs w:val="24"/>
          <w:lang w:eastAsia="ru-RU"/>
        </w:rPr>
        <w:t>.</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9.2. Изменения размещаются организатором аукциона в порядке, установленном для размещения на официальном сайте извещения о проведен</w:t>
      </w:r>
      <w:proofErr w:type="gramStart"/>
      <w:r w:rsidRPr="009D34E8">
        <w:rPr>
          <w:rFonts w:ascii="Times New Roman" w:eastAsia="Times New Roman" w:hAnsi="Times New Roman" w:cs="Times New Roman"/>
          <w:sz w:val="24"/>
          <w:szCs w:val="24"/>
          <w:lang w:eastAsia="ru-RU"/>
        </w:rPr>
        <w:t>ии ау</w:t>
      </w:r>
      <w:proofErr w:type="gramEnd"/>
      <w:r w:rsidRPr="009D34E8">
        <w:rPr>
          <w:rFonts w:ascii="Times New Roman" w:eastAsia="Times New Roman" w:hAnsi="Times New Roman" w:cs="Times New Roman"/>
          <w:sz w:val="24"/>
          <w:szCs w:val="24"/>
          <w:lang w:eastAsia="ru-RU"/>
        </w:rPr>
        <w:t xml:space="preserve">кциона. При этом срок подачи заявок на участие в аукционе должен быть продлен таким образом, чтобы </w:t>
      </w:r>
      <w:proofErr w:type="gramStart"/>
      <w:r w:rsidRPr="009D34E8">
        <w:rPr>
          <w:rFonts w:ascii="Times New Roman" w:eastAsia="Times New Roman" w:hAnsi="Times New Roman" w:cs="Times New Roman"/>
          <w:sz w:val="24"/>
          <w:szCs w:val="24"/>
          <w:lang w:eastAsia="ru-RU"/>
        </w:rPr>
        <w:t>с даты размещения</w:t>
      </w:r>
      <w:proofErr w:type="gramEnd"/>
      <w:r w:rsidRPr="009D34E8">
        <w:rPr>
          <w:rFonts w:ascii="Times New Roman" w:eastAsia="Times New Roman" w:hAnsi="Times New Roman" w:cs="Times New Roman"/>
          <w:sz w:val="24"/>
          <w:szCs w:val="24"/>
          <w:lang w:eastAsia="ru-RU"/>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двадцати дней.</w:t>
      </w:r>
    </w:p>
    <w:p w:rsidR="009D34E8" w:rsidRPr="009D34E8" w:rsidRDefault="009D34E8" w:rsidP="009D34E8">
      <w:pPr>
        <w:tabs>
          <w:tab w:val="left" w:pos="709"/>
        </w:tabs>
        <w:autoSpaceDE w:val="0"/>
        <w:autoSpaceDN w:val="0"/>
        <w:adjustRightInd w:val="0"/>
        <w:spacing w:after="0" w:line="240" w:lineRule="auto"/>
        <w:ind w:left="-567" w:firstLine="709"/>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 xml:space="preserve">         10. Порядок проведения аукциона</w:t>
      </w:r>
    </w:p>
    <w:p w:rsidR="009D34E8" w:rsidRPr="009D34E8" w:rsidRDefault="009D34E8" w:rsidP="009D34E8">
      <w:pPr>
        <w:spacing w:after="0" w:line="240" w:lineRule="auto"/>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           10.1. </w:t>
      </w:r>
      <w:r w:rsidRPr="009D34E8">
        <w:rPr>
          <w:rFonts w:ascii="Times New Roman" w:eastAsia="Calibri" w:hAnsi="Times New Roman" w:cs="Times New Roman"/>
          <w:sz w:val="24"/>
          <w:szCs w:val="24"/>
        </w:rPr>
        <w:t>В аукционе могут участвовать только заявители, признанные участниками аукциона.</w:t>
      </w:r>
      <w:r w:rsidRPr="009D34E8">
        <w:rPr>
          <w:rFonts w:ascii="Times New Roman" w:eastAsia="Times New Roman" w:hAnsi="Times New Roman" w:cs="Times New Roman"/>
          <w:sz w:val="24"/>
          <w:szCs w:val="24"/>
          <w:lang w:eastAsia="ru-RU"/>
        </w:rPr>
        <w:t xml:space="preserve"> </w:t>
      </w:r>
    </w:p>
    <w:p w:rsidR="009D34E8" w:rsidRPr="009D34E8" w:rsidRDefault="009D34E8" w:rsidP="009D34E8">
      <w:pPr>
        <w:spacing w:after="0" w:line="240" w:lineRule="auto"/>
        <w:jc w:val="both"/>
        <w:rPr>
          <w:rFonts w:ascii="Times New Roman" w:eastAsia="Calibri" w:hAnsi="Times New Roman" w:cs="Times New Roman"/>
          <w:sz w:val="24"/>
          <w:szCs w:val="24"/>
        </w:rPr>
      </w:pPr>
      <w:r w:rsidRPr="009D34E8">
        <w:rPr>
          <w:rFonts w:ascii="Times New Roman" w:eastAsia="Times New Roman" w:hAnsi="Times New Roman" w:cs="Times New Roman"/>
          <w:sz w:val="24"/>
          <w:szCs w:val="24"/>
          <w:lang w:eastAsia="ru-RU"/>
        </w:rPr>
        <w:t xml:space="preserve">           10.2. </w:t>
      </w:r>
      <w:r w:rsidRPr="009D34E8">
        <w:rPr>
          <w:rFonts w:ascii="Times New Roman" w:eastAsia="Calibri" w:hAnsi="Times New Roman" w:cs="Times New Roman"/>
          <w:sz w:val="24"/>
          <w:szCs w:val="24"/>
        </w:rPr>
        <w:t>Аукцион проводится не позднее одного рабочего дня со дня размещения на официальном сайте информации,  о заявителях, которым было отказано в допуске к участию в аукционе, на электронной площадке путем повышения начальной (минимальной) цены договора (цены лота), указанной в извещении о проведен</w:t>
      </w:r>
      <w:proofErr w:type="gramStart"/>
      <w:r w:rsidRPr="009D34E8">
        <w:rPr>
          <w:rFonts w:ascii="Times New Roman" w:eastAsia="Calibri" w:hAnsi="Times New Roman" w:cs="Times New Roman"/>
          <w:sz w:val="24"/>
          <w:szCs w:val="24"/>
        </w:rPr>
        <w:t>ии ау</w:t>
      </w:r>
      <w:proofErr w:type="gramEnd"/>
      <w:r w:rsidRPr="009D34E8">
        <w:rPr>
          <w:rFonts w:ascii="Times New Roman" w:eastAsia="Calibri" w:hAnsi="Times New Roman" w:cs="Times New Roman"/>
          <w:sz w:val="24"/>
          <w:szCs w:val="24"/>
        </w:rPr>
        <w:t>кциона, на "шаг аукциона".</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10.3. "Шаг аукциона" устанавливается в размере 1 процента начальной (минимальной) цены Договора (цены лота).</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 xml:space="preserve">10.4. При наступлении времени начала торгов участники передают в систему свои предложения. Время ожидания первого предложения – 10 мин., последующих – 10 мин. Если в течение 10 (десяти) минут с начала торгов ценовых предложений не поступило, или с момента поступления последнего предложения прошло 10 минут, аукцион с помощью программно-аппаратных средств УТП завершается. Если ценовых предложений не поступило, аукцион с помощью программно-аппаратных средств УТП завершается. </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 xml:space="preserve">10.5.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9D34E8">
        <w:rPr>
          <w:rFonts w:ascii="Times New Roman" w:eastAsia="Calibri" w:hAnsi="Times New Roman" w:cs="Times New Roman"/>
          <w:sz w:val="24"/>
          <w:szCs w:val="24"/>
        </w:rPr>
        <w:t>предложение</w:t>
      </w:r>
      <w:proofErr w:type="gramEnd"/>
      <w:r w:rsidRPr="009D34E8">
        <w:rPr>
          <w:rFonts w:ascii="Times New Roman" w:eastAsia="Calibri" w:hAnsi="Times New Roman" w:cs="Times New Roman"/>
          <w:sz w:val="24"/>
          <w:szCs w:val="24"/>
        </w:rPr>
        <w:t xml:space="preserve"> о цене Договора которого является лучшим текущим предложением о цене Договора, не вправе делать следующее предложение о цене.</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10.6. Победителем аукциона признается лицо, предложившее наиболее высокую цену договора.</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10.7.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Не позднее следующего дня Аукционная комиссия составляет протокол подведения итогов аукциона, где фиксируется  победитель аукциона и участник аукциона, который сделал предпоследнее предложение о цене договора. Протокол размещается на электронной площадке не позднее дня, следующего за днем подписания указанного протокола.</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 xml:space="preserve">10.8.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p w:rsidR="009D34E8" w:rsidRPr="009D34E8" w:rsidRDefault="009D34E8" w:rsidP="009D34E8">
      <w:pPr>
        <w:spacing w:after="0" w:line="240" w:lineRule="auto"/>
        <w:ind w:firstLine="709"/>
        <w:jc w:val="both"/>
        <w:rPr>
          <w:rFonts w:ascii="Times New Roman" w:eastAsia="Calibri" w:hAnsi="Times New Roman" w:cs="Times New Roman"/>
          <w:sz w:val="24"/>
          <w:szCs w:val="24"/>
        </w:rPr>
      </w:pPr>
      <w:r w:rsidRPr="009D34E8">
        <w:rPr>
          <w:rFonts w:ascii="Times New Roman" w:eastAsia="Calibri" w:hAnsi="Times New Roman" w:cs="Times New Roman"/>
          <w:sz w:val="24"/>
          <w:szCs w:val="24"/>
        </w:rPr>
        <w:t>Протокол о признан</w:t>
      </w:r>
      <w:proofErr w:type="gramStart"/>
      <w:r w:rsidRPr="009D34E8">
        <w:rPr>
          <w:rFonts w:ascii="Times New Roman" w:eastAsia="Calibri" w:hAnsi="Times New Roman" w:cs="Times New Roman"/>
          <w:sz w:val="24"/>
          <w:szCs w:val="24"/>
        </w:rPr>
        <w:t>ии ау</w:t>
      </w:r>
      <w:proofErr w:type="gramEnd"/>
      <w:r w:rsidRPr="009D34E8">
        <w:rPr>
          <w:rFonts w:ascii="Times New Roman" w:eastAsia="Calibri" w:hAnsi="Times New Roman" w:cs="Times New Roman"/>
          <w:sz w:val="24"/>
          <w:szCs w:val="24"/>
        </w:rPr>
        <w:t xml:space="preserve">кциона несостоявшимся в день его подписания размещается организатором аукциона на электронной площадке. </w:t>
      </w:r>
    </w:p>
    <w:p w:rsidR="009D34E8" w:rsidRPr="009D34E8" w:rsidRDefault="009D34E8" w:rsidP="009D34E8">
      <w:pPr>
        <w:spacing w:after="240" w:line="240" w:lineRule="auto"/>
        <w:ind w:firstLine="709"/>
        <w:contextualSpacing/>
        <w:rPr>
          <w:rFonts w:ascii="Times New Roman" w:eastAsia="Times New Roman" w:hAnsi="Times New Roman" w:cs="Times New Roman"/>
          <w:b/>
          <w:sz w:val="24"/>
          <w:szCs w:val="24"/>
          <w:lang w:eastAsia="ru-RU"/>
        </w:rPr>
      </w:pPr>
      <w:r w:rsidRPr="009D34E8">
        <w:rPr>
          <w:rFonts w:ascii="Times New Roman" w:eastAsia="Times New Roman" w:hAnsi="Times New Roman" w:cs="Times New Roman"/>
          <w:b/>
          <w:sz w:val="24"/>
          <w:szCs w:val="24"/>
          <w:lang w:eastAsia="ru-RU"/>
        </w:rPr>
        <w:t>11. Заключение договора купли-продажи по итогам проведения аукциона</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11.1. Договор купли-продажи имущества, заключается между Продавцом и победителем аукциона не ранее 10 дней,  но не позднее 1 месяца со дня опубликования итогов аукциона, в простой письменной форме, вне  электронной площадки.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11.2. Оплата производится денежными средствами в течение 10 дней после подписания договора купли-продажи имущества на счет, указанный в договоре, либо  по соглашению Сторон  </w:t>
      </w:r>
      <w:r w:rsidRPr="009D34E8">
        <w:rPr>
          <w:rFonts w:ascii="Times New Roman" w:eastAsia="Times New Roman" w:hAnsi="Times New Roman" w:cs="Times New Roman"/>
          <w:sz w:val="24"/>
          <w:szCs w:val="24"/>
          <w:lang w:eastAsia="ru-RU"/>
        </w:rPr>
        <w:lastRenderedPageBreak/>
        <w:t xml:space="preserve">иным способом, не запрещенным действующим законодательством в соответствии с договором купли-продажи объекта.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 xml:space="preserve">11.3.  В случае если победитель аукциона или единственный участник аукциона в срок, указанный в п.9.1., не подписал договор купли-продажи объекта, Победитель аукциона, Единственный участник аукциона признается Аукционной комиссией уклонившимся от заключения договора, о чем составляется протокол. </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11.4. В случае</w:t>
      </w:r>
      <w:proofErr w:type="gramStart"/>
      <w:r w:rsidRPr="009D34E8">
        <w:rPr>
          <w:rFonts w:ascii="Times New Roman" w:eastAsia="Times New Roman" w:hAnsi="Times New Roman" w:cs="Times New Roman"/>
          <w:sz w:val="24"/>
          <w:szCs w:val="24"/>
          <w:lang w:eastAsia="ru-RU"/>
        </w:rPr>
        <w:t>,</w:t>
      </w:r>
      <w:proofErr w:type="gramEnd"/>
      <w:r w:rsidRPr="009D34E8">
        <w:rPr>
          <w:rFonts w:ascii="Times New Roman" w:eastAsia="Times New Roman" w:hAnsi="Times New Roman" w:cs="Times New Roman"/>
          <w:sz w:val="24"/>
          <w:szCs w:val="24"/>
          <w:lang w:eastAsia="ru-RU"/>
        </w:rPr>
        <w:t xml:space="preserve"> если победитель аукциона уклонится от заключения договора купли-продажи, заключение Договора купли-продажи осуществляется с участником аукциона, сделавшим предпоследнее предложение о цене.</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11.5.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 Цена заключенного договора не может быть пересмотрена сторонами в сторону уменьшения.</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r w:rsidRPr="009D34E8">
        <w:rPr>
          <w:rFonts w:ascii="Times New Roman" w:eastAsia="Times New Roman" w:hAnsi="Times New Roman" w:cs="Times New Roman"/>
          <w:sz w:val="24"/>
          <w:szCs w:val="24"/>
          <w:lang w:eastAsia="ru-RU"/>
        </w:rPr>
        <w:t>11.6.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9D34E8" w:rsidRPr="009D34E8" w:rsidRDefault="009D34E8" w:rsidP="009D34E8">
      <w:pPr>
        <w:spacing w:after="240" w:line="240" w:lineRule="auto"/>
        <w:ind w:firstLine="709"/>
        <w:contextualSpacing/>
        <w:jc w:val="both"/>
        <w:rPr>
          <w:rFonts w:ascii="Times New Roman" w:eastAsia="Times New Roman" w:hAnsi="Times New Roman" w:cs="Times New Roman"/>
          <w:sz w:val="24"/>
          <w:szCs w:val="24"/>
          <w:lang w:eastAsia="ru-RU"/>
        </w:rPr>
      </w:pPr>
    </w:p>
    <w:p w:rsidR="009D34E8" w:rsidRPr="009D34E8" w:rsidRDefault="009D34E8" w:rsidP="009D34E8">
      <w:pPr>
        <w:tabs>
          <w:tab w:val="left" w:pos="7901"/>
          <w:tab w:val="left" w:pos="10063"/>
          <w:tab w:val="left" w:pos="15735"/>
        </w:tabs>
        <w:spacing w:after="0" w:line="240" w:lineRule="auto"/>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7"/>
          <w:szCs w:val="27"/>
          <w:lang w:eastAsia="ru-RU"/>
        </w:rPr>
        <w:t xml:space="preserve">                                                                                        </w:t>
      </w:r>
    </w:p>
    <w:p w:rsidR="009D34E8" w:rsidRDefault="009D34E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9D34E8" w:rsidRPr="009D34E8" w:rsidRDefault="009D34E8" w:rsidP="009D34E8">
      <w:pPr>
        <w:tabs>
          <w:tab w:val="left" w:pos="7901"/>
          <w:tab w:val="left" w:pos="10063"/>
          <w:tab w:val="left" w:pos="15735"/>
        </w:tabs>
        <w:spacing w:after="0" w:line="240" w:lineRule="auto"/>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lastRenderedPageBreak/>
        <w:t xml:space="preserve">                                                                                     Приложение 3 </w:t>
      </w:r>
    </w:p>
    <w:p w:rsidR="009D34E8" w:rsidRPr="009D34E8" w:rsidRDefault="009D34E8" w:rsidP="009D34E8">
      <w:pPr>
        <w:tabs>
          <w:tab w:val="left" w:pos="7901"/>
          <w:tab w:val="left" w:pos="10063"/>
          <w:tab w:val="left" w:pos="15735"/>
        </w:tabs>
        <w:spacing w:after="0" w:line="240" w:lineRule="auto"/>
        <w:rPr>
          <w:rFonts w:ascii="Times New Roman" w:eastAsia="Times New Roman" w:hAnsi="Times New Roman" w:cs="Times New Roman"/>
          <w:bCs/>
          <w:sz w:val="28"/>
          <w:szCs w:val="28"/>
          <w:lang w:eastAsia="ru-RU"/>
        </w:rPr>
      </w:pPr>
    </w:p>
    <w:p w:rsidR="009D34E8" w:rsidRPr="009D34E8" w:rsidRDefault="009D34E8" w:rsidP="009D34E8">
      <w:pPr>
        <w:tabs>
          <w:tab w:val="left" w:pos="7901"/>
          <w:tab w:val="left" w:pos="10063"/>
          <w:tab w:val="left" w:pos="15735"/>
        </w:tabs>
        <w:spacing w:after="0" w:line="240" w:lineRule="auto"/>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к постановлению</w:t>
      </w:r>
    </w:p>
    <w:p w:rsidR="009D34E8" w:rsidRPr="009D34E8" w:rsidRDefault="009D34E8" w:rsidP="009D34E8">
      <w:pPr>
        <w:tabs>
          <w:tab w:val="left" w:pos="7901"/>
          <w:tab w:val="left" w:pos="10063"/>
        </w:tabs>
        <w:spacing w:after="0" w:line="240" w:lineRule="auto"/>
        <w:ind w:left="567"/>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Администрации Томского района </w:t>
      </w:r>
    </w:p>
    <w:p w:rsidR="009D34E8" w:rsidRPr="009D34E8" w:rsidRDefault="009D34E8" w:rsidP="009D34E8">
      <w:pPr>
        <w:tabs>
          <w:tab w:val="left" w:pos="5954"/>
        </w:tabs>
        <w:spacing w:after="0" w:line="240" w:lineRule="auto"/>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eastAsia="ru-RU"/>
        </w:rPr>
        <w:t>31.07.2025</w:t>
      </w:r>
      <w:r w:rsidRPr="009D34E8">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bCs/>
          <w:sz w:val="28"/>
          <w:szCs w:val="28"/>
          <w:lang w:eastAsia="ru-RU"/>
        </w:rPr>
        <w:t>411-П</w:t>
      </w:r>
    </w:p>
    <w:p w:rsidR="009D34E8" w:rsidRPr="009D34E8" w:rsidRDefault="009D34E8" w:rsidP="009D34E8">
      <w:pPr>
        <w:spacing w:after="0" w:line="240" w:lineRule="auto"/>
        <w:rPr>
          <w:rFonts w:ascii="Times New Roman" w:eastAsia="Times New Roman" w:hAnsi="Times New Roman" w:cs="Times New Roman"/>
          <w:bCs/>
          <w:sz w:val="28"/>
          <w:szCs w:val="28"/>
          <w:u w:val="single"/>
          <w:lang w:eastAsia="ru-RU"/>
        </w:rPr>
      </w:pPr>
    </w:p>
    <w:p w:rsidR="009D34E8" w:rsidRPr="009D34E8" w:rsidRDefault="009D34E8" w:rsidP="009D34E8">
      <w:pPr>
        <w:spacing w:after="0" w:line="240" w:lineRule="auto"/>
        <w:jc w:val="right"/>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Форма заявки на участие </w:t>
      </w:r>
    </w:p>
    <w:p w:rsidR="009D34E8" w:rsidRPr="009D34E8" w:rsidRDefault="009D34E8" w:rsidP="009D34E8">
      <w:pPr>
        <w:spacing w:after="0" w:line="240" w:lineRule="auto"/>
        <w:contextualSpacing/>
        <w:jc w:val="center"/>
        <w:rPr>
          <w:rFonts w:ascii="Times New Roman" w:eastAsia="Times New Roman" w:hAnsi="Times New Roman" w:cs="Times New Roman"/>
          <w:b/>
          <w:sz w:val="24"/>
          <w:szCs w:val="24"/>
        </w:rPr>
      </w:pPr>
    </w:p>
    <w:p w:rsidR="009D34E8" w:rsidRPr="009D34E8" w:rsidRDefault="009D34E8" w:rsidP="009D34E8">
      <w:pPr>
        <w:spacing w:after="0" w:line="240" w:lineRule="auto"/>
        <w:jc w:val="center"/>
        <w:outlineLvl w:val="1"/>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Заявка на участие</w:t>
      </w:r>
      <w:r w:rsidRPr="009D34E8">
        <w:rPr>
          <w:rFonts w:ascii="Times New Roman" w:eastAsia="Times New Roman" w:hAnsi="Times New Roman" w:cs="Times New Roman"/>
          <w:bCs/>
          <w:sz w:val="28"/>
          <w:szCs w:val="28"/>
          <w:lang w:eastAsia="ru-RU"/>
        </w:rPr>
        <w:t xml:space="preserve"> </w:t>
      </w:r>
      <w:r w:rsidRPr="009D34E8">
        <w:rPr>
          <w:rFonts w:ascii="Times New Roman" w:eastAsia="Times New Roman" w:hAnsi="Times New Roman" w:cs="Times New Roman"/>
          <w:b/>
          <w:bCs/>
          <w:sz w:val="28"/>
          <w:szCs w:val="28"/>
          <w:lang w:eastAsia="ru-RU"/>
        </w:rPr>
        <w:t>в публичных торгах в электронной форме</w:t>
      </w:r>
    </w:p>
    <w:p w:rsidR="009D34E8" w:rsidRPr="009D34E8" w:rsidRDefault="009D34E8" w:rsidP="009D34E8">
      <w:pPr>
        <w:spacing w:after="0" w:line="240" w:lineRule="auto"/>
        <w:jc w:val="center"/>
        <w:rPr>
          <w:rFonts w:ascii="Times New Roman" w:eastAsia="Times New Roman" w:hAnsi="Times New Roman" w:cs="Times New Roman"/>
          <w:sz w:val="24"/>
          <w:szCs w:val="24"/>
        </w:rPr>
      </w:pPr>
      <w:r w:rsidRPr="009D34E8">
        <w:rPr>
          <w:rFonts w:ascii="Times New Roman" w:eastAsia="Times New Roman" w:hAnsi="Times New Roman" w:cs="Times New Roman"/>
          <w:sz w:val="24"/>
          <w:szCs w:val="24"/>
        </w:rPr>
        <w:t>(форма заполняется на электронной площадке)</w:t>
      </w:r>
    </w:p>
    <w:p w:rsidR="009D34E8" w:rsidRPr="009D34E8" w:rsidRDefault="009D34E8" w:rsidP="009D34E8">
      <w:pPr>
        <w:spacing w:after="0" w:line="240" w:lineRule="auto"/>
        <w:rPr>
          <w:rFonts w:ascii="Times New Roman" w:eastAsia="Times New Roman" w:hAnsi="Times New Roman" w:cs="Times New Roman"/>
          <w:sz w:val="24"/>
          <w:szCs w:val="24"/>
          <w:lang w:eastAsia="ru-RU"/>
        </w:rPr>
      </w:pPr>
    </w:p>
    <w:tbl>
      <w:tblPr>
        <w:tblStyle w:val="block"/>
        <w:tblW w:w="5000" w:type="pct"/>
        <w:tblInd w:w="30" w:type="dxa"/>
        <w:tblLook w:val="05E0" w:firstRow="1" w:lastRow="1" w:firstColumn="1" w:lastColumn="1" w:noHBand="0" w:noVBand="1"/>
      </w:tblPr>
      <w:tblGrid>
        <w:gridCol w:w="3540"/>
        <w:gridCol w:w="6709"/>
      </w:tblGrid>
      <w:tr w:rsidR="009D34E8" w:rsidRPr="009D34E8" w:rsidTr="00EA4C60">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CCCCC"/>
            <w:tcMar>
              <w:top w:w="22" w:type="dxa"/>
              <w:left w:w="22" w:type="dxa"/>
              <w:bottom w:w="22" w:type="dxa"/>
              <w:right w:w="22" w:type="dxa"/>
            </w:tcMar>
            <w:hideMark/>
          </w:tcPr>
          <w:p w:rsidR="009D34E8" w:rsidRPr="009D34E8" w:rsidRDefault="009D34E8" w:rsidP="00EA4C60">
            <w:pPr>
              <w:rPr>
                <w:b/>
                <w:bCs/>
                <w:sz w:val="24"/>
                <w:szCs w:val="24"/>
              </w:rPr>
            </w:pPr>
            <w:proofErr w:type="spellStart"/>
            <w:r w:rsidRPr="009D34E8">
              <w:rPr>
                <w:b/>
                <w:bCs/>
                <w:sz w:val="24"/>
                <w:szCs w:val="24"/>
              </w:rPr>
              <w:t>Сведения</w:t>
            </w:r>
            <w:proofErr w:type="spellEnd"/>
            <w:r w:rsidRPr="009D34E8">
              <w:rPr>
                <w:b/>
                <w:bCs/>
                <w:sz w:val="24"/>
                <w:szCs w:val="24"/>
              </w:rPr>
              <w:t xml:space="preserve"> о </w:t>
            </w:r>
            <w:proofErr w:type="spellStart"/>
            <w:r w:rsidRPr="009D34E8">
              <w:rPr>
                <w:b/>
                <w:bCs/>
                <w:sz w:val="24"/>
                <w:szCs w:val="24"/>
              </w:rPr>
              <w:t>процедуре</w:t>
            </w:r>
            <w:proofErr w:type="spellEnd"/>
            <w:r w:rsidRPr="009D34E8">
              <w:rPr>
                <w:b/>
                <w:bCs/>
                <w:sz w:val="24"/>
                <w:szCs w:val="24"/>
              </w:rPr>
              <w:br/>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Тип</w:t>
            </w:r>
            <w:proofErr w:type="spellEnd"/>
            <w:r w:rsidRPr="009D34E8">
              <w:rPr>
                <w:sz w:val="24"/>
                <w:szCs w:val="24"/>
              </w:rPr>
              <w:t xml:space="preserve"> </w:t>
            </w:r>
            <w:proofErr w:type="spellStart"/>
            <w:r w:rsidRPr="009D34E8">
              <w:rPr>
                <w:sz w:val="24"/>
                <w:szCs w:val="24"/>
              </w:rPr>
              <w:t>процедуры</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Аукцион</w:t>
            </w:r>
            <w:proofErr w:type="spellEnd"/>
            <w:r w:rsidRPr="009D34E8">
              <w:rPr>
                <w:sz w:val="24"/>
                <w:szCs w:val="24"/>
              </w:rPr>
              <w:t xml:space="preserve"> </w:t>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Номер</w:t>
            </w:r>
            <w:proofErr w:type="spellEnd"/>
            <w:r w:rsidRPr="009D34E8">
              <w:rPr>
                <w:sz w:val="24"/>
                <w:szCs w:val="24"/>
              </w:rPr>
              <w:t xml:space="preserve"> </w:t>
            </w:r>
            <w:proofErr w:type="spellStart"/>
            <w:r w:rsidRPr="009D34E8">
              <w:rPr>
                <w:sz w:val="24"/>
                <w:szCs w:val="24"/>
              </w:rPr>
              <w:t>извещения</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Наименование</w:t>
            </w:r>
            <w:proofErr w:type="spellEnd"/>
            <w:r w:rsidRPr="009D34E8">
              <w:rPr>
                <w:sz w:val="24"/>
                <w:szCs w:val="24"/>
              </w:rPr>
              <w:t xml:space="preserve"> </w:t>
            </w:r>
            <w:proofErr w:type="spellStart"/>
            <w:r w:rsidRPr="009D34E8">
              <w:rPr>
                <w:sz w:val="24"/>
                <w:szCs w:val="24"/>
              </w:rPr>
              <w:t>процедуры</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bl>
    <w:p w:rsidR="009D34E8" w:rsidRPr="009D34E8" w:rsidRDefault="009D34E8" w:rsidP="009D34E8">
      <w:pPr>
        <w:spacing w:after="0" w:line="240" w:lineRule="auto"/>
        <w:rPr>
          <w:rFonts w:ascii="Times New Roman" w:eastAsia="Times New Roman" w:hAnsi="Times New Roman" w:cs="Times New Roman"/>
          <w:sz w:val="24"/>
          <w:szCs w:val="24"/>
          <w:lang w:eastAsia="ru-RU"/>
        </w:rPr>
      </w:pPr>
    </w:p>
    <w:tbl>
      <w:tblPr>
        <w:tblStyle w:val="block"/>
        <w:tblW w:w="5000" w:type="pct"/>
        <w:tblInd w:w="30" w:type="dxa"/>
        <w:tblLook w:val="05E0" w:firstRow="1" w:lastRow="1" w:firstColumn="1" w:lastColumn="1" w:noHBand="0" w:noVBand="1"/>
      </w:tblPr>
      <w:tblGrid>
        <w:gridCol w:w="3540"/>
        <w:gridCol w:w="6709"/>
      </w:tblGrid>
      <w:tr w:rsidR="009D34E8" w:rsidRPr="009D34E8" w:rsidTr="00EA4C60">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CCCCC"/>
            <w:tcMar>
              <w:top w:w="22" w:type="dxa"/>
              <w:left w:w="22" w:type="dxa"/>
              <w:bottom w:w="22" w:type="dxa"/>
              <w:right w:w="22" w:type="dxa"/>
            </w:tcMar>
            <w:hideMark/>
          </w:tcPr>
          <w:p w:rsidR="009D34E8" w:rsidRPr="009D34E8" w:rsidRDefault="009D34E8" w:rsidP="00EA4C60">
            <w:pPr>
              <w:rPr>
                <w:b/>
                <w:bCs/>
                <w:sz w:val="24"/>
                <w:szCs w:val="24"/>
              </w:rPr>
            </w:pPr>
            <w:proofErr w:type="spellStart"/>
            <w:r w:rsidRPr="009D34E8">
              <w:rPr>
                <w:b/>
                <w:bCs/>
                <w:sz w:val="24"/>
                <w:szCs w:val="24"/>
              </w:rPr>
              <w:t>Сведения</w:t>
            </w:r>
            <w:proofErr w:type="spellEnd"/>
            <w:r w:rsidRPr="009D34E8">
              <w:rPr>
                <w:b/>
                <w:bCs/>
                <w:sz w:val="24"/>
                <w:szCs w:val="24"/>
              </w:rPr>
              <w:t xml:space="preserve"> о </w:t>
            </w:r>
            <w:proofErr w:type="spellStart"/>
            <w:r w:rsidRPr="009D34E8">
              <w:rPr>
                <w:b/>
                <w:bCs/>
                <w:sz w:val="24"/>
                <w:szCs w:val="24"/>
              </w:rPr>
              <w:t>лоте</w:t>
            </w:r>
            <w:proofErr w:type="spellEnd"/>
            <w:r w:rsidRPr="009D34E8">
              <w:rPr>
                <w:b/>
                <w:bCs/>
                <w:sz w:val="24"/>
                <w:szCs w:val="24"/>
              </w:rPr>
              <w:br/>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Номер</w:t>
            </w:r>
            <w:proofErr w:type="spellEnd"/>
            <w:r w:rsidRPr="009D34E8">
              <w:rPr>
                <w:sz w:val="24"/>
                <w:szCs w:val="24"/>
              </w:rPr>
              <w:t xml:space="preserve"> </w:t>
            </w:r>
            <w:proofErr w:type="spellStart"/>
            <w:r w:rsidRPr="009D34E8">
              <w:rPr>
                <w:sz w:val="24"/>
                <w:szCs w:val="24"/>
              </w:rPr>
              <w:t>лота</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Наименование</w:t>
            </w:r>
            <w:proofErr w:type="spellEnd"/>
            <w:r w:rsidRPr="009D34E8">
              <w:rPr>
                <w:sz w:val="24"/>
                <w:szCs w:val="24"/>
              </w:rPr>
              <w:t xml:space="preserve"> </w:t>
            </w:r>
            <w:proofErr w:type="spellStart"/>
            <w:r w:rsidRPr="009D34E8">
              <w:rPr>
                <w:sz w:val="24"/>
                <w:szCs w:val="24"/>
              </w:rPr>
              <w:t>лота</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Начальная</w:t>
            </w:r>
            <w:proofErr w:type="spellEnd"/>
            <w:r w:rsidRPr="009D34E8">
              <w:rPr>
                <w:sz w:val="24"/>
                <w:szCs w:val="24"/>
              </w:rPr>
              <w:t xml:space="preserve"> </w:t>
            </w:r>
            <w:proofErr w:type="spellStart"/>
            <w:r w:rsidRPr="009D34E8">
              <w:rPr>
                <w:sz w:val="24"/>
                <w:szCs w:val="24"/>
              </w:rPr>
              <w:t>цена</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bl>
    <w:p w:rsidR="009D34E8" w:rsidRPr="009D34E8" w:rsidRDefault="009D34E8" w:rsidP="009D34E8">
      <w:pPr>
        <w:spacing w:after="0" w:line="240" w:lineRule="auto"/>
        <w:rPr>
          <w:rFonts w:ascii="Times New Roman" w:eastAsia="Times New Roman" w:hAnsi="Times New Roman" w:cs="Times New Roman"/>
          <w:sz w:val="24"/>
          <w:szCs w:val="24"/>
          <w:lang w:eastAsia="ru-RU"/>
        </w:rPr>
      </w:pPr>
    </w:p>
    <w:tbl>
      <w:tblPr>
        <w:tblStyle w:val="block"/>
        <w:tblW w:w="5000" w:type="pct"/>
        <w:tblInd w:w="30" w:type="dxa"/>
        <w:tblLook w:val="05E0" w:firstRow="1" w:lastRow="1" w:firstColumn="1" w:lastColumn="1" w:noHBand="0" w:noVBand="1"/>
      </w:tblPr>
      <w:tblGrid>
        <w:gridCol w:w="3540"/>
        <w:gridCol w:w="6709"/>
      </w:tblGrid>
      <w:tr w:rsidR="009D34E8" w:rsidRPr="009D34E8" w:rsidTr="00EA4C60">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CCCCC"/>
            <w:tcMar>
              <w:top w:w="22" w:type="dxa"/>
              <w:left w:w="22" w:type="dxa"/>
              <w:bottom w:w="22" w:type="dxa"/>
              <w:right w:w="22" w:type="dxa"/>
            </w:tcMar>
            <w:hideMark/>
          </w:tcPr>
          <w:p w:rsidR="009D34E8" w:rsidRPr="009D34E8" w:rsidRDefault="009D34E8" w:rsidP="00EA4C60">
            <w:pPr>
              <w:rPr>
                <w:b/>
                <w:bCs/>
                <w:sz w:val="24"/>
                <w:szCs w:val="24"/>
              </w:rPr>
            </w:pPr>
            <w:proofErr w:type="spellStart"/>
            <w:r w:rsidRPr="009D34E8">
              <w:rPr>
                <w:b/>
                <w:bCs/>
                <w:sz w:val="24"/>
                <w:szCs w:val="24"/>
              </w:rPr>
              <w:t>Сведения</w:t>
            </w:r>
            <w:proofErr w:type="spellEnd"/>
            <w:r w:rsidRPr="009D34E8">
              <w:rPr>
                <w:b/>
                <w:bCs/>
                <w:sz w:val="24"/>
                <w:szCs w:val="24"/>
              </w:rPr>
              <w:t xml:space="preserve"> о </w:t>
            </w:r>
            <w:proofErr w:type="spellStart"/>
            <w:r w:rsidRPr="009D34E8">
              <w:rPr>
                <w:b/>
                <w:bCs/>
                <w:sz w:val="24"/>
                <w:szCs w:val="24"/>
              </w:rPr>
              <w:t>претенденте</w:t>
            </w:r>
            <w:proofErr w:type="spellEnd"/>
            <w:r w:rsidRPr="009D34E8">
              <w:rPr>
                <w:b/>
                <w:bCs/>
                <w:sz w:val="24"/>
                <w:szCs w:val="24"/>
              </w:rPr>
              <w:t>/</w:t>
            </w:r>
            <w:proofErr w:type="spellStart"/>
            <w:r w:rsidRPr="009D34E8">
              <w:rPr>
                <w:b/>
                <w:bCs/>
                <w:sz w:val="24"/>
                <w:szCs w:val="24"/>
              </w:rPr>
              <w:t>участнике</w:t>
            </w:r>
            <w:proofErr w:type="spellEnd"/>
            <w:r w:rsidRPr="009D34E8">
              <w:rPr>
                <w:b/>
                <w:bCs/>
                <w:sz w:val="24"/>
                <w:szCs w:val="24"/>
              </w:rPr>
              <w:br/>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ИНН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 xml:space="preserve">КПП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 xml:space="preserve">ОГРН/ОГРНИП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 xml:space="preserve">ИП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fldChar w:fldCharType="begin">
                <w:ffData>
                  <w:name w:val=""/>
                  <w:enabled w:val="0"/>
                  <w:calcOnExit w:val="0"/>
                  <w:checkBox>
                    <w:size w:val="24"/>
                    <w:default w:val="0"/>
                    <w:checked w:val="0"/>
                  </w:checkBox>
                </w:ffData>
              </w:fldChar>
            </w:r>
            <w:r w:rsidRPr="009D34E8">
              <w:rPr>
                <w:sz w:val="24"/>
                <w:szCs w:val="24"/>
              </w:rPr>
              <w:instrText xml:space="preserve"> FORMCHECKBOX </w:instrText>
            </w:r>
            <w:r w:rsidR="001F102D">
              <w:rPr>
                <w:sz w:val="24"/>
                <w:szCs w:val="24"/>
              </w:rPr>
            </w:r>
            <w:r w:rsidR="001F102D">
              <w:rPr>
                <w:sz w:val="24"/>
                <w:szCs w:val="24"/>
              </w:rPr>
              <w:fldChar w:fldCharType="separate"/>
            </w:r>
            <w:r w:rsidRPr="009D34E8">
              <w:rPr>
                <w:sz w:val="24"/>
                <w:szCs w:val="24"/>
              </w:rPr>
              <w:fldChar w:fldCharType="end"/>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Полное</w:t>
            </w:r>
            <w:proofErr w:type="spellEnd"/>
            <w:r w:rsidRPr="009D34E8">
              <w:rPr>
                <w:sz w:val="24"/>
                <w:szCs w:val="24"/>
              </w:rPr>
              <w:t xml:space="preserve"> </w:t>
            </w:r>
            <w:proofErr w:type="spellStart"/>
            <w:r w:rsidRPr="009D34E8">
              <w:rPr>
                <w:sz w:val="24"/>
                <w:szCs w:val="24"/>
              </w:rPr>
              <w:t>наименование</w:t>
            </w:r>
            <w:proofErr w:type="spellEnd"/>
            <w:r w:rsidRPr="009D34E8">
              <w:rPr>
                <w:sz w:val="24"/>
                <w:szCs w:val="24"/>
              </w:rPr>
              <w:t>/ФИО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Сокращенное</w:t>
            </w:r>
            <w:proofErr w:type="spellEnd"/>
            <w:r w:rsidRPr="009D34E8">
              <w:rPr>
                <w:sz w:val="24"/>
                <w:szCs w:val="24"/>
              </w:rPr>
              <w:t xml:space="preserve"> </w:t>
            </w:r>
            <w:proofErr w:type="spellStart"/>
            <w:r w:rsidRPr="009D34E8">
              <w:rPr>
                <w:sz w:val="24"/>
                <w:szCs w:val="24"/>
              </w:rPr>
              <w:t>наименование</w:t>
            </w:r>
            <w:proofErr w:type="spellEnd"/>
            <w:r w:rsidRPr="009D34E8">
              <w:rPr>
                <w:sz w:val="24"/>
                <w:szCs w:val="24"/>
              </w:rPr>
              <w:t xml:space="preserve">/ФИО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Место</w:t>
            </w:r>
            <w:proofErr w:type="spellEnd"/>
            <w:r w:rsidRPr="009D34E8">
              <w:rPr>
                <w:sz w:val="24"/>
                <w:szCs w:val="24"/>
              </w:rPr>
              <w:t xml:space="preserve"> </w:t>
            </w:r>
            <w:proofErr w:type="spellStart"/>
            <w:r w:rsidRPr="009D34E8">
              <w:rPr>
                <w:sz w:val="24"/>
                <w:szCs w:val="24"/>
              </w:rPr>
              <w:t>нахождения</w:t>
            </w:r>
            <w:proofErr w:type="spellEnd"/>
            <w:r w:rsidRPr="009D34E8">
              <w:rPr>
                <w:sz w:val="24"/>
                <w:szCs w:val="24"/>
              </w:rPr>
              <w:t>/</w:t>
            </w:r>
            <w:proofErr w:type="spellStart"/>
            <w:r w:rsidRPr="009D34E8">
              <w:rPr>
                <w:sz w:val="24"/>
                <w:szCs w:val="24"/>
              </w:rPr>
              <w:t>Место</w:t>
            </w:r>
            <w:proofErr w:type="spellEnd"/>
            <w:r w:rsidRPr="009D34E8">
              <w:rPr>
                <w:sz w:val="24"/>
                <w:szCs w:val="24"/>
              </w:rPr>
              <w:t xml:space="preserve"> </w:t>
            </w:r>
            <w:proofErr w:type="spellStart"/>
            <w:r w:rsidRPr="009D34E8">
              <w:rPr>
                <w:sz w:val="24"/>
                <w:szCs w:val="24"/>
              </w:rPr>
              <w:t>жительства</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Почтовый</w:t>
            </w:r>
            <w:proofErr w:type="spellEnd"/>
            <w:r w:rsidRPr="009D34E8">
              <w:rPr>
                <w:sz w:val="24"/>
                <w:szCs w:val="24"/>
              </w:rPr>
              <w:t xml:space="preserve"> </w:t>
            </w:r>
            <w:proofErr w:type="spellStart"/>
            <w:r w:rsidRPr="009D34E8">
              <w:rPr>
                <w:sz w:val="24"/>
                <w:szCs w:val="24"/>
              </w:rPr>
              <w:t>адрес</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E-mail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Телефон</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rPr>
          <w:trHeight w:val="875"/>
        </w:trPr>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r w:rsidRPr="009D34E8">
              <w:rPr>
                <w:sz w:val="24"/>
                <w:szCs w:val="24"/>
                <w:lang w:val="ru-RU"/>
              </w:rPr>
              <w:t xml:space="preserve">Регистрационный номер участника из РУТ ГИС Торги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lang w:val="ru-RU"/>
              </w:rPr>
            </w:pP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Самозанятый</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fldChar w:fldCharType="begin">
                <w:ffData>
                  <w:name w:val=""/>
                  <w:enabled w:val="0"/>
                  <w:calcOnExit w:val="0"/>
                  <w:checkBox>
                    <w:size w:val="24"/>
                    <w:default w:val="0"/>
                    <w:checked w:val="0"/>
                  </w:checkBox>
                </w:ffData>
              </w:fldChar>
            </w:r>
            <w:r w:rsidRPr="009D34E8">
              <w:rPr>
                <w:sz w:val="24"/>
                <w:szCs w:val="24"/>
              </w:rPr>
              <w:instrText xml:space="preserve"> FORMCHECKBOX </w:instrText>
            </w:r>
            <w:r w:rsidR="001F102D">
              <w:rPr>
                <w:sz w:val="24"/>
                <w:szCs w:val="24"/>
              </w:rPr>
            </w:r>
            <w:r w:rsidR="001F102D">
              <w:rPr>
                <w:sz w:val="24"/>
                <w:szCs w:val="24"/>
              </w:rPr>
              <w:fldChar w:fldCharType="separate"/>
            </w:r>
            <w:r w:rsidRPr="009D34E8">
              <w:rPr>
                <w:sz w:val="24"/>
                <w:szCs w:val="24"/>
              </w:rPr>
              <w:fldChar w:fldCharType="end"/>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Информация</w:t>
            </w:r>
            <w:proofErr w:type="spellEnd"/>
            <w:r w:rsidRPr="009D34E8">
              <w:rPr>
                <w:sz w:val="24"/>
                <w:szCs w:val="24"/>
              </w:rPr>
              <w:t xml:space="preserve"> </w:t>
            </w:r>
            <w:r w:rsidRPr="009D34E8">
              <w:rPr>
                <w:sz w:val="24"/>
                <w:szCs w:val="24"/>
              </w:rPr>
              <w:br/>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p>
        </w:tc>
      </w:tr>
    </w:tbl>
    <w:p w:rsidR="009D34E8" w:rsidRPr="009D34E8" w:rsidRDefault="009D34E8" w:rsidP="009D34E8">
      <w:pPr>
        <w:spacing w:after="0" w:line="240" w:lineRule="auto"/>
        <w:rPr>
          <w:rFonts w:ascii="Times New Roman" w:eastAsia="Times New Roman" w:hAnsi="Times New Roman" w:cs="Times New Roman"/>
          <w:sz w:val="24"/>
          <w:szCs w:val="24"/>
          <w:lang w:eastAsia="ru-RU"/>
        </w:rPr>
      </w:pPr>
    </w:p>
    <w:p w:rsidR="009D34E8" w:rsidRPr="009D34E8" w:rsidRDefault="009D34E8" w:rsidP="009D34E8">
      <w:pPr>
        <w:spacing w:after="0" w:line="240" w:lineRule="auto"/>
        <w:rPr>
          <w:rFonts w:ascii="Times New Roman" w:eastAsia="Times New Roman" w:hAnsi="Times New Roman" w:cs="Times New Roman"/>
          <w:sz w:val="24"/>
          <w:szCs w:val="24"/>
          <w:lang w:eastAsia="ru-RU"/>
        </w:rPr>
      </w:pPr>
    </w:p>
    <w:tbl>
      <w:tblPr>
        <w:tblStyle w:val="block"/>
        <w:tblW w:w="5000" w:type="pct"/>
        <w:tblInd w:w="30" w:type="dxa"/>
        <w:tblLook w:val="05E0" w:firstRow="1" w:lastRow="1" w:firstColumn="1" w:lastColumn="1" w:noHBand="0" w:noVBand="1"/>
      </w:tblPr>
      <w:tblGrid>
        <w:gridCol w:w="3540"/>
        <w:gridCol w:w="6709"/>
      </w:tblGrid>
      <w:tr w:rsidR="009D34E8" w:rsidRPr="009D34E8" w:rsidTr="00EA4C60">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CCCCC"/>
            <w:tcMar>
              <w:top w:w="22" w:type="dxa"/>
              <w:left w:w="22" w:type="dxa"/>
              <w:bottom w:w="22" w:type="dxa"/>
              <w:right w:w="22" w:type="dxa"/>
            </w:tcMar>
            <w:hideMark/>
          </w:tcPr>
          <w:p w:rsidR="009D34E8" w:rsidRPr="009D34E8" w:rsidRDefault="009D34E8" w:rsidP="00EA4C60">
            <w:pPr>
              <w:rPr>
                <w:b/>
                <w:bCs/>
                <w:sz w:val="24"/>
                <w:szCs w:val="24"/>
                <w:lang w:val="ru-RU"/>
              </w:rPr>
            </w:pPr>
            <w:r w:rsidRPr="009D34E8">
              <w:rPr>
                <w:b/>
                <w:bCs/>
                <w:sz w:val="24"/>
                <w:szCs w:val="24"/>
                <w:lang w:val="ru-RU"/>
              </w:rPr>
              <w:lastRenderedPageBreak/>
              <w:t>Сведения о представителе, подавшем заявку</w:t>
            </w:r>
            <w:r w:rsidRPr="009D34E8">
              <w:rPr>
                <w:b/>
                <w:bCs/>
                <w:sz w:val="24"/>
                <w:szCs w:val="24"/>
                <w:lang w:val="ru-RU"/>
              </w:rPr>
              <w:br/>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r w:rsidRPr="009D34E8">
              <w:rPr>
                <w:sz w:val="24"/>
                <w:szCs w:val="24"/>
              </w:rPr>
              <w:t xml:space="preserve">ФИО </w:t>
            </w:r>
            <w:proofErr w:type="spellStart"/>
            <w:r w:rsidRPr="009D34E8">
              <w:rPr>
                <w:sz w:val="24"/>
                <w:szCs w:val="24"/>
              </w:rPr>
              <w:t>представителя</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Информация</w:t>
            </w:r>
            <w:proofErr w:type="spellEnd"/>
            <w:r w:rsidRPr="009D34E8">
              <w:rPr>
                <w:sz w:val="24"/>
                <w:szCs w:val="24"/>
              </w:rPr>
              <w:t xml:space="preserve"> </w:t>
            </w:r>
            <w:r w:rsidRPr="009D34E8">
              <w:rPr>
                <w:sz w:val="24"/>
                <w:szCs w:val="24"/>
              </w:rPr>
              <w:br/>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p>
        </w:tc>
      </w:tr>
    </w:tbl>
    <w:p w:rsidR="009D34E8" w:rsidRPr="009D34E8" w:rsidRDefault="009D34E8" w:rsidP="009D34E8">
      <w:pPr>
        <w:spacing w:after="0" w:line="240" w:lineRule="auto"/>
        <w:rPr>
          <w:rFonts w:ascii="Times New Roman" w:eastAsia="Times New Roman" w:hAnsi="Times New Roman" w:cs="Times New Roman"/>
          <w:sz w:val="24"/>
          <w:szCs w:val="24"/>
          <w:lang w:eastAsia="ru-RU"/>
        </w:rPr>
      </w:pPr>
    </w:p>
    <w:tbl>
      <w:tblPr>
        <w:tblStyle w:val="block"/>
        <w:tblW w:w="5000" w:type="pct"/>
        <w:tblInd w:w="30" w:type="dxa"/>
        <w:tblLook w:val="05E0" w:firstRow="1" w:lastRow="1" w:firstColumn="1" w:lastColumn="1" w:noHBand="0" w:noVBand="1"/>
      </w:tblPr>
      <w:tblGrid>
        <w:gridCol w:w="3540"/>
        <w:gridCol w:w="6709"/>
      </w:tblGrid>
      <w:tr w:rsidR="009D34E8" w:rsidRPr="009D34E8" w:rsidTr="00EA4C60">
        <w:trPr>
          <w:tblHeader/>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CCCCC"/>
            <w:tcMar>
              <w:top w:w="22" w:type="dxa"/>
              <w:left w:w="22" w:type="dxa"/>
              <w:bottom w:w="22" w:type="dxa"/>
              <w:right w:w="22" w:type="dxa"/>
            </w:tcMar>
            <w:hideMark/>
          </w:tcPr>
          <w:p w:rsidR="009D34E8" w:rsidRPr="009D34E8" w:rsidRDefault="009D34E8" w:rsidP="00EA4C60">
            <w:pPr>
              <w:rPr>
                <w:b/>
                <w:bCs/>
                <w:sz w:val="24"/>
                <w:szCs w:val="24"/>
              </w:rPr>
            </w:pPr>
            <w:proofErr w:type="spellStart"/>
            <w:r w:rsidRPr="009D34E8">
              <w:rPr>
                <w:b/>
                <w:bCs/>
                <w:sz w:val="24"/>
                <w:szCs w:val="24"/>
              </w:rPr>
              <w:t>Сведения</w:t>
            </w:r>
            <w:proofErr w:type="spellEnd"/>
            <w:r w:rsidRPr="009D34E8">
              <w:rPr>
                <w:b/>
                <w:bCs/>
                <w:sz w:val="24"/>
                <w:szCs w:val="24"/>
              </w:rPr>
              <w:t xml:space="preserve"> и </w:t>
            </w:r>
            <w:proofErr w:type="spellStart"/>
            <w:r w:rsidRPr="009D34E8">
              <w:rPr>
                <w:b/>
                <w:bCs/>
                <w:sz w:val="24"/>
                <w:szCs w:val="24"/>
              </w:rPr>
              <w:t>документы</w:t>
            </w:r>
            <w:proofErr w:type="spellEnd"/>
            <w:r w:rsidRPr="009D34E8">
              <w:rPr>
                <w:b/>
                <w:bCs/>
                <w:sz w:val="24"/>
                <w:szCs w:val="24"/>
              </w:rPr>
              <w:br/>
            </w: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Заявление</w:t>
            </w:r>
            <w:proofErr w:type="spellEnd"/>
            <w:r w:rsidRPr="009D34E8">
              <w:rPr>
                <w:sz w:val="24"/>
                <w:szCs w:val="24"/>
              </w:rPr>
              <w:t xml:space="preserve"> </w:t>
            </w:r>
            <w:r w:rsidRPr="009D34E8">
              <w:rPr>
                <w:sz w:val="24"/>
                <w:szCs w:val="24"/>
              </w:rPr>
              <w:br/>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r w:rsidRPr="009D34E8">
              <w:rPr>
                <w:sz w:val="24"/>
                <w:szCs w:val="24"/>
                <w:lang w:val="ru-RU"/>
              </w:rPr>
              <w:t xml:space="preserve">Подавая заявку на участие в торгах, физическое лицо или юридическое лицо в лице уполномоченного представителя подтверждает, что на дату подписания заявки ознакомлено с Регламентом электронной площадки, в соответствии с которым осуществляется перечисление задатка для участия в торгах и устанавливается порядок возврата задатка. </w:t>
            </w:r>
            <w:proofErr w:type="gramStart"/>
            <w:r w:rsidRPr="009D34E8">
              <w:rPr>
                <w:sz w:val="24"/>
                <w:szCs w:val="24"/>
                <w:lang w:val="ru-RU"/>
              </w:rPr>
              <w:t>Физическое лицо, либо представитель юридического лица, действующий от его имени и в его интересах, ознакомлен с положениями Федерального закона от 27 июля 2006 г. № 152-ФЗ «О персональных данных», права и обязанности в области защиты персональных данных физическому лицу понятны и такое лицо дает согласие на обработку своих персональных данных и персональных данных доверителя (в случае передоверия)</w:t>
            </w:r>
            <w:proofErr w:type="gramEnd"/>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r w:rsidRPr="009D34E8">
              <w:rPr>
                <w:sz w:val="24"/>
                <w:szCs w:val="24"/>
                <w:lang w:val="ru-RU"/>
              </w:rPr>
              <w:t>Согласие соблюдать требования, указанные в извещении и документации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lang w:val="ru-RU"/>
              </w:rPr>
            </w:pP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Предложение</w:t>
            </w:r>
            <w:proofErr w:type="spellEnd"/>
            <w:r w:rsidRPr="009D34E8">
              <w:rPr>
                <w:sz w:val="24"/>
                <w:szCs w:val="24"/>
              </w:rPr>
              <w:t xml:space="preserve"> о </w:t>
            </w:r>
            <w:proofErr w:type="spellStart"/>
            <w:r w:rsidRPr="009D34E8">
              <w:rPr>
                <w:sz w:val="24"/>
                <w:szCs w:val="24"/>
              </w:rPr>
              <w:t>цене</w:t>
            </w:r>
            <w:proofErr w:type="gramStart"/>
            <w:r w:rsidRPr="009D34E8">
              <w:rPr>
                <w:sz w:val="24"/>
                <w:szCs w:val="24"/>
              </w:rPr>
              <w:t>,руб</w:t>
            </w:r>
            <w:proofErr w:type="spellEnd"/>
            <w:proofErr w:type="gramEnd"/>
            <w:r w:rsidRPr="009D34E8">
              <w:rPr>
                <w:sz w:val="24"/>
                <w:szCs w:val="24"/>
              </w:rPr>
              <w:t>.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r w:rsidRPr="009D34E8">
              <w:rPr>
                <w:sz w:val="24"/>
                <w:szCs w:val="24"/>
                <w:lang w:val="ru-RU"/>
              </w:rPr>
              <w:t>Заявка на участие по форме Организатора процедуры</w:t>
            </w:r>
            <w:proofErr w:type="gramStart"/>
            <w:r w:rsidRPr="009D34E8">
              <w:rPr>
                <w:sz w:val="24"/>
                <w:szCs w:val="24"/>
                <w:lang w:val="ru-RU"/>
              </w:rPr>
              <w:t xml:space="preserve"> </w:t>
            </w:r>
            <w:r w:rsidRPr="009D34E8">
              <w:rPr>
                <w:sz w:val="24"/>
                <w:szCs w:val="24"/>
                <w:lang w:val="ru-RU"/>
              </w:rPr>
              <w:br/>
            </w:r>
            <w:r w:rsidRPr="009D34E8">
              <w:rPr>
                <w:i/>
                <w:iCs/>
                <w:sz w:val="24"/>
                <w:szCs w:val="24"/>
                <w:lang w:val="ru-RU"/>
              </w:rPr>
              <w:t>В</w:t>
            </w:r>
            <w:proofErr w:type="gramEnd"/>
            <w:r w:rsidRPr="009D34E8">
              <w:rPr>
                <w:i/>
                <w:iCs/>
                <w:sz w:val="24"/>
                <w:szCs w:val="24"/>
                <w:lang w:val="ru-RU"/>
              </w:rPr>
              <w:t xml:space="preserve"> случае наличия ее у Организатора</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tbl>
            <w:tblPr>
              <w:tblStyle w:val="dt"/>
              <w:tblW w:w="0" w:type="auto"/>
              <w:tblCellSpacing w:w="15" w:type="dxa"/>
              <w:tblInd w:w="0" w:type="dxa"/>
              <w:tblLook w:val="05E0" w:firstRow="1" w:lastRow="1" w:firstColumn="1" w:lastColumn="1" w:noHBand="0" w:noVBand="1"/>
            </w:tblPr>
            <w:tblGrid>
              <w:gridCol w:w="140"/>
            </w:tblGrid>
            <w:tr w:rsidR="009D34E8" w:rsidRPr="009D34E8" w:rsidTr="00EA4C60">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9D34E8" w:rsidRPr="009D34E8" w:rsidRDefault="009D34E8" w:rsidP="00EA4C60">
                  <w:pPr>
                    <w:rPr>
                      <w:sz w:val="24"/>
                      <w:szCs w:val="24"/>
                      <w:lang w:val="ru-RU"/>
                    </w:rPr>
                  </w:pPr>
                </w:p>
              </w:tc>
            </w:tr>
          </w:tbl>
          <w:p w:rsidR="009D34E8" w:rsidRPr="009D34E8" w:rsidRDefault="009D34E8" w:rsidP="00EA4C60">
            <w:pPr>
              <w:rPr>
                <w:lang w:val="ru-RU"/>
              </w:rPr>
            </w:pPr>
          </w:p>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Требуемые</w:t>
            </w:r>
            <w:proofErr w:type="spellEnd"/>
            <w:r w:rsidRPr="009D34E8">
              <w:rPr>
                <w:sz w:val="24"/>
                <w:szCs w:val="24"/>
              </w:rPr>
              <w:t xml:space="preserve"> </w:t>
            </w:r>
            <w:proofErr w:type="spellStart"/>
            <w:r w:rsidRPr="009D34E8">
              <w:rPr>
                <w:sz w:val="24"/>
                <w:szCs w:val="24"/>
              </w:rPr>
              <w:t>документы</w:t>
            </w:r>
            <w:proofErr w:type="spellEnd"/>
            <w:r w:rsidRPr="009D34E8">
              <w:rPr>
                <w:sz w:val="24"/>
                <w:szCs w:val="24"/>
              </w:rPr>
              <w:t xml:space="preserve"> </w:t>
            </w:r>
            <w:r w:rsidRPr="009D34E8">
              <w:rPr>
                <w:sz w:val="24"/>
                <w:szCs w:val="24"/>
              </w:rPr>
              <w:br/>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tbl>
            <w:tblPr>
              <w:tblStyle w:val="dt"/>
              <w:tblW w:w="0" w:type="auto"/>
              <w:tblCellSpacing w:w="15" w:type="dxa"/>
              <w:tblInd w:w="0" w:type="dxa"/>
              <w:tblLook w:val="05E0" w:firstRow="1" w:lastRow="1" w:firstColumn="1" w:lastColumn="1" w:noHBand="0" w:noVBand="1"/>
            </w:tblPr>
            <w:tblGrid>
              <w:gridCol w:w="140"/>
            </w:tblGrid>
            <w:tr w:rsidR="009D34E8" w:rsidRPr="009D34E8" w:rsidTr="00EA4C60">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9D34E8" w:rsidRPr="009D34E8" w:rsidRDefault="009D34E8" w:rsidP="00EA4C60">
                  <w:pPr>
                    <w:rPr>
                      <w:sz w:val="24"/>
                      <w:szCs w:val="24"/>
                    </w:rPr>
                  </w:pPr>
                </w:p>
              </w:tc>
            </w:tr>
            <w:tr w:rsidR="009D34E8" w:rsidRPr="009D34E8" w:rsidTr="00EA4C60">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9D34E8" w:rsidRPr="009D34E8" w:rsidRDefault="009D34E8" w:rsidP="00EA4C60">
                  <w:pPr>
                    <w:rPr>
                      <w:sz w:val="24"/>
                      <w:szCs w:val="24"/>
                    </w:rPr>
                  </w:pPr>
                </w:p>
              </w:tc>
            </w:tr>
            <w:tr w:rsidR="009D34E8" w:rsidRPr="009D34E8" w:rsidTr="00EA4C60">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rsidR="009D34E8" w:rsidRPr="009D34E8" w:rsidRDefault="009D34E8" w:rsidP="00EA4C60">
                  <w:pPr>
                    <w:rPr>
                      <w:sz w:val="24"/>
                      <w:szCs w:val="24"/>
                    </w:rPr>
                  </w:pPr>
                </w:p>
              </w:tc>
            </w:tr>
          </w:tbl>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rPr>
            </w:pPr>
            <w:proofErr w:type="spellStart"/>
            <w:r w:rsidRPr="009D34E8">
              <w:rPr>
                <w:sz w:val="24"/>
                <w:szCs w:val="24"/>
              </w:rPr>
              <w:t>Реквизиты</w:t>
            </w:r>
            <w:proofErr w:type="spellEnd"/>
            <w:r w:rsidRPr="009D34E8">
              <w:rPr>
                <w:sz w:val="24"/>
                <w:szCs w:val="24"/>
              </w:rPr>
              <w:t xml:space="preserve"> </w:t>
            </w:r>
            <w:proofErr w:type="spellStart"/>
            <w:r w:rsidRPr="009D34E8">
              <w:rPr>
                <w:sz w:val="24"/>
                <w:szCs w:val="24"/>
              </w:rPr>
              <w:t>банковского</w:t>
            </w:r>
            <w:proofErr w:type="spellEnd"/>
            <w:r w:rsidRPr="009D34E8">
              <w:rPr>
                <w:sz w:val="24"/>
                <w:szCs w:val="24"/>
              </w:rPr>
              <w:t xml:space="preserve"> </w:t>
            </w:r>
            <w:proofErr w:type="spellStart"/>
            <w:r w:rsidRPr="009D34E8">
              <w:rPr>
                <w:sz w:val="24"/>
                <w:szCs w:val="24"/>
              </w:rPr>
              <w:t>счета</w:t>
            </w:r>
            <w:proofErr w:type="spellEnd"/>
            <w:r w:rsidRPr="009D34E8">
              <w:rPr>
                <w:sz w:val="24"/>
                <w:szCs w:val="24"/>
              </w:rPr>
              <w:t xml:space="preserve">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tc>
      </w:tr>
      <w:tr w:rsidR="009D34E8" w:rsidRPr="009D34E8" w:rsidTr="00EA4C60">
        <w:tc>
          <w:tcPr>
            <w:tcW w:w="17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sz w:val="24"/>
                <w:szCs w:val="24"/>
                <w:lang w:val="ru-RU"/>
              </w:rPr>
            </w:pPr>
            <w:r w:rsidRPr="009D34E8">
              <w:rPr>
                <w:sz w:val="24"/>
                <w:szCs w:val="24"/>
                <w:lang w:val="ru-RU"/>
              </w:rPr>
              <w:t>Подтверждение о том, что в составе заявки приложены все документы, указанные в извещении и документации *</w:t>
            </w:r>
          </w:p>
        </w:tc>
        <w:tc>
          <w:tcPr>
            <w:tcW w:w="327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D34E8" w:rsidRPr="009D34E8" w:rsidRDefault="009D34E8" w:rsidP="00EA4C60">
            <w:pPr>
              <w:rPr>
                <w:lang w:val="ru-RU"/>
              </w:rPr>
            </w:pPr>
          </w:p>
        </w:tc>
      </w:tr>
    </w:tbl>
    <w:p w:rsidR="009D34E8" w:rsidRPr="009D34E8" w:rsidRDefault="009D34E8" w:rsidP="009D34E8">
      <w:pPr>
        <w:tabs>
          <w:tab w:val="left" w:pos="7901"/>
          <w:tab w:val="left" w:pos="10063"/>
          <w:tab w:val="left" w:pos="15735"/>
        </w:tabs>
        <w:spacing w:after="0" w:line="240" w:lineRule="auto"/>
        <w:ind w:left="-284" w:firstLine="284"/>
        <w:jc w:val="center"/>
        <w:rPr>
          <w:rFonts w:ascii="Times New Roman" w:eastAsia="Times New Roman" w:hAnsi="Times New Roman" w:cs="Times New Roman"/>
          <w:bCs/>
          <w:sz w:val="24"/>
          <w:szCs w:val="24"/>
          <w:lang w:eastAsia="ru-RU"/>
        </w:rPr>
      </w:pPr>
    </w:p>
    <w:p w:rsidR="009D34E8" w:rsidRPr="009D34E8" w:rsidRDefault="009D34E8" w:rsidP="009D34E8">
      <w:pPr>
        <w:tabs>
          <w:tab w:val="left" w:pos="7901"/>
          <w:tab w:val="left" w:pos="10063"/>
          <w:tab w:val="left" w:pos="15735"/>
        </w:tabs>
        <w:spacing w:after="0" w:line="240" w:lineRule="auto"/>
        <w:ind w:left="-284" w:firstLine="284"/>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t xml:space="preserve">                                                                                                     </w:t>
      </w:r>
    </w:p>
    <w:p w:rsidR="009D34E8" w:rsidRDefault="009D34E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9D34E8" w:rsidRPr="009D34E8" w:rsidRDefault="009D34E8" w:rsidP="009D34E8">
      <w:pPr>
        <w:tabs>
          <w:tab w:val="left" w:pos="7901"/>
          <w:tab w:val="left" w:pos="10063"/>
          <w:tab w:val="left" w:pos="15735"/>
        </w:tabs>
        <w:spacing w:after="0" w:line="240" w:lineRule="auto"/>
        <w:ind w:left="-284" w:firstLine="284"/>
        <w:rPr>
          <w:rFonts w:ascii="Times New Roman" w:eastAsia="Times New Roman" w:hAnsi="Times New Roman" w:cs="Times New Roman"/>
          <w:bCs/>
          <w:sz w:val="24"/>
          <w:szCs w:val="24"/>
          <w:lang w:eastAsia="ru-RU"/>
        </w:rPr>
      </w:pPr>
      <w:r w:rsidRPr="009D34E8">
        <w:rPr>
          <w:rFonts w:ascii="Times New Roman" w:eastAsia="Times New Roman" w:hAnsi="Times New Roman" w:cs="Times New Roman"/>
          <w:bCs/>
          <w:sz w:val="24"/>
          <w:szCs w:val="24"/>
          <w:lang w:eastAsia="ru-RU"/>
        </w:rPr>
        <w:lastRenderedPageBreak/>
        <w:t xml:space="preserve">                                                                                                     </w:t>
      </w:r>
      <w:r w:rsidRPr="009D34E8">
        <w:rPr>
          <w:rFonts w:ascii="Times New Roman" w:eastAsia="Times New Roman" w:hAnsi="Times New Roman" w:cs="Times New Roman"/>
          <w:bCs/>
          <w:sz w:val="28"/>
          <w:szCs w:val="28"/>
          <w:lang w:eastAsia="ru-RU"/>
        </w:rPr>
        <w:t>Приложение 4</w:t>
      </w:r>
    </w:p>
    <w:p w:rsidR="009D34E8" w:rsidRPr="009D34E8" w:rsidRDefault="009D34E8" w:rsidP="009D34E8">
      <w:pPr>
        <w:tabs>
          <w:tab w:val="left" w:pos="5103"/>
          <w:tab w:val="left" w:pos="5245"/>
          <w:tab w:val="left" w:pos="5812"/>
          <w:tab w:val="left" w:pos="6096"/>
          <w:tab w:val="left" w:pos="7901"/>
          <w:tab w:val="left" w:pos="10063"/>
          <w:tab w:val="left" w:pos="15735"/>
        </w:tabs>
        <w:spacing w:after="0" w:line="240" w:lineRule="auto"/>
        <w:ind w:left="-284" w:firstLine="284"/>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w:t>
      </w:r>
    </w:p>
    <w:p w:rsidR="009D34E8" w:rsidRPr="009D34E8" w:rsidRDefault="009D34E8" w:rsidP="009D34E8">
      <w:pPr>
        <w:tabs>
          <w:tab w:val="left" w:pos="5103"/>
          <w:tab w:val="left" w:pos="5245"/>
          <w:tab w:val="left" w:pos="5812"/>
          <w:tab w:val="left" w:pos="6096"/>
          <w:tab w:val="left" w:pos="7901"/>
          <w:tab w:val="left" w:pos="10063"/>
          <w:tab w:val="left" w:pos="15735"/>
        </w:tabs>
        <w:spacing w:after="0" w:line="240" w:lineRule="auto"/>
        <w:ind w:left="-284" w:firstLine="284"/>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к постановлению</w:t>
      </w:r>
    </w:p>
    <w:p w:rsidR="009D34E8" w:rsidRPr="009D34E8" w:rsidRDefault="009D34E8" w:rsidP="009D34E8">
      <w:pPr>
        <w:tabs>
          <w:tab w:val="left" w:pos="5103"/>
          <w:tab w:val="left" w:pos="5245"/>
          <w:tab w:val="left" w:pos="5812"/>
          <w:tab w:val="left" w:pos="6096"/>
          <w:tab w:val="left" w:pos="7901"/>
          <w:tab w:val="left" w:pos="10063"/>
        </w:tabs>
        <w:spacing w:after="0" w:line="240" w:lineRule="auto"/>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Администрации Томского района </w:t>
      </w:r>
    </w:p>
    <w:p w:rsidR="009D34E8" w:rsidRPr="009D34E8" w:rsidRDefault="009D34E8" w:rsidP="009D34E8">
      <w:pPr>
        <w:tabs>
          <w:tab w:val="left" w:pos="5954"/>
        </w:tabs>
        <w:spacing w:after="0" w:line="240" w:lineRule="auto"/>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eastAsia="ru-RU"/>
        </w:rPr>
        <w:t>31.07.2025</w:t>
      </w:r>
      <w:r w:rsidRPr="009D34E8">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bCs/>
          <w:sz w:val="28"/>
          <w:szCs w:val="28"/>
          <w:lang w:eastAsia="ru-RU"/>
        </w:rPr>
        <w:t>411-П</w:t>
      </w:r>
    </w:p>
    <w:p w:rsidR="009D34E8" w:rsidRPr="009D34E8" w:rsidRDefault="009D34E8" w:rsidP="009D34E8">
      <w:pPr>
        <w:tabs>
          <w:tab w:val="left" w:pos="5103"/>
          <w:tab w:val="left" w:pos="5245"/>
          <w:tab w:val="left" w:pos="5812"/>
          <w:tab w:val="left" w:pos="6096"/>
        </w:tabs>
        <w:spacing w:after="0" w:line="240" w:lineRule="auto"/>
        <w:ind w:right="-2"/>
        <w:rPr>
          <w:rFonts w:ascii="Times New Roman" w:eastAsia="Times New Roman" w:hAnsi="Times New Roman" w:cs="Times New Roman"/>
          <w:bCs/>
          <w:sz w:val="28"/>
          <w:szCs w:val="28"/>
          <w:u w:val="single"/>
          <w:lang w:eastAsia="ru-RU"/>
        </w:rPr>
      </w:pPr>
    </w:p>
    <w:p w:rsidR="009D34E8" w:rsidRPr="009D34E8" w:rsidRDefault="009D34E8" w:rsidP="009D34E8">
      <w:pPr>
        <w:spacing w:after="0" w:line="240" w:lineRule="auto"/>
        <w:ind w:right="-2"/>
        <w:jc w:val="center"/>
        <w:rPr>
          <w:rFonts w:ascii="Times New Roman" w:eastAsia="Times New Roman" w:hAnsi="Times New Roman" w:cs="Times New Roman"/>
          <w:bCs/>
          <w:sz w:val="28"/>
          <w:szCs w:val="28"/>
          <w:u w:val="single"/>
          <w:lang w:eastAsia="ru-RU"/>
        </w:rPr>
      </w:pPr>
      <w:r w:rsidRPr="009D34E8">
        <w:rPr>
          <w:rFonts w:ascii="Times New Roman" w:eastAsia="Times New Roman" w:hAnsi="Times New Roman" w:cs="Times New Roman"/>
          <w:b/>
          <w:sz w:val="28"/>
          <w:szCs w:val="28"/>
          <w:lang w:eastAsia="ru-RU"/>
        </w:rPr>
        <w:t>ПРОЕКТ ДОГОВОРА КУПЛИ-ПРОДАЖИ ОБЪЕКТА НЕЗАВЕРШЕННОГО                       СТРОИТЕЛЬСТВА (электронный аукцион, лот №</w:t>
      </w:r>
      <w:proofErr w:type="gramStart"/>
      <w:r w:rsidRPr="009D34E8">
        <w:rPr>
          <w:rFonts w:ascii="Times New Roman" w:eastAsia="Times New Roman" w:hAnsi="Times New Roman" w:cs="Times New Roman"/>
          <w:b/>
          <w:sz w:val="28"/>
          <w:szCs w:val="28"/>
          <w:lang w:eastAsia="ru-RU"/>
        </w:rPr>
        <w:t xml:space="preserve">  )</w:t>
      </w:r>
      <w:proofErr w:type="gramEnd"/>
      <w:r w:rsidRPr="009D34E8">
        <w:rPr>
          <w:rFonts w:ascii="Times New Roman" w:eastAsia="Times New Roman" w:hAnsi="Times New Roman" w:cs="Times New Roman"/>
          <w:b/>
          <w:bCs/>
          <w:sz w:val="28"/>
          <w:szCs w:val="28"/>
          <w:lang w:eastAsia="ru-RU"/>
        </w:rPr>
        <w:t xml:space="preserve"> № ____ </w:t>
      </w:r>
    </w:p>
    <w:p w:rsidR="009D34E8" w:rsidRPr="009D34E8" w:rsidRDefault="009D34E8" w:rsidP="009D34E8">
      <w:pPr>
        <w:widowControl w:val="0"/>
        <w:autoSpaceDE w:val="0"/>
        <w:autoSpaceDN w:val="0"/>
        <w:adjustRightInd w:val="0"/>
        <w:spacing w:after="0" w:line="240" w:lineRule="auto"/>
        <w:ind w:right="-1"/>
        <w:rPr>
          <w:rFonts w:ascii="Times New Roman" w:eastAsia="Times New Roman" w:hAnsi="Times New Roman" w:cs="Times New Roman"/>
          <w:bCs/>
          <w:sz w:val="28"/>
          <w:szCs w:val="28"/>
          <w:lang w:eastAsia="ru-RU"/>
        </w:rPr>
      </w:pPr>
    </w:p>
    <w:p w:rsidR="009D34E8" w:rsidRPr="009D34E8" w:rsidRDefault="009D34E8" w:rsidP="009D34E8">
      <w:pPr>
        <w:tabs>
          <w:tab w:val="left" w:pos="5954"/>
          <w:tab w:val="right" w:pos="9639"/>
        </w:tabs>
        <w:spacing w:after="0" w:line="240" w:lineRule="auto"/>
        <w:ind w:right="-2"/>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г. Томск                                                                    </w:t>
      </w:r>
      <w:r w:rsidRPr="009D34E8">
        <w:rPr>
          <w:rFonts w:ascii="Times New Roman" w:eastAsia="Times New Roman" w:hAnsi="Times New Roman" w:cs="Times New Roman"/>
          <w:b/>
          <w:bCs/>
          <w:sz w:val="28"/>
          <w:szCs w:val="28"/>
          <w:lang w:eastAsia="ru-RU"/>
        </w:rPr>
        <w:t xml:space="preserve">                  __________________</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sz w:val="28"/>
          <w:szCs w:val="28"/>
          <w:highlight w:val="yellow"/>
          <w:lang w:eastAsia="ru-RU"/>
        </w:rPr>
      </w:pP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Администрация Томского района, именуемая в дальнейшем «Продавец», в лице ______________________, действующ____ на основании ________________________________________, действующ__ от имени ___________________________________, с одной стороны, и____________________ ________________________________________________________________________,</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i/>
          <w:sz w:val="28"/>
          <w:szCs w:val="28"/>
          <w:lang w:eastAsia="ru-RU"/>
        </w:rPr>
      </w:pPr>
      <w:r w:rsidRPr="009D34E8">
        <w:rPr>
          <w:rFonts w:ascii="Times New Roman" w:eastAsia="Times New Roman" w:hAnsi="Times New Roman" w:cs="Times New Roman"/>
          <w:bCs/>
          <w:i/>
          <w:sz w:val="28"/>
          <w:szCs w:val="28"/>
          <w:lang w:eastAsia="ru-RU"/>
        </w:rPr>
        <w:t>(указывается организационно-правовая форма лица и его наименование, либо Ф.И.О. гражданина)</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именуем__ в дальнейшем «Покупатель», в                                                                    лице_____________________________________,                                                           </w:t>
      </w:r>
      <w:r w:rsidRPr="009D34E8">
        <w:rPr>
          <w:rFonts w:ascii="Times New Roman" w:eastAsia="Times New Roman" w:hAnsi="Times New Roman" w:cs="Times New Roman"/>
          <w:bCs/>
          <w:i/>
          <w:sz w:val="28"/>
          <w:szCs w:val="28"/>
          <w:lang w:eastAsia="ru-RU"/>
        </w:rPr>
        <w:t>(указывается должность, Ф.И.О. уполномоченного представителя)</w:t>
      </w:r>
    </w:p>
    <w:p w:rsidR="009D34E8" w:rsidRPr="009D34E8" w:rsidRDefault="009D34E8" w:rsidP="009D34E8">
      <w:pPr>
        <w:tabs>
          <w:tab w:val="right" w:pos="9639"/>
        </w:tabs>
        <w:spacing w:after="0" w:line="240" w:lineRule="auto"/>
        <w:jc w:val="both"/>
        <w:rPr>
          <w:rFonts w:ascii="Times New Roman" w:eastAsia="Times New Roman" w:hAnsi="Times New Roman" w:cs="Times New Roman"/>
          <w:b/>
          <w:bCs/>
          <w:i/>
          <w:iCs/>
          <w:sz w:val="28"/>
          <w:szCs w:val="28"/>
          <w:lang w:eastAsia="ru-RU"/>
        </w:rPr>
      </w:pPr>
      <w:r w:rsidRPr="009D34E8">
        <w:rPr>
          <w:rFonts w:ascii="Times New Roman" w:eastAsia="Times New Roman" w:hAnsi="Times New Roman" w:cs="Times New Roman"/>
          <w:bCs/>
          <w:sz w:val="28"/>
          <w:szCs w:val="28"/>
          <w:lang w:eastAsia="ru-RU"/>
        </w:rPr>
        <w:t>действующ___ на основании __________________________________, с другой     стороны,</w:t>
      </w:r>
      <w:r w:rsidRPr="009D34E8">
        <w:rPr>
          <w:rFonts w:ascii="Times New Roman" w:eastAsia="Times New Roman" w:hAnsi="Times New Roman" w:cs="Times New Roman"/>
          <w:b/>
          <w:i/>
          <w:iCs/>
          <w:sz w:val="28"/>
          <w:szCs w:val="28"/>
          <w:lang w:eastAsia="ru-RU"/>
        </w:rPr>
        <w:t xml:space="preserve"> </w:t>
      </w:r>
    </w:p>
    <w:p w:rsidR="009D34E8" w:rsidRPr="009D34E8" w:rsidRDefault="009D34E8" w:rsidP="009D34E8">
      <w:pPr>
        <w:tabs>
          <w:tab w:val="right" w:pos="9639"/>
        </w:tabs>
        <w:spacing w:after="0" w:line="240" w:lineRule="auto"/>
        <w:jc w:val="both"/>
        <w:rPr>
          <w:rFonts w:ascii="Times New Roman" w:eastAsia="Times New Roman" w:hAnsi="Times New Roman" w:cs="Times New Roman"/>
          <w:iCs/>
          <w:sz w:val="28"/>
          <w:szCs w:val="28"/>
          <w:lang w:eastAsia="ru-RU"/>
        </w:rPr>
      </w:pPr>
      <w:r w:rsidRPr="009D34E8">
        <w:rPr>
          <w:rFonts w:ascii="Times New Roman" w:eastAsia="Times New Roman" w:hAnsi="Times New Roman" w:cs="Times New Roman"/>
          <w:bCs/>
          <w:i/>
          <w:sz w:val="28"/>
          <w:szCs w:val="28"/>
          <w:lang w:eastAsia="ru-RU"/>
        </w:rPr>
        <w:t>(указываются реквизиты документа, подтверждающего полномочия                  представителя)</w:t>
      </w:r>
    </w:p>
    <w:p w:rsidR="009D34E8" w:rsidRPr="009D34E8" w:rsidRDefault="009D34E8" w:rsidP="009D34E8">
      <w:pPr>
        <w:tabs>
          <w:tab w:val="right" w:pos="9639"/>
        </w:tabs>
        <w:spacing w:after="0" w:line="240" w:lineRule="auto"/>
        <w:jc w:val="both"/>
        <w:rPr>
          <w:rFonts w:ascii="Times New Roman" w:eastAsia="Times New Roman" w:hAnsi="Times New Roman" w:cs="Times New Roman"/>
          <w:iCs/>
          <w:sz w:val="28"/>
          <w:szCs w:val="28"/>
          <w:lang w:eastAsia="ru-RU"/>
        </w:rPr>
      </w:pPr>
      <w:r w:rsidRPr="009D34E8">
        <w:rPr>
          <w:rFonts w:ascii="Times New Roman" w:eastAsia="Times New Roman" w:hAnsi="Times New Roman" w:cs="Times New Roman"/>
          <w:iCs/>
          <w:sz w:val="28"/>
          <w:szCs w:val="28"/>
          <w:lang w:eastAsia="ru-RU"/>
        </w:rPr>
        <w:t>совместно именуемые Стороны,</w:t>
      </w:r>
      <w:r w:rsidRPr="009D34E8">
        <w:rPr>
          <w:rFonts w:ascii="Times New Roman" w:eastAsia="Times New Roman" w:hAnsi="Times New Roman" w:cs="Times New Roman"/>
          <w:b/>
          <w:i/>
          <w:iCs/>
          <w:sz w:val="28"/>
          <w:szCs w:val="28"/>
          <w:lang w:eastAsia="ru-RU"/>
        </w:rPr>
        <w:t xml:space="preserve"> </w:t>
      </w:r>
      <w:r w:rsidRPr="009D34E8">
        <w:rPr>
          <w:rFonts w:ascii="Times New Roman" w:eastAsia="Times New Roman" w:hAnsi="Times New Roman" w:cs="Times New Roman"/>
          <w:bCs/>
          <w:sz w:val="28"/>
          <w:szCs w:val="28"/>
          <w:lang w:eastAsia="ru-RU"/>
        </w:rPr>
        <w:t>заключили настоящий договор о нижеследующем:</w:t>
      </w:r>
    </w:p>
    <w:p w:rsidR="009D34E8" w:rsidRPr="009D34E8" w:rsidRDefault="009D34E8" w:rsidP="009D34E8">
      <w:pPr>
        <w:tabs>
          <w:tab w:val="right" w:pos="9639"/>
        </w:tabs>
        <w:spacing w:after="0" w:line="240" w:lineRule="auto"/>
        <w:jc w:val="both"/>
        <w:rPr>
          <w:rFonts w:ascii="Times New Roman" w:eastAsia="Times New Roman" w:hAnsi="Times New Roman" w:cs="Times New Roman"/>
          <w:sz w:val="28"/>
          <w:szCs w:val="28"/>
          <w:highlight w:val="yellow"/>
          <w:lang w:eastAsia="ru-RU"/>
        </w:rPr>
      </w:pPr>
    </w:p>
    <w:p w:rsidR="009D34E8" w:rsidRPr="009D34E8" w:rsidRDefault="009D34E8" w:rsidP="009D34E8">
      <w:pPr>
        <w:numPr>
          <w:ilvl w:val="0"/>
          <w:numId w:val="1"/>
        </w:numPr>
        <w:spacing w:after="0" w:line="240" w:lineRule="auto"/>
        <w:contextualSpacing/>
        <w:jc w:val="center"/>
        <w:rPr>
          <w:rFonts w:ascii="Times New Roman" w:eastAsia="Times New Roman" w:hAnsi="Times New Roman" w:cs="Times New Roman"/>
          <w:b/>
          <w:sz w:val="28"/>
          <w:szCs w:val="28"/>
          <w:lang w:eastAsia="ru-RU"/>
        </w:rPr>
      </w:pPr>
      <w:r w:rsidRPr="009D34E8">
        <w:rPr>
          <w:rFonts w:ascii="Times New Roman" w:eastAsia="Times New Roman" w:hAnsi="Times New Roman" w:cs="Times New Roman"/>
          <w:b/>
          <w:sz w:val="28"/>
          <w:szCs w:val="28"/>
          <w:lang w:eastAsia="ru-RU"/>
        </w:rPr>
        <w:t>ОБЩИЕ ПОЛОЖЕНИЯ</w:t>
      </w:r>
    </w:p>
    <w:p w:rsidR="009D34E8" w:rsidRPr="009D34E8" w:rsidRDefault="009D34E8" w:rsidP="009D34E8">
      <w:pPr>
        <w:tabs>
          <w:tab w:val="left" w:pos="993"/>
          <w:tab w:val="num" w:pos="1353"/>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1.1.  Настоящий договор заключен на основании статьи 239.1 Гражданского кодекса Российской Федерации, протокола о результатах аукциона </w:t>
      </w:r>
      <w:r w:rsidRPr="009D34E8">
        <w:rPr>
          <w:rFonts w:ascii="Times New Roman" w:eastAsia="Times New Roman" w:hAnsi="Times New Roman" w:cs="Times New Roman"/>
          <w:sz w:val="28"/>
          <w:szCs w:val="28"/>
          <w:lang w:eastAsia="ru-RU"/>
        </w:rPr>
        <w:t xml:space="preserve">№ ____ </w:t>
      </w:r>
      <w:proofErr w:type="gramStart"/>
      <w:r w:rsidRPr="009D34E8">
        <w:rPr>
          <w:rFonts w:ascii="Times New Roman" w:eastAsia="Times New Roman" w:hAnsi="Times New Roman" w:cs="Times New Roman"/>
          <w:sz w:val="28"/>
          <w:szCs w:val="28"/>
          <w:lang w:eastAsia="ru-RU"/>
        </w:rPr>
        <w:t>от</w:t>
      </w:r>
      <w:proofErr w:type="gramEnd"/>
      <w:r w:rsidRPr="009D34E8">
        <w:rPr>
          <w:rFonts w:ascii="Times New Roman" w:eastAsia="Times New Roman" w:hAnsi="Times New Roman" w:cs="Times New Roman"/>
          <w:sz w:val="28"/>
          <w:szCs w:val="28"/>
          <w:lang w:eastAsia="ru-RU"/>
        </w:rPr>
        <w:t xml:space="preserve"> ________.</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2. ПРЕДМЕТ И ЦЕНА ДОГОВОРА</w:t>
      </w:r>
    </w:p>
    <w:p w:rsidR="009D34E8" w:rsidRPr="009D34E8" w:rsidRDefault="009D34E8" w:rsidP="009D34E8">
      <w:pPr>
        <w:tabs>
          <w:tab w:val="left" w:pos="993"/>
          <w:tab w:val="num" w:pos="1353"/>
          <w:tab w:val="right" w:pos="9639"/>
        </w:tabs>
        <w:spacing w:before="240" w:after="0" w:line="240" w:lineRule="auto"/>
        <w:ind w:firstLine="567"/>
        <w:jc w:val="both"/>
        <w:rPr>
          <w:rFonts w:ascii="Times New Roman" w:eastAsia="Times New Roman" w:hAnsi="Times New Roman" w:cs="Times New Roman"/>
          <w:bCs/>
          <w:i/>
          <w:sz w:val="28"/>
          <w:szCs w:val="28"/>
          <w:lang w:eastAsia="ru-RU"/>
        </w:rPr>
      </w:pPr>
      <w:r w:rsidRPr="009D34E8">
        <w:rPr>
          <w:rFonts w:ascii="Times New Roman" w:eastAsia="Times New Roman" w:hAnsi="Times New Roman" w:cs="Times New Roman"/>
          <w:bCs/>
          <w:sz w:val="28"/>
          <w:szCs w:val="28"/>
          <w:lang w:eastAsia="ru-RU"/>
        </w:rPr>
        <w:t xml:space="preserve">2.1. Продавец обязуется передать, а Покупатель принять в собственность на условиях, изложенных в настоящем договоре, следующее имущество: </w:t>
      </w:r>
      <w:r w:rsidRPr="009D34E8">
        <w:rPr>
          <w:rFonts w:ascii="Times New Roman" w:eastAsia="Times New Roman" w:hAnsi="Times New Roman" w:cs="Times New Roman"/>
          <w:sz w:val="28"/>
          <w:szCs w:val="28"/>
          <w:lang w:eastAsia="ru-RU"/>
        </w:rPr>
        <w:t>объект         незавершенного строительства по адресу: __________________________                 кадастровый номер _____________________; по данным Единого государственного реестра недвижимости: проектируемое назначение – _________________,             проектируемая площадь – ______ кв. м; степень готовности объекта – ___%</w:t>
      </w:r>
      <w:r w:rsidRPr="009D34E8">
        <w:rPr>
          <w:rFonts w:ascii="Times New Roman" w:eastAsia="Times New Roman" w:hAnsi="Times New Roman" w:cs="Times New Roman"/>
          <w:bCs/>
          <w:sz w:val="28"/>
          <w:szCs w:val="28"/>
          <w:lang w:eastAsia="ru-RU"/>
        </w:rPr>
        <w:t xml:space="preserve"> (далее именуемый «Имущество»).</w:t>
      </w:r>
    </w:p>
    <w:p w:rsidR="009D34E8" w:rsidRPr="009D34E8" w:rsidRDefault="009D34E8" w:rsidP="009D34E8">
      <w:pPr>
        <w:tabs>
          <w:tab w:val="left" w:pos="993"/>
          <w:tab w:val="right" w:pos="9639"/>
        </w:tabs>
        <w:spacing w:before="240" w:after="0" w:line="240" w:lineRule="auto"/>
        <w:ind w:firstLine="567"/>
        <w:jc w:val="both"/>
        <w:rPr>
          <w:rFonts w:ascii="Times New Roman" w:eastAsia="Times New Roman" w:hAnsi="Times New Roman" w:cs="Times New Roman"/>
          <w:bCs/>
          <w:sz w:val="28"/>
          <w:szCs w:val="28"/>
          <w:shd w:val="clear" w:color="auto" w:fill="FFFFFF"/>
          <w:lang w:eastAsia="ru-RU"/>
        </w:rPr>
      </w:pPr>
      <w:r w:rsidRPr="009D34E8">
        <w:rPr>
          <w:rFonts w:ascii="Times New Roman" w:eastAsia="Times New Roman" w:hAnsi="Times New Roman" w:cs="Times New Roman"/>
          <w:bCs/>
          <w:sz w:val="28"/>
          <w:szCs w:val="28"/>
          <w:lang w:eastAsia="ru-RU"/>
        </w:rPr>
        <w:t xml:space="preserve">2.2. Имущество является собственностью _______________, о чем в Едином государственном реестре недвижимости сделана запись регистрации   </w:t>
      </w:r>
      <w:r w:rsidRPr="009D34E8">
        <w:rPr>
          <w:rFonts w:ascii="Times New Roman" w:eastAsia="Times New Roman" w:hAnsi="Times New Roman" w:cs="Times New Roman"/>
          <w:bCs/>
          <w:sz w:val="28"/>
          <w:szCs w:val="28"/>
          <w:shd w:val="clear" w:color="auto" w:fill="FFFFFF"/>
          <w:lang w:eastAsia="ru-RU"/>
        </w:rPr>
        <w:t>№</w:t>
      </w:r>
      <w:r w:rsidRPr="009D34E8">
        <w:rPr>
          <w:rFonts w:ascii="Times New Roman" w:eastAsia="Times New Roman" w:hAnsi="Times New Roman" w:cs="Times New Roman"/>
          <w:bCs/>
          <w:sz w:val="28"/>
          <w:szCs w:val="28"/>
          <w:shd w:val="clear" w:color="auto" w:fill="FFFFFF"/>
          <w:lang w:val="en-US" w:eastAsia="ru-RU"/>
        </w:rPr>
        <w:t> </w:t>
      </w:r>
      <w:r w:rsidRPr="009D34E8">
        <w:rPr>
          <w:rFonts w:ascii="Times New Roman" w:eastAsia="Times New Roman" w:hAnsi="Times New Roman" w:cs="Times New Roman"/>
          <w:bCs/>
          <w:sz w:val="28"/>
          <w:szCs w:val="28"/>
          <w:shd w:val="clear" w:color="auto" w:fill="FFFFFF"/>
          <w:lang w:eastAsia="ru-RU"/>
        </w:rPr>
        <w:t xml:space="preserve">_________ </w:t>
      </w:r>
      <w:proofErr w:type="gramStart"/>
      <w:r w:rsidRPr="009D34E8">
        <w:rPr>
          <w:rFonts w:ascii="Times New Roman" w:eastAsia="Times New Roman" w:hAnsi="Times New Roman" w:cs="Times New Roman"/>
          <w:bCs/>
          <w:sz w:val="28"/>
          <w:szCs w:val="28"/>
          <w:shd w:val="clear" w:color="auto" w:fill="FFFFFF"/>
          <w:lang w:eastAsia="ru-RU"/>
        </w:rPr>
        <w:t>от</w:t>
      </w:r>
      <w:proofErr w:type="gramEnd"/>
      <w:r w:rsidRPr="009D34E8">
        <w:rPr>
          <w:rFonts w:ascii="Times New Roman" w:eastAsia="Times New Roman" w:hAnsi="Times New Roman" w:cs="Times New Roman"/>
          <w:bCs/>
          <w:sz w:val="28"/>
          <w:szCs w:val="28"/>
          <w:shd w:val="clear" w:color="auto" w:fill="FFFFFF"/>
          <w:lang w:eastAsia="ru-RU"/>
        </w:rPr>
        <w:t xml:space="preserve"> _________.</w:t>
      </w:r>
    </w:p>
    <w:p w:rsidR="009D34E8" w:rsidRPr="009D34E8" w:rsidRDefault="009D34E8" w:rsidP="009D34E8">
      <w:pPr>
        <w:tabs>
          <w:tab w:val="left" w:pos="993"/>
          <w:tab w:val="right" w:pos="9639"/>
        </w:tabs>
        <w:spacing w:before="240"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shd w:val="clear" w:color="auto" w:fill="FFFFFF"/>
          <w:lang w:eastAsia="ru-RU"/>
        </w:rPr>
        <w:t>2.3.</w:t>
      </w:r>
      <w:r w:rsidRPr="009D34E8">
        <w:rPr>
          <w:rFonts w:ascii="Times New Roman" w:eastAsia="Times New Roman" w:hAnsi="Times New Roman" w:cs="Times New Roman"/>
          <w:b/>
          <w:bCs/>
          <w:sz w:val="28"/>
          <w:szCs w:val="28"/>
          <w:shd w:val="clear" w:color="auto" w:fill="FFFFFF"/>
          <w:lang w:eastAsia="ru-RU"/>
        </w:rPr>
        <w:t xml:space="preserve"> </w:t>
      </w:r>
      <w:r w:rsidRPr="009D34E8">
        <w:rPr>
          <w:rFonts w:ascii="Times New Roman" w:eastAsia="Times New Roman" w:hAnsi="Times New Roman" w:cs="Times New Roman"/>
          <w:bCs/>
          <w:sz w:val="28"/>
          <w:szCs w:val="28"/>
          <w:shd w:val="clear" w:color="auto" w:fill="FFFFFF"/>
          <w:lang w:eastAsia="ru-RU"/>
        </w:rPr>
        <w:t xml:space="preserve">Ограничение прав и обременение </w:t>
      </w:r>
      <w:r w:rsidRPr="009D34E8">
        <w:rPr>
          <w:rFonts w:ascii="Times New Roman" w:eastAsia="Times New Roman" w:hAnsi="Times New Roman" w:cs="Times New Roman"/>
          <w:bCs/>
          <w:sz w:val="28"/>
          <w:szCs w:val="28"/>
          <w:lang w:eastAsia="ru-RU"/>
        </w:rPr>
        <w:t>отсутствуют.</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lastRenderedPageBreak/>
        <w:t xml:space="preserve">        2.4. Сведения о земельном участке, на котором расположено Имущество:</w:t>
      </w:r>
    </w:p>
    <w:p w:rsidR="009D34E8" w:rsidRPr="009D34E8" w:rsidRDefault="009D34E8" w:rsidP="009D34E8">
      <w:pPr>
        <w:tabs>
          <w:tab w:val="num" w:pos="1440"/>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кадастровый номер </w:t>
      </w:r>
      <w:r w:rsidRPr="009D34E8">
        <w:rPr>
          <w:rFonts w:ascii="Times New Roman" w:eastAsia="Times New Roman" w:hAnsi="Times New Roman" w:cs="Times New Roman"/>
          <w:sz w:val="28"/>
          <w:szCs w:val="28"/>
          <w:lang w:eastAsia="ru-RU"/>
        </w:rPr>
        <w:t>____________;</w:t>
      </w:r>
    </w:p>
    <w:p w:rsidR="009D34E8" w:rsidRPr="009D34E8" w:rsidRDefault="009D34E8" w:rsidP="009D34E8">
      <w:pPr>
        <w:tabs>
          <w:tab w:val="left" w:pos="993"/>
          <w:tab w:val="right" w:pos="9639"/>
        </w:tabs>
        <w:spacing w:before="240" w:after="0" w:line="240" w:lineRule="auto"/>
        <w:jc w:val="both"/>
        <w:rPr>
          <w:rFonts w:ascii="Times New Roman" w:eastAsia="Times New Roman" w:hAnsi="Times New Roman" w:cs="Times New Roman"/>
          <w:bCs/>
          <w:sz w:val="28"/>
          <w:szCs w:val="28"/>
          <w:shd w:val="clear" w:color="auto" w:fill="FFFFFF"/>
          <w:lang w:eastAsia="ru-RU"/>
        </w:rPr>
      </w:pPr>
      <w:r w:rsidRPr="009D34E8">
        <w:rPr>
          <w:rFonts w:ascii="Times New Roman" w:eastAsia="Times New Roman" w:hAnsi="Times New Roman" w:cs="Times New Roman"/>
          <w:bCs/>
          <w:sz w:val="28"/>
          <w:szCs w:val="28"/>
          <w:lang w:eastAsia="ru-RU"/>
        </w:rPr>
        <w:t>площадь: ______ кв. м;</w:t>
      </w:r>
    </w:p>
    <w:p w:rsidR="009D34E8" w:rsidRPr="009D34E8" w:rsidRDefault="009D34E8" w:rsidP="009D34E8">
      <w:pPr>
        <w:tabs>
          <w:tab w:val="left" w:pos="993"/>
          <w:tab w:val="right" w:pos="9639"/>
        </w:tabs>
        <w:spacing w:before="240" w:after="0" w:line="240" w:lineRule="auto"/>
        <w:jc w:val="both"/>
        <w:rPr>
          <w:rFonts w:ascii="Times New Roman" w:eastAsia="Times New Roman" w:hAnsi="Times New Roman" w:cs="Times New Roman"/>
          <w:bCs/>
          <w:sz w:val="28"/>
          <w:szCs w:val="28"/>
          <w:shd w:val="clear" w:color="auto" w:fill="FFFFFF"/>
          <w:lang w:eastAsia="ru-RU"/>
        </w:rPr>
      </w:pPr>
      <w:r w:rsidRPr="009D34E8">
        <w:rPr>
          <w:rFonts w:ascii="Times New Roman" w:eastAsia="Times New Roman" w:hAnsi="Times New Roman" w:cs="Times New Roman"/>
          <w:bCs/>
          <w:sz w:val="28"/>
          <w:szCs w:val="28"/>
          <w:lang w:eastAsia="ru-RU"/>
        </w:rPr>
        <w:t>местоположение</w:t>
      </w:r>
      <w:proofErr w:type="gramStart"/>
      <w:r w:rsidRPr="009D34E8">
        <w:rPr>
          <w:rFonts w:ascii="Times New Roman" w:eastAsia="Times New Roman" w:hAnsi="Times New Roman" w:cs="Times New Roman"/>
          <w:bCs/>
          <w:sz w:val="28"/>
          <w:szCs w:val="28"/>
          <w:lang w:eastAsia="ru-RU"/>
        </w:rPr>
        <w:t>: ____________________________________;</w:t>
      </w:r>
      <w:proofErr w:type="gramEnd"/>
    </w:p>
    <w:p w:rsidR="009D34E8" w:rsidRPr="009D34E8" w:rsidRDefault="009D34E8" w:rsidP="009D34E8">
      <w:pPr>
        <w:tabs>
          <w:tab w:val="left" w:pos="426"/>
          <w:tab w:val="right" w:pos="9639"/>
        </w:tabs>
        <w:spacing w:before="240"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категория земель</w:t>
      </w:r>
      <w:proofErr w:type="gramStart"/>
      <w:r w:rsidRPr="009D34E8">
        <w:rPr>
          <w:rFonts w:ascii="Times New Roman" w:eastAsia="Times New Roman" w:hAnsi="Times New Roman" w:cs="Times New Roman"/>
          <w:bCs/>
          <w:sz w:val="28"/>
          <w:szCs w:val="28"/>
          <w:lang w:eastAsia="ru-RU"/>
        </w:rPr>
        <w:t>: _________________________;</w:t>
      </w:r>
      <w:proofErr w:type="gramEnd"/>
    </w:p>
    <w:p w:rsidR="009D34E8" w:rsidRPr="009D34E8" w:rsidRDefault="009D34E8" w:rsidP="009D34E8">
      <w:pPr>
        <w:tabs>
          <w:tab w:val="left" w:pos="1134"/>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разрешенное использование</w:t>
      </w:r>
      <w:proofErr w:type="gramStart"/>
      <w:r w:rsidRPr="009D34E8">
        <w:rPr>
          <w:rFonts w:ascii="Times New Roman" w:eastAsia="Times New Roman" w:hAnsi="Times New Roman" w:cs="Times New Roman"/>
          <w:bCs/>
          <w:sz w:val="28"/>
          <w:szCs w:val="28"/>
          <w:lang w:eastAsia="ru-RU"/>
        </w:rPr>
        <w:t xml:space="preserve">: ___________________________________________; </w:t>
      </w:r>
      <w:proofErr w:type="gramEnd"/>
    </w:p>
    <w:p w:rsidR="009D34E8" w:rsidRPr="009D34E8" w:rsidRDefault="009D34E8" w:rsidP="009D34E8">
      <w:pPr>
        <w:autoSpaceDE w:val="0"/>
        <w:autoSpaceDN w:val="0"/>
        <w:adjustRightInd w:val="0"/>
        <w:spacing w:after="0" w:line="240" w:lineRule="auto"/>
        <w:jc w:val="both"/>
        <w:rPr>
          <w:rFonts w:ascii="Times New Roman" w:eastAsia="Calibri" w:hAnsi="Times New Roman" w:cs="Times New Roman"/>
          <w:bCs/>
          <w:sz w:val="28"/>
          <w:szCs w:val="28"/>
        </w:rPr>
      </w:pPr>
      <w:r w:rsidRPr="009D34E8">
        <w:rPr>
          <w:rFonts w:ascii="Times New Roman" w:eastAsia="Times New Roman" w:hAnsi="Times New Roman" w:cs="Times New Roman"/>
          <w:bCs/>
          <w:sz w:val="28"/>
          <w:szCs w:val="28"/>
          <w:lang w:eastAsia="ru-RU"/>
        </w:rPr>
        <w:t>ограничения (обременения): отсутствуют.</w:t>
      </w:r>
    </w:p>
    <w:p w:rsidR="009D34E8" w:rsidRPr="009D34E8" w:rsidRDefault="009D34E8" w:rsidP="009D34E8">
      <w:pPr>
        <w:tabs>
          <w:tab w:val="left" w:pos="0"/>
        </w:tabs>
        <w:spacing w:after="0" w:line="240" w:lineRule="auto"/>
        <w:ind w:left="567" w:right="142"/>
        <w:jc w:val="both"/>
        <w:rPr>
          <w:rFonts w:ascii="Times New Roman" w:eastAsia="Calibri" w:hAnsi="Times New Roman" w:cs="Times New Roman"/>
          <w:i/>
          <w:sz w:val="28"/>
          <w:szCs w:val="28"/>
          <w:lang w:eastAsia="ru-RU"/>
        </w:rPr>
      </w:pPr>
      <w:r w:rsidRPr="009D34E8">
        <w:rPr>
          <w:rFonts w:ascii="Times New Roman" w:eastAsia="Calibri" w:hAnsi="Times New Roman" w:cs="Times New Roman"/>
          <w:sz w:val="28"/>
          <w:szCs w:val="28"/>
          <w:lang w:eastAsia="ru-RU"/>
        </w:rPr>
        <w:t>2.5. Цена продажи Имущества составляет</w:t>
      </w:r>
      <w:proofErr w:type="gramStart"/>
      <w:r w:rsidRPr="009D34E8">
        <w:rPr>
          <w:rFonts w:ascii="Times New Roman" w:eastAsia="Calibri" w:hAnsi="Times New Roman" w:cs="Times New Roman"/>
          <w:sz w:val="28"/>
          <w:szCs w:val="28"/>
          <w:lang w:eastAsia="ru-RU"/>
        </w:rPr>
        <w:t xml:space="preserve">: </w:t>
      </w:r>
      <w:r w:rsidRPr="009D34E8">
        <w:rPr>
          <w:rFonts w:ascii="Times New Roman" w:eastAsia="Calibri" w:hAnsi="Times New Roman" w:cs="Times New Roman"/>
          <w:b/>
          <w:sz w:val="28"/>
          <w:szCs w:val="28"/>
          <w:lang w:eastAsia="ru-RU"/>
        </w:rPr>
        <w:t>_____________________________</w:t>
      </w:r>
      <w:r w:rsidRPr="009D34E8">
        <w:rPr>
          <w:rFonts w:ascii="Times New Roman" w:eastAsia="Calibri" w:hAnsi="Times New Roman" w:cs="Times New Roman"/>
          <w:sz w:val="28"/>
          <w:szCs w:val="28"/>
          <w:lang w:eastAsia="ru-RU"/>
        </w:rPr>
        <w:t xml:space="preserve"> (______________________) </w:t>
      </w:r>
      <w:proofErr w:type="gramEnd"/>
      <w:r w:rsidRPr="009D34E8">
        <w:rPr>
          <w:rFonts w:ascii="Times New Roman" w:eastAsia="Calibri" w:hAnsi="Times New Roman" w:cs="Times New Roman"/>
          <w:sz w:val="28"/>
          <w:szCs w:val="28"/>
          <w:lang w:eastAsia="ru-RU"/>
        </w:rPr>
        <w:t>рублей с учетом НДС.</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sz w:val="28"/>
          <w:szCs w:val="28"/>
          <w:highlight w:val="yellow"/>
          <w:lang w:eastAsia="ru-RU"/>
        </w:rPr>
      </w:pP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3.УСЛОВИЯ ОПЛАТЫ И ПОРЯДОК  РАСЧЕТОВ</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p>
    <w:p w:rsidR="009D34E8" w:rsidRPr="009D34E8" w:rsidRDefault="009D34E8" w:rsidP="009D34E8">
      <w:pPr>
        <w:spacing w:after="0"/>
        <w:ind w:firstLine="567"/>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bCs/>
          <w:sz w:val="28"/>
          <w:szCs w:val="28"/>
          <w:lang w:eastAsia="ru-RU"/>
        </w:rPr>
        <w:t xml:space="preserve">3.1.Покупатель обязан произвести оплату Имущества в сумме, предусмотренной пунктом 2.5 настоящего договора, за вычетом ранее внесенной суммы задатка в размере    </w:t>
      </w:r>
      <w:r w:rsidRPr="009D34E8">
        <w:rPr>
          <w:rFonts w:ascii="Times New Roman" w:eastAsia="Times New Roman" w:hAnsi="Times New Roman" w:cs="Times New Roman"/>
          <w:b/>
          <w:bCs/>
          <w:sz w:val="28"/>
          <w:szCs w:val="28"/>
          <w:lang w:eastAsia="ru-RU"/>
        </w:rPr>
        <w:t>______________</w:t>
      </w:r>
      <w:r w:rsidRPr="009D34E8">
        <w:rPr>
          <w:rFonts w:ascii="Times New Roman" w:eastAsia="Times New Roman" w:hAnsi="Times New Roman" w:cs="Times New Roman"/>
          <w:bCs/>
          <w:sz w:val="28"/>
          <w:szCs w:val="28"/>
          <w:lang w:eastAsia="ru-RU"/>
        </w:rPr>
        <w:t xml:space="preserve"> (_____________________________________) рублей</w:t>
      </w:r>
      <w:r w:rsidRPr="009D34E8">
        <w:rPr>
          <w:rFonts w:ascii="Times New Roman" w:eastAsia="Times New Roman" w:hAnsi="Times New Roman" w:cs="Times New Roman"/>
          <w:sz w:val="23"/>
          <w:szCs w:val="23"/>
          <w:lang w:eastAsia="ru-RU"/>
        </w:rPr>
        <w:t xml:space="preserve">, </w:t>
      </w:r>
      <w:proofErr w:type="gramStart"/>
      <w:r w:rsidRPr="009D34E8">
        <w:rPr>
          <w:rFonts w:ascii="Times New Roman" w:eastAsia="Times New Roman" w:hAnsi="Times New Roman" w:cs="Times New Roman"/>
          <w:sz w:val="28"/>
          <w:szCs w:val="28"/>
          <w:lang w:eastAsia="ru-RU"/>
        </w:rPr>
        <w:t>которая</w:t>
      </w:r>
      <w:proofErr w:type="gramEnd"/>
      <w:r w:rsidRPr="009D34E8">
        <w:rPr>
          <w:rFonts w:ascii="Times New Roman" w:eastAsia="Times New Roman" w:hAnsi="Times New Roman" w:cs="Times New Roman"/>
          <w:sz w:val="28"/>
          <w:szCs w:val="28"/>
          <w:lang w:eastAsia="ru-RU"/>
        </w:rPr>
        <w:t xml:space="preserve"> засчитывается в счет оплаты Объекта путем перечисления электронной торговой площадкой Сбербанк-АСТ на расчетный счет Администрации Томского района.</w:t>
      </w:r>
    </w:p>
    <w:p w:rsidR="009D34E8" w:rsidRPr="009D34E8" w:rsidRDefault="009D34E8" w:rsidP="009D34E8">
      <w:pPr>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        3.2. Цена продажи Имущества  за минусом внесенного задатка, а именно</w:t>
      </w:r>
      <w:proofErr w:type="gramStart"/>
      <w:r w:rsidRPr="009D34E8">
        <w:rPr>
          <w:rFonts w:ascii="Times New Roman" w:eastAsia="Times New Roman" w:hAnsi="Times New Roman" w:cs="Times New Roman"/>
          <w:bCs/>
          <w:sz w:val="28"/>
          <w:szCs w:val="28"/>
          <w:lang w:eastAsia="ru-RU"/>
        </w:rPr>
        <w:t xml:space="preserve"> _________ (________) </w:t>
      </w:r>
      <w:proofErr w:type="gramEnd"/>
      <w:r w:rsidRPr="009D34E8">
        <w:rPr>
          <w:rFonts w:ascii="Times New Roman" w:eastAsia="Times New Roman" w:hAnsi="Times New Roman" w:cs="Times New Roman"/>
          <w:bCs/>
          <w:sz w:val="28"/>
          <w:szCs w:val="28"/>
          <w:lang w:eastAsia="ru-RU"/>
        </w:rPr>
        <w:t xml:space="preserve">рублей вносится Покупателем в течение 10 дней после подписания настоящего договора по следующим реквизитам: </w:t>
      </w:r>
    </w:p>
    <w:p w:rsidR="009D34E8" w:rsidRPr="009D34E8" w:rsidRDefault="009D34E8" w:rsidP="009D34E8">
      <w:pPr>
        <w:spacing w:after="0" w:line="240" w:lineRule="auto"/>
        <w:jc w:val="both"/>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 xml:space="preserve">ИНН 7014044522 КПП 701401001, </w:t>
      </w:r>
    </w:p>
    <w:p w:rsidR="009D34E8" w:rsidRPr="009D34E8" w:rsidRDefault="009D34E8" w:rsidP="009D34E8">
      <w:pPr>
        <w:spacing w:after="0" w:line="240" w:lineRule="auto"/>
        <w:jc w:val="both"/>
        <w:rPr>
          <w:rFonts w:ascii="Times New Roman" w:eastAsia="Times New Roman" w:hAnsi="Times New Roman" w:cs="Times New Roman"/>
          <w:b/>
          <w:bCs/>
          <w:sz w:val="27"/>
          <w:szCs w:val="27"/>
          <w:lang w:eastAsia="ru-RU"/>
        </w:rPr>
      </w:pPr>
      <w:proofErr w:type="gramStart"/>
      <w:r w:rsidRPr="009D34E8">
        <w:rPr>
          <w:rFonts w:ascii="Times New Roman" w:eastAsia="Times New Roman" w:hAnsi="Times New Roman" w:cs="Times New Roman"/>
          <w:b/>
          <w:bCs/>
          <w:sz w:val="27"/>
          <w:szCs w:val="27"/>
          <w:lang w:eastAsia="ru-RU"/>
        </w:rPr>
        <w:t>л</w:t>
      </w:r>
      <w:proofErr w:type="gramEnd"/>
      <w:r w:rsidRPr="009D34E8">
        <w:rPr>
          <w:rFonts w:ascii="Times New Roman" w:eastAsia="Times New Roman" w:hAnsi="Times New Roman" w:cs="Times New Roman"/>
          <w:b/>
          <w:bCs/>
          <w:sz w:val="27"/>
          <w:szCs w:val="27"/>
          <w:lang w:eastAsia="ru-RU"/>
        </w:rPr>
        <w:t xml:space="preserve">/счет 05653004900 в УФК по Томской области, </w:t>
      </w:r>
    </w:p>
    <w:p w:rsidR="009D34E8" w:rsidRPr="009D34E8" w:rsidRDefault="009D34E8" w:rsidP="009D34E8">
      <w:pPr>
        <w:spacing w:after="0" w:line="240" w:lineRule="auto"/>
        <w:jc w:val="both"/>
        <w:rPr>
          <w:rFonts w:ascii="Times New Roman" w:eastAsia="Times New Roman" w:hAnsi="Times New Roman" w:cs="Times New Roman"/>
          <w:b/>
          <w:bCs/>
          <w:sz w:val="27"/>
          <w:szCs w:val="27"/>
          <w:lang w:eastAsia="ru-RU"/>
        </w:rPr>
      </w:pPr>
      <w:r w:rsidRPr="009D34E8">
        <w:rPr>
          <w:rFonts w:ascii="Times New Roman" w:eastAsia="Times New Roman" w:hAnsi="Times New Roman" w:cs="Times New Roman"/>
          <w:b/>
          <w:bCs/>
          <w:sz w:val="27"/>
          <w:szCs w:val="27"/>
          <w:lang w:eastAsia="ru-RU"/>
        </w:rPr>
        <w:t xml:space="preserve">ЕКС 40102810245370000058 ОТДЕЛЕНИЕ ТОМСК БАНКА РОССИИ//УФК по Томской области г. Томск, </w:t>
      </w:r>
    </w:p>
    <w:p w:rsidR="009D34E8" w:rsidRPr="009D34E8" w:rsidRDefault="009D34E8" w:rsidP="009D34E8">
      <w:pPr>
        <w:spacing w:after="0" w:line="240" w:lineRule="auto"/>
        <w:jc w:val="both"/>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7"/>
          <w:szCs w:val="27"/>
          <w:lang w:eastAsia="ru-RU"/>
        </w:rPr>
        <w:t xml:space="preserve">Казначейский счет 03232643696540006500, </w:t>
      </w:r>
    </w:p>
    <w:p w:rsidR="009D34E8" w:rsidRPr="009D34E8" w:rsidRDefault="009D34E8" w:rsidP="009D34E8">
      <w:pPr>
        <w:spacing w:after="0" w:line="240" w:lineRule="auto"/>
        <w:jc w:val="both"/>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 xml:space="preserve">БИК ТОФК 016902004, ОКТМО 69654000. </w:t>
      </w:r>
    </w:p>
    <w:p w:rsidR="009D34E8" w:rsidRPr="009D34E8" w:rsidRDefault="009D34E8" w:rsidP="009D34E8">
      <w:pPr>
        <w:spacing w:after="0" w:line="240" w:lineRule="auto"/>
        <w:jc w:val="both"/>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Назначение платежа: «Оплата по договору купли-продажи объекта незавершенного строительства по адресу: ______________________________________.</w:t>
      </w: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3.3. Покупатель вправе исполнить обязательство по оплате Имущества досрочно.</w:t>
      </w: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3.4. Обязательство по оплате Покупателем Имущества считается исполненным с момента поступления суммы, указанной в пункте 3.2 настоящего договора, на указанные реквизиты в полном объеме.</w:t>
      </w:r>
    </w:p>
    <w:p w:rsidR="009D34E8" w:rsidRPr="009D34E8" w:rsidRDefault="009D34E8" w:rsidP="009D34E8">
      <w:pPr>
        <w:tabs>
          <w:tab w:val="left" w:pos="1560"/>
          <w:tab w:val="right" w:pos="9639"/>
        </w:tabs>
        <w:spacing w:after="0" w:line="240" w:lineRule="auto"/>
        <w:ind w:firstLine="709"/>
        <w:jc w:val="both"/>
        <w:rPr>
          <w:rFonts w:ascii="Times New Roman" w:eastAsia="Times New Roman" w:hAnsi="Times New Roman" w:cs="Times New Roman"/>
          <w:bCs/>
          <w:sz w:val="28"/>
          <w:szCs w:val="28"/>
          <w:lang w:eastAsia="ru-RU"/>
        </w:rPr>
      </w:pP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4. ОЗНАКОМЛЕНИЕ С СОСТОЯНИЕМ ИМУЩЕСТВА</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p>
    <w:p w:rsidR="009D34E8" w:rsidRPr="009D34E8" w:rsidRDefault="009D34E8" w:rsidP="009D34E8">
      <w:pPr>
        <w:tabs>
          <w:tab w:val="left" w:pos="993"/>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4.1.</w:t>
      </w:r>
      <w:r w:rsidRPr="009D34E8">
        <w:rPr>
          <w:rFonts w:ascii="Times New Roman" w:eastAsia="Times New Roman" w:hAnsi="Times New Roman" w:cs="Times New Roman"/>
          <w:b/>
          <w:bCs/>
          <w:sz w:val="28"/>
          <w:szCs w:val="28"/>
          <w:lang w:eastAsia="ru-RU"/>
        </w:rPr>
        <w:t xml:space="preserve"> </w:t>
      </w:r>
      <w:r w:rsidRPr="009D34E8">
        <w:rPr>
          <w:rFonts w:ascii="Times New Roman" w:eastAsia="Times New Roman" w:hAnsi="Times New Roman" w:cs="Times New Roman"/>
          <w:bCs/>
          <w:sz w:val="28"/>
          <w:szCs w:val="28"/>
          <w:lang w:eastAsia="ru-RU"/>
        </w:rPr>
        <w:t xml:space="preserve">Стороны, подписав настоящий договор, подтверждают, что Продавец перед заключением настоящего договора предоставил Покупателю для ознакомления всю документацию, которой он располагал, относительно физического и юридического </w:t>
      </w:r>
      <w:r w:rsidRPr="009D34E8">
        <w:rPr>
          <w:rFonts w:ascii="Times New Roman" w:eastAsia="Times New Roman" w:hAnsi="Times New Roman" w:cs="Times New Roman"/>
          <w:bCs/>
          <w:sz w:val="28"/>
          <w:szCs w:val="28"/>
          <w:lang w:eastAsia="ru-RU"/>
        </w:rPr>
        <w:lastRenderedPageBreak/>
        <w:t>состояния Имущества, а Покупатель ознакомился с Имуществом и перечисленной документацией.</w:t>
      </w: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Покупатель не имеет претензий относительно физического и юридического состояния Имущества.</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5. ПЕРЕДАЧА ИМУЩЕСТВА</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p>
    <w:p w:rsidR="009D34E8" w:rsidRPr="009D34E8" w:rsidRDefault="009D34E8" w:rsidP="009D34E8">
      <w:pPr>
        <w:tabs>
          <w:tab w:val="num" w:pos="0"/>
          <w:tab w:val="left" w:pos="709"/>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5.1. Основанием для передачи Имущества Покупателю является полная оплата цены Имущества в соответствии с условиями настоящего договора.</w:t>
      </w:r>
    </w:p>
    <w:p w:rsidR="009D34E8" w:rsidRPr="009D34E8" w:rsidRDefault="009D34E8" w:rsidP="009D34E8">
      <w:pPr>
        <w:tabs>
          <w:tab w:val="num" w:pos="0"/>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5.2. Продавец передает, а Покупатель принимает Имущество в течение 10 дней после полной оплаты Имущества в соответствии с условиями настоящего договора. Передача Имущества оформляется двусторонним передаточным актом, который подписывается уполномоченными представителями Сторон.</w:t>
      </w:r>
    </w:p>
    <w:p w:rsidR="009D34E8" w:rsidRPr="009D34E8" w:rsidRDefault="009D34E8" w:rsidP="009D34E8">
      <w:pPr>
        <w:tabs>
          <w:tab w:val="num" w:pos="0"/>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5.3. </w:t>
      </w:r>
      <w:proofErr w:type="gramStart"/>
      <w:r w:rsidRPr="009D34E8">
        <w:rPr>
          <w:rFonts w:ascii="Times New Roman" w:eastAsia="Times New Roman" w:hAnsi="Times New Roman" w:cs="Times New Roman"/>
          <w:bCs/>
          <w:sz w:val="28"/>
          <w:szCs w:val="28"/>
          <w:lang w:eastAsia="ru-RU"/>
        </w:rPr>
        <w:t>С даты подписания</w:t>
      </w:r>
      <w:proofErr w:type="gramEnd"/>
      <w:r w:rsidRPr="009D34E8">
        <w:rPr>
          <w:rFonts w:ascii="Times New Roman" w:eastAsia="Times New Roman" w:hAnsi="Times New Roman" w:cs="Times New Roman"/>
          <w:bCs/>
          <w:sz w:val="28"/>
          <w:szCs w:val="28"/>
          <w:lang w:eastAsia="ru-RU"/>
        </w:rPr>
        <w:t xml:space="preserve"> передаточного акта к Покупателю переходят полномочия по владению и пользованию имуществом, указанным в пункте 2.1 настоящего договора, в том числе бремя содержания имущества и риск случайной гибели (порчи). Данные полномочия осуществляются в порядке, установленном действующим законодательством.</w:t>
      </w:r>
    </w:p>
    <w:p w:rsidR="009D34E8" w:rsidRPr="009D34E8" w:rsidRDefault="009D34E8" w:rsidP="009D34E8">
      <w:pPr>
        <w:widowControl w:val="0"/>
        <w:tabs>
          <w:tab w:val="left" w:pos="993"/>
          <w:tab w:val="right" w:pos="9639"/>
        </w:tabs>
        <w:autoSpaceDE w:val="0"/>
        <w:autoSpaceDN w:val="0"/>
        <w:adjustRightInd w:val="0"/>
        <w:spacing w:after="0" w:line="240" w:lineRule="auto"/>
        <w:jc w:val="both"/>
        <w:rPr>
          <w:rFonts w:ascii="Times New Roman" w:eastAsia="Times New Roman" w:hAnsi="Times New Roman" w:cs="Times New Roman"/>
          <w:bCs/>
          <w:sz w:val="28"/>
          <w:szCs w:val="28"/>
          <w:highlight w:val="yellow"/>
          <w:lang w:eastAsia="ru-RU"/>
        </w:rPr>
      </w:pP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6. ЗАКЛЮЧИТЕЛЬНЫЕ ПОЛОЖЕНИЯ</w:t>
      </w:r>
    </w:p>
    <w:p w:rsidR="009D34E8" w:rsidRPr="009D34E8" w:rsidRDefault="009D34E8" w:rsidP="009D34E8">
      <w:pPr>
        <w:tabs>
          <w:tab w:val="right" w:pos="9639"/>
        </w:tabs>
        <w:spacing w:after="0" w:line="240" w:lineRule="auto"/>
        <w:ind w:left="360"/>
        <w:jc w:val="center"/>
        <w:rPr>
          <w:rFonts w:ascii="Times New Roman" w:eastAsia="Times New Roman" w:hAnsi="Times New Roman" w:cs="Times New Roman"/>
          <w:b/>
          <w:bCs/>
          <w:sz w:val="28"/>
          <w:szCs w:val="28"/>
          <w:lang w:eastAsia="ru-RU"/>
        </w:rPr>
      </w:pPr>
    </w:p>
    <w:p w:rsidR="009D34E8" w:rsidRPr="009D34E8" w:rsidRDefault="009D34E8" w:rsidP="009D34E8">
      <w:pPr>
        <w:tabs>
          <w:tab w:val="left" w:pos="1134"/>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6.1. </w:t>
      </w:r>
      <w:r w:rsidRPr="009D34E8">
        <w:rPr>
          <w:rFonts w:ascii="Times New Roman" w:eastAsia="Times New Roman" w:hAnsi="Times New Roman" w:cs="Times New Roman"/>
          <w:bCs/>
          <w:sz w:val="28"/>
          <w:szCs w:val="28"/>
          <w:lang w:eastAsia="ru-RU"/>
        </w:rPr>
        <w:tab/>
        <w:t xml:space="preserve">Настоящий договор считается заключенным </w:t>
      </w:r>
      <w:proofErr w:type="gramStart"/>
      <w:r w:rsidRPr="009D34E8">
        <w:rPr>
          <w:rFonts w:ascii="Times New Roman" w:eastAsia="Times New Roman" w:hAnsi="Times New Roman" w:cs="Times New Roman"/>
          <w:bCs/>
          <w:sz w:val="28"/>
          <w:szCs w:val="28"/>
          <w:lang w:eastAsia="ru-RU"/>
        </w:rPr>
        <w:t>с даты</w:t>
      </w:r>
      <w:proofErr w:type="gramEnd"/>
      <w:r w:rsidRPr="009D34E8">
        <w:rPr>
          <w:rFonts w:ascii="Times New Roman" w:eastAsia="Times New Roman" w:hAnsi="Times New Roman" w:cs="Times New Roman"/>
          <w:bCs/>
          <w:sz w:val="28"/>
          <w:szCs w:val="28"/>
          <w:lang w:eastAsia="ru-RU"/>
        </w:rPr>
        <w:t xml:space="preserve"> его подписания сторонами.</w:t>
      </w:r>
    </w:p>
    <w:p w:rsidR="009D34E8" w:rsidRPr="009D34E8" w:rsidRDefault="009D34E8" w:rsidP="009D34E8">
      <w:pPr>
        <w:tabs>
          <w:tab w:val="left" w:pos="1134"/>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6.2. </w:t>
      </w:r>
      <w:r w:rsidRPr="009D34E8">
        <w:rPr>
          <w:rFonts w:ascii="Times New Roman" w:eastAsia="Times New Roman" w:hAnsi="Times New Roman" w:cs="Times New Roman"/>
          <w:bCs/>
          <w:sz w:val="28"/>
          <w:szCs w:val="28"/>
          <w:lang w:eastAsia="ru-RU"/>
        </w:rPr>
        <w:tab/>
        <w:t>Договор может быть изменен по соглашению сторон. 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w:t>
      </w:r>
    </w:p>
    <w:p w:rsidR="009D34E8" w:rsidRPr="009D34E8" w:rsidRDefault="009D34E8" w:rsidP="009D34E8">
      <w:pPr>
        <w:tabs>
          <w:tab w:val="left" w:pos="1134"/>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6.3. </w:t>
      </w:r>
      <w:r w:rsidRPr="009D34E8">
        <w:rPr>
          <w:rFonts w:ascii="Times New Roman" w:eastAsia="Times New Roman" w:hAnsi="Times New Roman" w:cs="Times New Roman"/>
          <w:bCs/>
          <w:sz w:val="28"/>
          <w:szCs w:val="28"/>
          <w:lang w:eastAsia="ru-RU"/>
        </w:rPr>
        <w:tab/>
        <w:t>Отношения сторон, не урегулированные настоящим договором, регламентируются действующим законодательством.</w:t>
      </w:r>
    </w:p>
    <w:p w:rsidR="009D34E8" w:rsidRPr="009D34E8" w:rsidRDefault="009D34E8" w:rsidP="009D34E8">
      <w:pPr>
        <w:tabs>
          <w:tab w:val="left" w:pos="1134"/>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6.4.  </w:t>
      </w:r>
      <w:r w:rsidRPr="009D34E8">
        <w:rPr>
          <w:rFonts w:ascii="Times New Roman" w:eastAsia="Times New Roman" w:hAnsi="Times New Roman" w:cs="Times New Roman"/>
          <w:bCs/>
          <w:sz w:val="28"/>
          <w:szCs w:val="28"/>
          <w:lang w:eastAsia="ru-RU"/>
        </w:rPr>
        <w:tab/>
        <w:t xml:space="preserve">Споры, возникающие при исполнении настоящего договора, решаются путем переговоров, а в случае </w:t>
      </w:r>
      <w:proofErr w:type="gramStart"/>
      <w:r w:rsidRPr="009D34E8">
        <w:rPr>
          <w:rFonts w:ascii="Times New Roman" w:eastAsia="Times New Roman" w:hAnsi="Times New Roman" w:cs="Times New Roman"/>
          <w:bCs/>
          <w:sz w:val="28"/>
          <w:szCs w:val="28"/>
          <w:lang w:eastAsia="ru-RU"/>
        </w:rPr>
        <w:t>не достижения</w:t>
      </w:r>
      <w:proofErr w:type="gramEnd"/>
      <w:r w:rsidRPr="009D34E8">
        <w:rPr>
          <w:rFonts w:ascii="Times New Roman" w:eastAsia="Times New Roman" w:hAnsi="Times New Roman" w:cs="Times New Roman"/>
          <w:bCs/>
          <w:sz w:val="28"/>
          <w:szCs w:val="28"/>
          <w:lang w:eastAsia="ru-RU"/>
        </w:rPr>
        <w:t xml:space="preserve"> согласия – в суде по месту нахождения Продавца.</w:t>
      </w:r>
    </w:p>
    <w:p w:rsidR="009D34E8" w:rsidRPr="009D34E8" w:rsidRDefault="009D34E8" w:rsidP="009D34E8">
      <w:pPr>
        <w:tabs>
          <w:tab w:val="left" w:pos="1134"/>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6.5. </w:t>
      </w:r>
      <w:r w:rsidRPr="009D34E8">
        <w:rPr>
          <w:rFonts w:ascii="Times New Roman" w:eastAsia="Times New Roman" w:hAnsi="Times New Roman" w:cs="Times New Roman"/>
          <w:bCs/>
          <w:sz w:val="28"/>
          <w:szCs w:val="28"/>
          <w:lang w:eastAsia="ru-RU"/>
        </w:rPr>
        <w:tab/>
        <w:t>Настоящий договор составлен в 3 экземплярах, имеющих одинаковую юридическую силу, один из которых остается у Продавца, один передается Покупателю, один - в территориальный орган, осуществляющий государственную регистрацию прав.</w:t>
      </w:r>
    </w:p>
    <w:p w:rsidR="009D34E8" w:rsidRPr="009D34E8" w:rsidRDefault="009D34E8" w:rsidP="009D34E8">
      <w:pPr>
        <w:tabs>
          <w:tab w:val="right" w:pos="9639"/>
        </w:tabs>
        <w:spacing w:after="0" w:line="240" w:lineRule="auto"/>
        <w:ind w:firstLine="567"/>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7. ДОПОЛНИТЕЛЬНЫЕ УСЛОВИЯ</w:t>
      </w:r>
    </w:p>
    <w:p w:rsidR="009D34E8" w:rsidRPr="009D34E8" w:rsidRDefault="009D34E8" w:rsidP="009D34E8">
      <w:pPr>
        <w:tabs>
          <w:tab w:val="right" w:pos="9639"/>
        </w:tabs>
        <w:spacing w:after="0" w:line="240" w:lineRule="auto"/>
        <w:ind w:firstLine="567"/>
        <w:jc w:val="center"/>
        <w:rPr>
          <w:rFonts w:ascii="Times New Roman" w:eastAsia="Times New Roman" w:hAnsi="Times New Roman" w:cs="Times New Roman"/>
          <w:b/>
          <w:bCs/>
          <w:sz w:val="28"/>
          <w:szCs w:val="28"/>
          <w:lang w:eastAsia="ru-RU"/>
        </w:rPr>
      </w:pPr>
    </w:p>
    <w:p w:rsidR="009D34E8" w:rsidRPr="009D34E8" w:rsidRDefault="009D34E8" w:rsidP="009D34E8">
      <w:pPr>
        <w:tabs>
          <w:tab w:val="left" w:pos="993"/>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7.1. Переход права собственности на Имущество по настоящему договору подлежит государственной регистрации в территориальном органе, осуществляющем государственную регистрацию прав.</w:t>
      </w:r>
    </w:p>
    <w:p w:rsidR="009D34E8" w:rsidRPr="009D34E8" w:rsidRDefault="009D34E8" w:rsidP="009D34E8">
      <w:pPr>
        <w:tabs>
          <w:tab w:val="left" w:pos="993"/>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7.2. Государственная регистрация перехода права собственности на Имущество производится после подписания сторонами передаточного акта.</w:t>
      </w:r>
    </w:p>
    <w:p w:rsidR="009D34E8" w:rsidRPr="009D34E8" w:rsidRDefault="009D34E8" w:rsidP="009D34E8">
      <w:pPr>
        <w:tabs>
          <w:tab w:val="left" w:pos="993"/>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7.3. Все расходы, связанные с государственной регистрацией перехода права собственности по настоящему договору, несет Покупатель.</w:t>
      </w:r>
    </w:p>
    <w:p w:rsidR="009D34E8" w:rsidRPr="009D34E8" w:rsidRDefault="009D34E8" w:rsidP="009D34E8">
      <w:pPr>
        <w:tabs>
          <w:tab w:val="right" w:pos="9639"/>
        </w:tabs>
        <w:spacing w:after="0" w:line="240" w:lineRule="auto"/>
        <w:jc w:val="center"/>
        <w:rPr>
          <w:rFonts w:ascii="Times New Roman" w:eastAsia="Times New Roman" w:hAnsi="Times New Roman" w:cs="Times New Roman"/>
          <w:b/>
          <w:bCs/>
          <w:sz w:val="28"/>
          <w:szCs w:val="28"/>
          <w:lang w:eastAsia="ru-RU"/>
        </w:rPr>
      </w:pPr>
    </w:p>
    <w:p w:rsidR="009D34E8" w:rsidRPr="009D34E8" w:rsidRDefault="009D34E8" w:rsidP="009D34E8">
      <w:pPr>
        <w:tabs>
          <w:tab w:val="right" w:pos="9639"/>
        </w:tabs>
        <w:spacing w:after="0" w:line="240" w:lineRule="auto"/>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lastRenderedPageBreak/>
        <w:t>8. РЕКВИЗИТЫ И ПОДПИСИ СТОРОН</w:t>
      </w:r>
    </w:p>
    <w:p w:rsidR="009D34E8" w:rsidRPr="009D34E8" w:rsidRDefault="009D34E8" w:rsidP="009D34E8">
      <w:pPr>
        <w:tabs>
          <w:tab w:val="right" w:pos="9639"/>
        </w:tabs>
        <w:spacing w:after="0" w:line="240" w:lineRule="auto"/>
        <w:jc w:val="both"/>
        <w:rPr>
          <w:rFonts w:ascii="Times New Roman" w:eastAsia="Times New Roman" w:hAnsi="Times New Roman" w:cs="Times New Roman"/>
          <w:b/>
          <w:bCs/>
          <w:sz w:val="28"/>
          <w:szCs w:val="28"/>
          <w:lang w:eastAsia="ru-RU"/>
        </w:rPr>
      </w:pPr>
    </w:p>
    <w:tbl>
      <w:tblPr>
        <w:tblW w:w="9270" w:type="dxa"/>
        <w:tblLayout w:type="fixed"/>
        <w:tblLook w:val="04A0" w:firstRow="1" w:lastRow="0" w:firstColumn="1" w:lastColumn="0" w:noHBand="0" w:noVBand="1"/>
      </w:tblPr>
      <w:tblGrid>
        <w:gridCol w:w="4644"/>
        <w:gridCol w:w="4626"/>
      </w:tblGrid>
      <w:tr w:rsidR="009D34E8" w:rsidRPr="009D34E8" w:rsidTr="00EA4C60">
        <w:trPr>
          <w:trHeight w:val="288"/>
        </w:trPr>
        <w:tc>
          <w:tcPr>
            <w:tcW w:w="4644" w:type="dxa"/>
            <w:hideMark/>
          </w:tcPr>
          <w:p w:rsidR="009D34E8" w:rsidRPr="009D34E8" w:rsidRDefault="009D34E8" w:rsidP="00EA4C60">
            <w:pPr>
              <w:tabs>
                <w:tab w:val="right" w:pos="9639"/>
              </w:tabs>
              <w:spacing w:after="0"/>
              <w:jc w:val="both"/>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«ПРОДАВЕЦ»</w:t>
            </w:r>
          </w:p>
        </w:tc>
        <w:tc>
          <w:tcPr>
            <w:tcW w:w="4626" w:type="dxa"/>
            <w:hideMark/>
          </w:tcPr>
          <w:p w:rsidR="009D34E8" w:rsidRPr="009D34E8" w:rsidRDefault="009D34E8" w:rsidP="00EA4C60">
            <w:pPr>
              <w:tabs>
                <w:tab w:val="right" w:pos="9639"/>
              </w:tabs>
              <w:spacing w:after="0"/>
              <w:jc w:val="both"/>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«ПОКУПАТЕЛЬ»</w:t>
            </w:r>
          </w:p>
        </w:tc>
      </w:tr>
      <w:tr w:rsidR="009D34E8" w:rsidRPr="009D34E8" w:rsidTr="00EA4C60">
        <w:trPr>
          <w:trHeight w:val="2075"/>
        </w:trPr>
        <w:tc>
          <w:tcPr>
            <w:tcW w:w="4644" w:type="dxa"/>
          </w:tcPr>
          <w:p w:rsidR="009D34E8" w:rsidRPr="009D34E8" w:rsidRDefault="009D34E8" w:rsidP="00EA4C60">
            <w:pPr>
              <w:tabs>
                <w:tab w:val="right" w:pos="9639"/>
              </w:tabs>
              <w:spacing w:after="0"/>
              <w:ind w:right="175"/>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Администрация Томского района</w:t>
            </w:r>
          </w:p>
          <w:p w:rsidR="009D34E8" w:rsidRPr="009D34E8" w:rsidRDefault="009D34E8" w:rsidP="00EA4C60">
            <w:pPr>
              <w:tabs>
                <w:tab w:val="left" w:pos="1560"/>
                <w:tab w:val="right" w:pos="9639"/>
              </w:tabs>
              <w:spacing w:after="0"/>
              <w:ind w:right="175"/>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от имени ____________________</w:t>
            </w:r>
          </w:p>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p>
        </w:tc>
        <w:tc>
          <w:tcPr>
            <w:tcW w:w="4626" w:type="dxa"/>
            <w:hideMark/>
          </w:tcPr>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i/>
                <w:sz w:val="28"/>
                <w:szCs w:val="28"/>
              </w:rPr>
              <w:t>Указывается организационно-правовая форма покупателя, его наименование, ИНН, ОГРН, место нахождения, указывается должность и Ф.И.О. уполномоченного представителя, телефоны, электронный почтовый адрес и т.д.</w:t>
            </w:r>
          </w:p>
        </w:tc>
      </w:tr>
      <w:tr w:rsidR="009D34E8" w:rsidRPr="009D34E8" w:rsidTr="00EA4C60">
        <w:trPr>
          <w:trHeight w:val="1114"/>
        </w:trPr>
        <w:tc>
          <w:tcPr>
            <w:tcW w:w="4644" w:type="dxa"/>
          </w:tcPr>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_______________________________</w:t>
            </w:r>
          </w:p>
          <w:p w:rsidR="009D34E8" w:rsidRPr="009D34E8" w:rsidRDefault="009D34E8" w:rsidP="00EA4C60">
            <w:pPr>
              <w:tabs>
                <w:tab w:val="right" w:pos="9639"/>
              </w:tabs>
              <w:spacing w:after="0"/>
              <w:jc w:val="both"/>
              <w:rPr>
                <w:rFonts w:ascii="Times New Roman" w:eastAsia="Times New Roman" w:hAnsi="Times New Roman" w:cs="Times New Roman"/>
                <w:bCs/>
                <w:i/>
                <w:sz w:val="28"/>
                <w:szCs w:val="28"/>
              </w:rPr>
            </w:pPr>
            <w:r w:rsidRPr="009D34E8">
              <w:rPr>
                <w:rFonts w:ascii="Times New Roman" w:eastAsia="Times New Roman" w:hAnsi="Times New Roman" w:cs="Times New Roman"/>
                <w:bCs/>
                <w:i/>
                <w:sz w:val="28"/>
                <w:szCs w:val="28"/>
              </w:rPr>
              <w:t>(должность уполномоченного представителя)</w:t>
            </w:r>
          </w:p>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 /________________/</w:t>
            </w:r>
          </w:p>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 xml:space="preserve">          М.П.</w:t>
            </w:r>
          </w:p>
        </w:tc>
        <w:tc>
          <w:tcPr>
            <w:tcW w:w="4626" w:type="dxa"/>
          </w:tcPr>
          <w:p w:rsidR="009D34E8" w:rsidRPr="009D34E8" w:rsidRDefault="009D34E8" w:rsidP="00EA4C60">
            <w:pPr>
              <w:tabs>
                <w:tab w:val="right" w:pos="9639"/>
              </w:tabs>
              <w:spacing w:after="0"/>
              <w:ind w:left="176"/>
              <w:jc w:val="both"/>
              <w:rPr>
                <w:rFonts w:ascii="Times New Roman" w:eastAsia="Times New Roman" w:hAnsi="Times New Roman" w:cs="Times New Roman"/>
                <w:bCs/>
                <w:i/>
                <w:sz w:val="28"/>
                <w:szCs w:val="28"/>
              </w:rPr>
            </w:pPr>
            <w:r w:rsidRPr="009D34E8">
              <w:rPr>
                <w:rFonts w:ascii="Times New Roman" w:eastAsia="Times New Roman" w:hAnsi="Times New Roman" w:cs="Times New Roman"/>
                <w:bCs/>
                <w:sz w:val="28"/>
                <w:szCs w:val="28"/>
              </w:rPr>
              <w:t>______________________________</w:t>
            </w:r>
            <w:r w:rsidRPr="009D34E8">
              <w:rPr>
                <w:rFonts w:ascii="Times New Roman" w:eastAsia="Times New Roman" w:hAnsi="Times New Roman" w:cs="Times New Roman"/>
                <w:bCs/>
                <w:i/>
                <w:sz w:val="28"/>
                <w:szCs w:val="28"/>
              </w:rPr>
              <w:t>(должность уполномоченного представителя)</w:t>
            </w:r>
          </w:p>
          <w:p w:rsidR="009D34E8" w:rsidRPr="009D34E8" w:rsidRDefault="009D34E8" w:rsidP="00EA4C60">
            <w:pPr>
              <w:tabs>
                <w:tab w:val="right" w:pos="9639"/>
              </w:tabs>
              <w:spacing w:after="0"/>
              <w:ind w:left="176"/>
              <w:jc w:val="both"/>
              <w:rPr>
                <w:rFonts w:ascii="Times New Roman" w:eastAsia="Times New Roman" w:hAnsi="Times New Roman" w:cs="Times New Roman"/>
                <w:bCs/>
                <w:sz w:val="28"/>
                <w:szCs w:val="28"/>
              </w:rPr>
            </w:pPr>
          </w:p>
          <w:p w:rsidR="009D34E8" w:rsidRPr="009D34E8" w:rsidRDefault="009D34E8" w:rsidP="00EA4C60">
            <w:pPr>
              <w:tabs>
                <w:tab w:val="right" w:pos="9639"/>
              </w:tabs>
              <w:spacing w:after="0"/>
              <w:ind w:left="176"/>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 /_______________/</w:t>
            </w:r>
          </w:p>
          <w:p w:rsidR="009D34E8" w:rsidRPr="009D34E8" w:rsidRDefault="009D34E8" w:rsidP="00EA4C60">
            <w:pPr>
              <w:tabs>
                <w:tab w:val="right" w:pos="9639"/>
              </w:tabs>
              <w:spacing w:after="0"/>
              <w:ind w:left="176"/>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 xml:space="preserve">                   М.П. </w:t>
            </w:r>
          </w:p>
        </w:tc>
      </w:tr>
    </w:tbl>
    <w:p w:rsidR="009D34E8" w:rsidRPr="009D34E8" w:rsidRDefault="009D34E8" w:rsidP="009D34E8">
      <w:pPr>
        <w:tabs>
          <w:tab w:val="right" w:pos="9639"/>
        </w:tabs>
        <w:suppressAutoHyphens/>
        <w:spacing w:after="0" w:line="240" w:lineRule="auto"/>
        <w:rPr>
          <w:rFonts w:ascii="Times New Roman" w:eastAsia="Times New Roman" w:hAnsi="Times New Roman" w:cs="Times New Roman"/>
          <w:b/>
          <w:bCs/>
          <w:sz w:val="28"/>
          <w:szCs w:val="28"/>
          <w:lang w:eastAsia="ru-RU"/>
        </w:rPr>
      </w:pPr>
    </w:p>
    <w:p w:rsidR="009D34E8" w:rsidRDefault="009D34E8">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9D34E8" w:rsidRPr="009D34E8" w:rsidRDefault="009D34E8" w:rsidP="009D34E8">
      <w:pPr>
        <w:tabs>
          <w:tab w:val="right" w:pos="9639"/>
        </w:tabs>
        <w:suppressAutoHyphens/>
        <w:spacing w:after="0" w:line="240" w:lineRule="auto"/>
        <w:jc w:val="center"/>
        <w:rPr>
          <w:rFonts w:ascii="Times New Roman" w:eastAsia="Times New Roman" w:hAnsi="Times New Roman" w:cs="Times New Roman"/>
          <w:b/>
          <w:sz w:val="28"/>
          <w:szCs w:val="28"/>
          <w:lang w:eastAsia="ru-RU"/>
        </w:rPr>
      </w:pPr>
      <w:r w:rsidRPr="009D34E8">
        <w:rPr>
          <w:rFonts w:ascii="Times New Roman" w:eastAsia="Times New Roman" w:hAnsi="Times New Roman" w:cs="Times New Roman"/>
          <w:b/>
          <w:bCs/>
          <w:sz w:val="28"/>
          <w:szCs w:val="28"/>
          <w:lang w:eastAsia="ru-RU"/>
        </w:rPr>
        <w:lastRenderedPageBreak/>
        <w:t>ПЕРЕДАТОЧНЫЙ АКТ</w:t>
      </w:r>
    </w:p>
    <w:p w:rsidR="009D34E8" w:rsidRPr="009D34E8" w:rsidRDefault="009D34E8" w:rsidP="009D34E8">
      <w:pPr>
        <w:tabs>
          <w:tab w:val="right" w:pos="9639"/>
        </w:tabs>
        <w:suppressAutoHyphens/>
        <w:spacing w:after="0" w:line="240" w:lineRule="auto"/>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 xml:space="preserve">К ДОГОВОРУ КУПЛИ-ПРОДАЖИ ОБЪЕКТА НЕЗАВЕРШЕННОГО СТРОИТЕЛЬСТВА </w:t>
      </w:r>
      <w:r w:rsidRPr="009D34E8">
        <w:rPr>
          <w:rFonts w:ascii="Times New Roman" w:eastAsia="Times New Roman" w:hAnsi="Times New Roman" w:cs="Times New Roman"/>
          <w:b/>
          <w:sz w:val="28"/>
          <w:szCs w:val="28"/>
          <w:lang w:eastAsia="ru-RU"/>
        </w:rPr>
        <w:t>(электронный аукцион, лот №</w:t>
      </w:r>
      <w:proofErr w:type="gramStart"/>
      <w:r w:rsidRPr="009D34E8">
        <w:rPr>
          <w:rFonts w:ascii="Times New Roman" w:eastAsia="Times New Roman" w:hAnsi="Times New Roman" w:cs="Times New Roman"/>
          <w:b/>
          <w:sz w:val="28"/>
          <w:szCs w:val="28"/>
          <w:lang w:eastAsia="ru-RU"/>
        </w:rPr>
        <w:t xml:space="preserve">  )</w:t>
      </w:r>
      <w:proofErr w:type="gramEnd"/>
    </w:p>
    <w:p w:rsidR="009D34E8" w:rsidRPr="009D34E8" w:rsidRDefault="009D34E8" w:rsidP="009D34E8">
      <w:pPr>
        <w:tabs>
          <w:tab w:val="right" w:pos="9639"/>
        </w:tabs>
        <w:suppressAutoHyphens/>
        <w:spacing w:after="0" w:line="240" w:lineRule="auto"/>
        <w:jc w:val="center"/>
        <w:rPr>
          <w:rFonts w:ascii="Times New Roman" w:eastAsia="Times New Roman" w:hAnsi="Times New Roman" w:cs="Times New Roman"/>
          <w:b/>
          <w:bCs/>
          <w:sz w:val="28"/>
          <w:szCs w:val="28"/>
          <w:lang w:eastAsia="ru-RU"/>
        </w:rPr>
      </w:pPr>
      <w:r w:rsidRPr="009D34E8">
        <w:rPr>
          <w:rFonts w:ascii="Times New Roman" w:eastAsia="Times New Roman" w:hAnsi="Times New Roman" w:cs="Times New Roman"/>
          <w:b/>
          <w:bCs/>
          <w:sz w:val="28"/>
          <w:szCs w:val="28"/>
          <w:lang w:eastAsia="ru-RU"/>
        </w:rPr>
        <w:t>№ ____ от _______________</w:t>
      </w:r>
    </w:p>
    <w:p w:rsidR="009D34E8" w:rsidRPr="009D34E8" w:rsidRDefault="009D34E8" w:rsidP="009D34E8">
      <w:pPr>
        <w:tabs>
          <w:tab w:val="right" w:pos="9639"/>
        </w:tabs>
        <w:suppressAutoHyphens/>
        <w:spacing w:after="0" w:line="240" w:lineRule="auto"/>
        <w:jc w:val="both"/>
        <w:rPr>
          <w:rFonts w:ascii="Times New Roman" w:eastAsia="Times New Roman" w:hAnsi="Times New Roman" w:cs="Times New Roman"/>
          <w:bCs/>
          <w:sz w:val="28"/>
          <w:szCs w:val="28"/>
          <w:lang w:eastAsia="ru-RU"/>
        </w:rPr>
      </w:pPr>
    </w:p>
    <w:p w:rsidR="009D34E8" w:rsidRPr="009D34E8" w:rsidRDefault="009D34E8" w:rsidP="009D34E8">
      <w:pPr>
        <w:tabs>
          <w:tab w:val="right" w:pos="9639"/>
        </w:tabs>
        <w:spacing w:after="0" w:line="240" w:lineRule="auto"/>
        <w:ind w:right="-284"/>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г. Томск                                                                                                   ___________ </w:t>
      </w: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Администрация Томского района, именуемый в дальнейшем «Продавец», в  лице ______________________, действующ____ на основании                                   доверенности________________________________________, действующ___ от    имени _______________________________________, с одной стороны, и_______________________ ________________________________________________________________________,</w:t>
      </w:r>
    </w:p>
    <w:p w:rsidR="009D34E8" w:rsidRPr="009D34E8" w:rsidRDefault="009D34E8" w:rsidP="009D34E8">
      <w:pPr>
        <w:tabs>
          <w:tab w:val="right" w:pos="9639"/>
        </w:tabs>
        <w:spacing w:after="0" w:line="240" w:lineRule="auto"/>
        <w:jc w:val="center"/>
        <w:rPr>
          <w:rFonts w:ascii="Times New Roman" w:eastAsia="Times New Roman" w:hAnsi="Times New Roman" w:cs="Times New Roman"/>
          <w:bCs/>
          <w:i/>
          <w:sz w:val="28"/>
          <w:szCs w:val="28"/>
          <w:lang w:eastAsia="ru-RU"/>
        </w:rPr>
      </w:pPr>
      <w:r w:rsidRPr="009D34E8">
        <w:rPr>
          <w:rFonts w:ascii="Times New Roman" w:eastAsia="Times New Roman" w:hAnsi="Times New Roman" w:cs="Times New Roman"/>
          <w:bCs/>
          <w:i/>
          <w:sz w:val="28"/>
          <w:szCs w:val="28"/>
          <w:lang w:eastAsia="ru-RU"/>
        </w:rPr>
        <w:t>(указывается организационно-правовая форма лица и его наименование, либо Ф.И.О. гражданина)</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i/>
          <w:sz w:val="28"/>
          <w:szCs w:val="28"/>
          <w:lang w:eastAsia="ru-RU"/>
        </w:rPr>
      </w:pPr>
      <w:r w:rsidRPr="009D34E8">
        <w:rPr>
          <w:rFonts w:ascii="Times New Roman" w:eastAsia="Times New Roman" w:hAnsi="Times New Roman" w:cs="Times New Roman"/>
          <w:bCs/>
          <w:sz w:val="28"/>
          <w:szCs w:val="28"/>
          <w:lang w:eastAsia="ru-RU"/>
        </w:rPr>
        <w:t>именуем__ в дальнейшем «Покупатель», в лице_____________________________________,</w:t>
      </w:r>
    </w:p>
    <w:p w:rsidR="009D34E8" w:rsidRPr="009D34E8" w:rsidRDefault="009D34E8" w:rsidP="009D34E8">
      <w:pPr>
        <w:tabs>
          <w:tab w:val="right" w:pos="9639"/>
        </w:tabs>
        <w:spacing w:after="0" w:line="240" w:lineRule="auto"/>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i/>
          <w:sz w:val="28"/>
          <w:szCs w:val="28"/>
          <w:lang w:eastAsia="ru-RU"/>
        </w:rPr>
        <w:t>(указывается должность, Ф.И.О. уполномоченного представителя)</w:t>
      </w:r>
      <w:r w:rsidRPr="009D34E8">
        <w:rPr>
          <w:rFonts w:ascii="Times New Roman" w:eastAsia="Times New Roman" w:hAnsi="Times New Roman" w:cs="Times New Roman"/>
          <w:bCs/>
          <w:sz w:val="28"/>
          <w:szCs w:val="28"/>
          <w:lang w:eastAsia="ru-RU"/>
        </w:rPr>
        <w:t xml:space="preserve"> действующ___ на основании __________________________________, с другой стороны,</w:t>
      </w:r>
      <w:r w:rsidRPr="009D34E8">
        <w:rPr>
          <w:rFonts w:ascii="Times New Roman" w:eastAsia="Times New Roman" w:hAnsi="Times New Roman" w:cs="Times New Roman"/>
          <w:b/>
          <w:i/>
          <w:iCs/>
          <w:sz w:val="28"/>
          <w:szCs w:val="28"/>
          <w:lang w:eastAsia="ru-RU"/>
        </w:rPr>
        <w:t xml:space="preserve"> </w:t>
      </w:r>
    </w:p>
    <w:p w:rsidR="009D34E8" w:rsidRPr="009D34E8" w:rsidRDefault="009D34E8" w:rsidP="009D34E8">
      <w:pPr>
        <w:tabs>
          <w:tab w:val="right" w:pos="9639"/>
        </w:tabs>
        <w:spacing w:after="0" w:line="240" w:lineRule="auto"/>
        <w:ind w:right="-143"/>
        <w:jc w:val="both"/>
        <w:rPr>
          <w:rFonts w:ascii="Times New Roman" w:eastAsia="Times New Roman" w:hAnsi="Times New Roman" w:cs="Times New Roman"/>
          <w:iCs/>
          <w:sz w:val="28"/>
          <w:szCs w:val="28"/>
          <w:lang w:eastAsia="ru-RU"/>
        </w:rPr>
      </w:pPr>
      <w:r w:rsidRPr="009D34E8">
        <w:rPr>
          <w:rFonts w:ascii="Times New Roman" w:eastAsia="Times New Roman" w:hAnsi="Times New Roman" w:cs="Times New Roman"/>
          <w:bCs/>
          <w:i/>
          <w:sz w:val="28"/>
          <w:szCs w:val="28"/>
          <w:lang w:eastAsia="ru-RU"/>
        </w:rPr>
        <w:t>(указываются реквизиты документа, подтверждающего полномочия представителя)</w:t>
      </w:r>
    </w:p>
    <w:p w:rsidR="009D34E8" w:rsidRPr="009D34E8" w:rsidRDefault="009D34E8" w:rsidP="009D34E8">
      <w:pPr>
        <w:tabs>
          <w:tab w:val="right" w:pos="9639"/>
        </w:tabs>
        <w:spacing w:after="0" w:line="240" w:lineRule="auto"/>
        <w:ind w:right="-143"/>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iCs/>
          <w:sz w:val="28"/>
          <w:szCs w:val="28"/>
          <w:lang w:eastAsia="ru-RU"/>
        </w:rPr>
        <w:t>совместно именуемые Стороны</w:t>
      </w:r>
      <w:r w:rsidRPr="009D34E8">
        <w:rPr>
          <w:rFonts w:ascii="Times New Roman" w:eastAsia="Times New Roman" w:hAnsi="Times New Roman" w:cs="Times New Roman"/>
          <w:b/>
          <w:i/>
          <w:iCs/>
          <w:sz w:val="28"/>
          <w:szCs w:val="28"/>
          <w:lang w:eastAsia="ru-RU"/>
        </w:rPr>
        <w:t xml:space="preserve">, </w:t>
      </w:r>
      <w:r w:rsidRPr="009D34E8">
        <w:rPr>
          <w:rFonts w:ascii="Times New Roman" w:eastAsia="Times New Roman" w:hAnsi="Times New Roman" w:cs="Times New Roman"/>
          <w:bCs/>
          <w:sz w:val="28"/>
          <w:szCs w:val="28"/>
          <w:lang w:eastAsia="ru-RU"/>
        </w:rPr>
        <w:t>составили настоящий акт о нижеследующем:</w:t>
      </w:r>
    </w:p>
    <w:p w:rsidR="009D34E8" w:rsidRPr="009D34E8" w:rsidRDefault="009D34E8" w:rsidP="009D34E8">
      <w:pPr>
        <w:tabs>
          <w:tab w:val="right" w:pos="9639"/>
        </w:tabs>
        <w:spacing w:after="0" w:line="240" w:lineRule="auto"/>
        <w:ind w:firstLine="567"/>
        <w:jc w:val="both"/>
        <w:rPr>
          <w:rFonts w:ascii="Times New Roman" w:eastAsia="Times New Roman" w:hAnsi="Times New Roman" w:cs="Times New Roman"/>
          <w:bCs/>
          <w:iCs/>
          <w:sz w:val="28"/>
          <w:szCs w:val="28"/>
          <w:lang w:eastAsia="ru-RU"/>
        </w:rPr>
      </w:pPr>
    </w:p>
    <w:p w:rsidR="009D34E8" w:rsidRPr="009D34E8" w:rsidRDefault="009D34E8" w:rsidP="009D34E8">
      <w:pPr>
        <w:tabs>
          <w:tab w:val="right" w:pos="9639"/>
        </w:tabs>
        <w:suppressAutoHyphens/>
        <w:spacing w:after="0" w:line="240" w:lineRule="auto"/>
        <w:ind w:firstLine="567"/>
        <w:jc w:val="both"/>
        <w:rPr>
          <w:rFonts w:ascii="Times New Roman" w:eastAsia="Times New Roman" w:hAnsi="Times New Roman" w:cs="Times New Roman"/>
          <w:bCs/>
          <w:sz w:val="28"/>
          <w:szCs w:val="28"/>
          <w:lang w:eastAsia="ru-RU"/>
        </w:rPr>
      </w:pPr>
      <w:r w:rsidRPr="009D34E8">
        <w:rPr>
          <w:rFonts w:ascii="Times New Roman" w:eastAsia="Times New Roman" w:hAnsi="Times New Roman" w:cs="Times New Roman"/>
          <w:bCs/>
          <w:sz w:val="28"/>
          <w:szCs w:val="28"/>
          <w:lang w:eastAsia="ru-RU"/>
        </w:rPr>
        <w:t xml:space="preserve">1. Продавец </w:t>
      </w:r>
      <w:r w:rsidRPr="009D34E8">
        <w:rPr>
          <w:rFonts w:ascii="Times New Roman" w:eastAsia="Times New Roman" w:hAnsi="Times New Roman" w:cs="Times New Roman"/>
          <w:bCs/>
          <w:snapToGrid w:val="0"/>
          <w:sz w:val="28"/>
          <w:szCs w:val="28"/>
          <w:lang w:eastAsia="ru-RU"/>
        </w:rPr>
        <w:t>в соответствии с договором купли-продажи объекта незавершенного строительства по результатам продажи с публичных торгов</w:t>
      </w:r>
      <w:r w:rsidRPr="009D34E8">
        <w:rPr>
          <w:rFonts w:ascii="Times New Roman" w:eastAsia="Times New Roman" w:hAnsi="Times New Roman" w:cs="Times New Roman"/>
          <w:bCs/>
          <w:sz w:val="28"/>
          <w:szCs w:val="28"/>
          <w:lang w:eastAsia="ru-RU"/>
        </w:rPr>
        <w:t xml:space="preserve"> № ___ </w:t>
      </w:r>
      <w:proofErr w:type="gramStart"/>
      <w:r w:rsidRPr="009D34E8">
        <w:rPr>
          <w:rFonts w:ascii="Times New Roman" w:eastAsia="Times New Roman" w:hAnsi="Times New Roman" w:cs="Times New Roman"/>
          <w:sz w:val="28"/>
          <w:szCs w:val="28"/>
          <w:lang w:eastAsia="ru-RU"/>
        </w:rPr>
        <w:t>от</w:t>
      </w:r>
      <w:proofErr w:type="gramEnd"/>
      <w:r w:rsidRPr="009D34E8">
        <w:rPr>
          <w:rFonts w:ascii="Times New Roman" w:eastAsia="Times New Roman" w:hAnsi="Times New Roman" w:cs="Times New Roman"/>
          <w:sz w:val="28"/>
          <w:szCs w:val="28"/>
          <w:lang w:eastAsia="ru-RU"/>
        </w:rPr>
        <w:t xml:space="preserve">  ____________ </w:t>
      </w:r>
      <w:r w:rsidRPr="009D34E8">
        <w:rPr>
          <w:rFonts w:ascii="Times New Roman" w:eastAsia="Times New Roman" w:hAnsi="Times New Roman" w:cs="Times New Roman"/>
          <w:b/>
          <w:sz w:val="28"/>
          <w:szCs w:val="28"/>
          <w:lang w:eastAsia="ru-RU"/>
        </w:rPr>
        <w:t xml:space="preserve"> </w:t>
      </w:r>
      <w:r w:rsidRPr="009D34E8">
        <w:rPr>
          <w:rFonts w:ascii="Times New Roman" w:eastAsia="Times New Roman" w:hAnsi="Times New Roman" w:cs="Times New Roman"/>
          <w:bCs/>
          <w:sz w:val="28"/>
          <w:szCs w:val="28"/>
          <w:lang w:eastAsia="ru-RU"/>
        </w:rPr>
        <w:t xml:space="preserve">передает, а Покупатель принимает следующее имущество: </w:t>
      </w:r>
    </w:p>
    <w:p w:rsidR="009D34E8" w:rsidRPr="009D34E8" w:rsidRDefault="009D34E8" w:rsidP="009D34E8">
      <w:pPr>
        <w:tabs>
          <w:tab w:val="right" w:pos="9639"/>
        </w:tabs>
        <w:suppressAutoHyphens/>
        <w:spacing w:after="0" w:line="240" w:lineRule="auto"/>
        <w:ind w:firstLine="567"/>
        <w:jc w:val="both"/>
        <w:rPr>
          <w:rFonts w:ascii="Times New Roman" w:eastAsia="Times New Roman" w:hAnsi="Times New Roman" w:cs="Times New Roman"/>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156"/>
        <w:gridCol w:w="2318"/>
        <w:gridCol w:w="5074"/>
      </w:tblGrid>
      <w:tr w:rsidR="009D34E8" w:rsidRPr="009D34E8" w:rsidTr="00EA4C60">
        <w:trPr>
          <w:trHeight w:val="283"/>
        </w:trPr>
        <w:tc>
          <w:tcPr>
            <w:tcW w:w="766"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ind w:left="-709" w:right="-144" w:firstLine="567"/>
              <w:jc w:val="center"/>
              <w:rPr>
                <w:rFonts w:ascii="Times New Roman" w:eastAsia="Times New Roman" w:hAnsi="Times New Roman" w:cs="Times New Roman"/>
                <w:b/>
                <w:bCs/>
                <w:sz w:val="28"/>
                <w:szCs w:val="28"/>
              </w:rPr>
            </w:pPr>
            <w:r w:rsidRPr="009D34E8">
              <w:rPr>
                <w:rFonts w:ascii="Times New Roman" w:eastAsia="Times New Roman" w:hAnsi="Times New Roman" w:cs="Times New Roman"/>
                <w:b/>
                <w:sz w:val="28"/>
                <w:szCs w:val="28"/>
              </w:rPr>
              <w:t>№</w:t>
            </w:r>
            <w:proofErr w:type="gramStart"/>
            <w:r w:rsidRPr="009D34E8">
              <w:rPr>
                <w:rFonts w:ascii="Times New Roman" w:eastAsia="Times New Roman" w:hAnsi="Times New Roman" w:cs="Times New Roman"/>
                <w:b/>
                <w:bCs/>
                <w:sz w:val="28"/>
                <w:szCs w:val="28"/>
              </w:rPr>
              <w:t>п</w:t>
            </w:r>
            <w:proofErr w:type="gramEnd"/>
            <w:r w:rsidRPr="009D34E8">
              <w:rPr>
                <w:rFonts w:ascii="Times New Roman" w:eastAsia="Times New Roman" w:hAnsi="Times New Roman" w:cs="Times New Roman"/>
                <w:b/>
                <w:bCs/>
                <w:sz w:val="28"/>
                <w:szCs w:val="28"/>
              </w:rPr>
              <w:t>/п</w:t>
            </w:r>
          </w:p>
        </w:tc>
        <w:tc>
          <w:tcPr>
            <w:tcW w:w="2156"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Наименование</w:t>
            </w:r>
          </w:p>
        </w:tc>
        <w:tc>
          <w:tcPr>
            <w:tcW w:w="2318"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jc w:val="center"/>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Адрес</w:t>
            </w:r>
          </w:p>
        </w:tc>
        <w:tc>
          <w:tcPr>
            <w:tcW w:w="5074"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shd w:val="clear" w:color="auto" w:fill="FFFFFF"/>
              <w:tabs>
                <w:tab w:val="right" w:pos="9639"/>
              </w:tabs>
              <w:spacing w:after="0"/>
              <w:jc w:val="center"/>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t>Характеристики</w:t>
            </w:r>
          </w:p>
        </w:tc>
      </w:tr>
      <w:tr w:rsidR="009D34E8" w:rsidRPr="009D34E8" w:rsidTr="00EA4C60">
        <w:trPr>
          <w:trHeight w:val="846"/>
        </w:trPr>
        <w:tc>
          <w:tcPr>
            <w:tcW w:w="766"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ind w:left="-567" w:firstLine="567"/>
              <w:jc w:val="center"/>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1</w:t>
            </w:r>
          </w:p>
        </w:tc>
        <w:tc>
          <w:tcPr>
            <w:tcW w:w="2156"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Объект незавершенного строительства</w:t>
            </w:r>
          </w:p>
        </w:tc>
        <w:tc>
          <w:tcPr>
            <w:tcW w:w="2318" w:type="dxa"/>
            <w:tcBorders>
              <w:top w:val="single" w:sz="4" w:space="0" w:color="auto"/>
              <w:left w:val="single" w:sz="4" w:space="0" w:color="auto"/>
              <w:bottom w:val="single" w:sz="4" w:space="0" w:color="auto"/>
              <w:right w:val="single" w:sz="4" w:space="0" w:color="auto"/>
            </w:tcBorders>
          </w:tcPr>
          <w:p w:rsidR="009D34E8" w:rsidRPr="009D34E8" w:rsidRDefault="009D34E8" w:rsidP="00EA4C60">
            <w:pPr>
              <w:tabs>
                <w:tab w:val="right" w:pos="9639"/>
              </w:tabs>
              <w:spacing w:after="0"/>
              <w:jc w:val="center"/>
              <w:rPr>
                <w:rFonts w:ascii="Times New Roman" w:eastAsia="Times New Roman" w:hAnsi="Times New Roman" w:cs="Times New Roman"/>
                <w:bCs/>
                <w:sz w:val="28"/>
                <w:szCs w:val="28"/>
              </w:rPr>
            </w:pPr>
          </w:p>
        </w:tc>
        <w:tc>
          <w:tcPr>
            <w:tcW w:w="5074" w:type="dxa"/>
            <w:tcBorders>
              <w:top w:val="single" w:sz="4" w:space="0" w:color="auto"/>
              <w:left w:val="single" w:sz="4" w:space="0" w:color="auto"/>
              <w:bottom w:val="single" w:sz="4" w:space="0" w:color="auto"/>
              <w:right w:val="single" w:sz="4" w:space="0" w:color="auto"/>
            </w:tcBorders>
            <w:hideMark/>
          </w:tcPr>
          <w:p w:rsidR="009D34E8" w:rsidRPr="009D34E8" w:rsidRDefault="009D34E8" w:rsidP="00EA4C60">
            <w:pPr>
              <w:tabs>
                <w:tab w:val="right" w:pos="9639"/>
              </w:tabs>
              <w:spacing w:after="0"/>
              <w:ind w:right="-67"/>
              <w:rPr>
                <w:rFonts w:ascii="Times New Roman" w:eastAsia="Times New Roman" w:hAnsi="Times New Roman" w:cs="Times New Roman"/>
                <w:bCs/>
                <w:sz w:val="28"/>
                <w:szCs w:val="28"/>
              </w:rPr>
            </w:pPr>
            <w:r w:rsidRPr="009D34E8">
              <w:rPr>
                <w:rFonts w:ascii="Times New Roman" w:eastAsia="Times New Roman" w:hAnsi="Times New Roman" w:cs="Times New Roman"/>
                <w:sz w:val="28"/>
                <w:szCs w:val="28"/>
              </w:rPr>
              <w:t xml:space="preserve">кадастровый номер _______________; </w:t>
            </w:r>
          </w:p>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sz w:val="28"/>
                <w:szCs w:val="28"/>
              </w:rPr>
              <w:t>проектируемая площадь: ___ кв. м;    степень готовности объекта по данным ЕГРН: __%.</w:t>
            </w:r>
          </w:p>
        </w:tc>
      </w:tr>
    </w:tbl>
    <w:p w:rsidR="009D34E8" w:rsidRPr="009D34E8" w:rsidRDefault="009D34E8" w:rsidP="009D34E8">
      <w:pPr>
        <w:tabs>
          <w:tab w:val="right" w:pos="9639"/>
        </w:tabs>
        <w:suppressAutoHyphens/>
        <w:spacing w:after="0" w:line="240" w:lineRule="auto"/>
        <w:jc w:val="both"/>
        <w:rPr>
          <w:rFonts w:ascii="Times New Roman" w:eastAsia="Times New Roman" w:hAnsi="Times New Roman" w:cs="Times New Roman"/>
          <w:bCs/>
          <w:sz w:val="28"/>
          <w:szCs w:val="28"/>
          <w:lang w:eastAsia="ru-RU"/>
        </w:rPr>
      </w:pPr>
    </w:p>
    <w:p w:rsidR="009D34E8" w:rsidRPr="009D34E8" w:rsidRDefault="009D34E8" w:rsidP="009D34E8">
      <w:pPr>
        <w:tabs>
          <w:tab w:val="right" w:pos="851"/>
        </w:tabs>
        <w:suppressAutoHyphens/>
        <w:spacing w:after="0" w:line="240" w:lineRule="auto"/>
        <w:ind w:right="-142"/>
        <w:contextualSpacing/>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 xml:space="preserve">          2. Настоящим актом каждая из сторон по договору подтверждает, что обязательства сторон выполнены, расчет произведен полностью, указанное в пункте 1 передаточного акта имущество соответствует условиям договора.</w:t>
      </w:r>
    </w:p>
    <w:p w:rsidR="009D34E8" w:rsidRPr="009D34E8" w:rsidRDefault="009D34E8" w:rsidP="009D34E8">
      <w:pPr>
        <w:tabs>
          <w:tab w:val="right" w:pos="9639"/>
        </w:tabs>
        <w:suppressAutoHyphens/>
        <w:spacing w:after="0" w:line="240" w:lineRule="auto"/>
        <w:ind w:right="-142" w:firstLine="567"/>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 xml:space="preserve">  3. Покупатель подтверждает, что не имеет претензий к Продавцу по качеству, состоянию и перечню передаваемого имущества.</w:t>
      </w:r>
    </w:p>
    <w:p w:rsidR="009D34E8" w:rsidRPr="009D34E8" w:rsidRDefault="009D34E8" w:rsidP="009D34E8">
      <w:pPr>
        <w:tabs>
          <w:tab w:val="right" w:pos="9639"/>
        </w:tabs>
        <w:suppressAutoHyphens/>
        <w:spacing w:after="0" w:line="240" w:lineRule="auto"/>
        <w:ind w:right="-142" w:firstLine="567"/>
        <w:jc w:val="both"/>
        <w:rPr>
          <w:rFonts w:ascii="Times New Roman" w:eastAsia="Times New Roman" w:hAnsi="Times New Roman" w:cs="Times New Roman"/>
          <w:sz w:val="28"/>
          <w:szCs w:val="28"/>
          <w:lang w:eastAsia="ru-RU"/>
        </w:rPr>
      </w:pPr>
      <w:r w:rsidRPr="009D34E8">
        <w:rPr>
          <w:rFonts w:ascii="Times New Roman" w:eastAsia="Times New Roman" w:hAnsi="Times New Roman" w:cs="Times New Roman"/>
          <w:sz w:val="28"/>
          <w:szCs w:val="28"/>
          <w:lang w:eastAsia="ru-RU"/>
        </w:rPr>
        <w:t xml:space="preserve">  4. Настоящий акт составлен в трех экземплярах, один из которых находится у Продавца, один  – у Покупателя, один – в органе, осуществляющем государственную регистрацию прав.</w:t>
      </w:r>
    </w:p>
    <w:p w:rsidR="009D34E8" w:rsidRPr="009D34E8" w:rsidRDefault="009D34E8" w:rsidP="009D34E8">
      <w:pPr>
        <w:tabs>
          <w:tab w:val="right" w:pos="9639"/>
        </w:tabs>
        <w:suppressAutoHyphens/>
        <w:spacing w:after="0" w:line="240" w:lineRule="auto"/>
        <w:ind w:right="-142" w:firstLine="567"/>
        <w:jc w:val="both"/>
        <w:rPr>
          <w:rFonts w:ascii="Times New Roman" w:eastAsia="Times New Roman" w:hAnsi="Times New Roman" w:cs="Times New Roman"/>
          <w:sz w:val="28"/>
          <w:szCs w:val="28"/>
          <w:lang w:eastAsia="ru-RU"/>
        </w:rPr>
      </w:pPr>
    </w:p>
    <w:p w:rsidR="009D34E8" w:rsidRPr="009D34E8" w:rsidRDefault="009D34E8" w:rsidP="009D34E8">
      <w:pPr>
        <w:tabs>
          <w:tab w:val="right" w:pos="9639"/>
        </w:tabs>
        <w:suppressAutoHyphens/>
        <w:spacing w:after="0" w:line="240" w:lineRule="auto"/>
        <w:ind w:right="-142" w:firstLine="567"/>
        <w:jc w:val="both"/>
        <w:rPr>
          <w:rFonts w:ascii="Times New Roman" w:eastAsia="Times New Roman" w:hAnsi="Times New Roman" w:cs="Times New Roman"/>
          <w:sz w:val="28"/>
          <w:szCs w:val="28"/>
          <w:lang w:eastAsia="ru-RU"/>
        </w:rPr>
      </w:pPr>
    </w:p>
    <w:tbl>
      <w:tblPr>
        <w:tblW w:w="9600" w:type="dxa"/>
        <w:tblLayout w:type="fixed"/>
        <w:tblLook w:val="04A0" w:firstRow="1" w:lastRow="0" w:firstColumn="1" w:lastColumn="0" w:noHBand="0" w:noVBand="1"/>
      </w:tblPr>
      <w:tblGrid>
        <w:gridCol w:w="4925"/>
        <w:gridCol w:w="4675"/>
      </w:tblGrid>
      <w:tr w:rsidR="009D34E8" w:rsidRPr="009D34E8" w:rsidTr="00EA4C60">
        <w:trPr>
          <w:trHeight w:val="288"/>
        </w:trPr>
        <w:tc>
          <w:tcPr>
            <w:tcW w:w="4928" w:type="dxa"/>
            <w:hideMark/>
          </w:tcPr>
          <w:p w:rsidR="009D34E8" w:rsidRPr="009D34E8" w:rsidRDefault="009D34E8" w:rsidP="00EA4C60">
            <w:pPr>
              <w:tabs>
                <w:tab w:val="right" w:pos="9639"/>
              </w:tabs>
              <w:spacing w:after="0"/>
              <w:rPr>
                <w:rFonts w:ascii="Times New Roman" w:eastAsia="Times New Roman" w:hAnsi="Times New Roman" w:cs="Times New Roman"/>
                <w:b/>
                <w:bCs/>
                <w:sz w:val="28"/>
                <w:szCs w:val="28"/>
              </w:rPr>
            </w:pPr>
          </w:p>
          <w:p w:rsidR="009D34E8" w:rsidRPr="009D34E8" w:rsidRDefault="009D34E8" w:rsidP="00EA4C60">
            <w:pPr>
              <w:tabs>
                <w:tab w:val="right" w:pos="9639"/>
              </w:tabs>
              <w:spacing w:after="0"/>
              <w:jc w:val="center"/>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lastRenderedPageBreak/>
              <w:t>«ПРОДАВЕЦ»</w:t>
            </w:r>
          </w:p>
        </w:tc>
        <w:tc>
          <w:tcPr>
            <w:tcW w:w="4678" w:type="dxa"/>
            <w:hideMark/>
          </w:tcPr>
          <w:p w:rsidR="009D34E8" w:rsidRPr="009D34E8" w:rsidRDefault="009D34E8" w:rsidP="00EA4C60">
            <w:pPr>
              <w:tabs>
                <w:tab w:val="right" w:pos="9639"/>
              </w:tabs>
              <w:spacing w:after="0"/>
              <w:rPr>
                <w:rFonts w:ascii="Times New Roman" w:eastAsia="Times New Roman" w:hAnsi="Times New Roman" w:cs="Times New Roman"/>
                <w:b/>
                <w:bCs/>
                <w:sz w:val="28"/>
                <w:szCs w:val="28"/>
              </w:rPr>
            </w:pPr>
          </w:p>
          <w:p w:rsidR="009D34E8" w:rsidRPr="009D34E8" w:rsidRDefault="009D34E8" w:rsidP="00EA4C60">
            <w:pPr>
              <w:tabs>
                <w:tab w:val="right" w:pos="9639"/>
              </w:tabs>
              <w:spacing w:after="0"/>
              <w:jc w:val="center"/>
              <w:rPr>
                <w:rFonts w:ascii="Times New Roman" w:eastAsia="Times New Roman" w:hAnsi="Times New Roman" w:cs="Times New Roman"/>
                <w:b/>
                <w:bCs/>
                <w:sz w:val="28"/>
                <w:szCs w:val="28"/>
              </w:rPr>
            </w:pPr>
            <w:r w:rsidRPr="009D34E8">
              <w:rPr>
                <w:rFonts w:ascii="Times New Roman" w:eastAsia="Times New Roman" w:hAnsi="Times New Roman" w:cs="Times New Roman"/>
                <w:b/>
                <w:bCs/>
                <w:sz w:val="28"/>
                <w:szCs w:val="28"/>
              </w:rPr>
              <w:lastRenderedPageBreak/>
              <w:t>«ПОКУПАТЕЛЬ»</w:t>
            </w:r>
          </w:p>
        </w:tc>
      </w:tr>
      <w:tr w:rsidR="009D34E8" w:rsidRPr="009D34E8" w:rsidTr="00EA4C60">
        <w:trPr>
          <w:trHeight w:val="2075"/>
        </w:trPr>
        <w:tc>
          <w:tcPr>
            <w:tcW w:w="4928" w:type="dxa"/>
          </w:tcPr>
          <w:p w:rsidR="009D34E8" w:rsidRPr="009D34E8" w:rsidRDefault="009D34E8" w:rsidP="00EA4C60">
            <w:pPr>
              <w:tabs>
                <w:tab w:val="right" w:pos="9639"/>
              </w:tabs>
              <w:spacing w:after="0"/>
              <w:ind w:right="175"/>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lastRenderedPageBreak/>
              <w:t>Администрация Томского района</w:t>
            </w:r>
          </w:p>
          <w:p w:rsidR="009D34E8" w:rsidRPr="009D34E8" w:rsidRDefault="009D34E8" w:rsidP="00EA4C60">
            <w:pPr>
              <w:tabs>
                <w:tab w:val="left" w:pos="1560"/>
                <w:tab w:val="right" w:pos="9639"/>
              </w:tabs>
              <w:spacing w:after="0"/>
              <w:ind w:right="175"/>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от имени ____________________</w:t>
            </w:r>
          </w:p>
          <w:p w:rsidR="009D34E8" w:rsidRPr="009D34E8" w:rsidRDefault="009D34E8" w:rsidP="00EA4C60">
            <w:pPr>
              <w:tabs>
                <w:tab w:val="left" w:pos="1560"/>
                <w:tab w:val="right" w:pos="9639"/>
              </w:tabs>
              <w:spacing w:after="0"/>
              <w:ind w:right="175"/>
              <w:jc w:val="both"/>
              <w:rPr>
                <w:rFonts w:ascii="Times New Roman" w:eastAsia="Times New Roman" w:hAnsi="Times New Roman" w:cs="Times New Roman"/>
                <w:bCs/>
                <w:sz w:val="28"/>
                <w:szCs w:val="28"/>
              </w:rPr>
            </w:pPr>
          </w:p>
        </w:tc>
        <w:tc>
          <w:tcPr>
            <w:tcW w:w="4678" w:type="dxa"/>
            <w:hideMark/>
          </w:tcPr>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i/>
                <w:sz w:val="28"/>
                <w:szCs w:val="28"/>
              </w:rPr>
              <w:t>Указывается организационно-правовая форма покупателя, его наименование, ИНН, ОГРН, место нахождения, указывается должность и Ф.И.О. уполномоченного представителя, телефоны, электронный почтовый адрес и т.д.</w:t>
            </w:r>
          </w:p>
        </w:tc>
      </w:tr>
      <w:tr w:rsidR="009D34E8" w:rsidRPr="009D34E8" w:rsidTr="00EA4C60">
        <w:trPr>
          <w:trHeight w:val="1114"/>
        </w:trPr>
        <w:tc>
          <w:tcPr>
            <w:tcW w:w="4928" w:type="dxa"/>
          </w:tcPr>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_________________________________</w:t>
            </w:r>
          </w:p>
          <w:p w:rsidR="009D34E8" w:rsidRPr="009D34E8" w:rsidRDefault="009D34E8" w:rsidP="00EA4C60">
            <w:pPr>
              <w:tabs>
                <w:tab w:val="right" w:pos="9639"/>
              </w:tabs>
              <w:spacing w:after="0"/>
              <w:jc w:val="center"/>
              <w:rPr>
                <w:rFonts w:ascii="Times New Roman" w:eastAsia="Times New Roman" w:hAnsi="Times New Roman" w:cs="Times New Roman"/>
                <w:bCs/>
                <w:i/>
                <w:sz w:val="28"/>
                <w:szCs w:val="28"/>
              </w:rPr>
            </w:pPr>
            <w:r w:rsidRPr="009D34E8">
              <w:rPr>
                <w:rFonts w:ascii="Times New Roman" w:eastAsia="Times New Roman" w:hAnsi="Times New Roman" w:cs="Times New Roman"/>
                <w:bCs/>
                <w:i/>
                <w:sz w:val="28"/>
                <w:szCs w:val="28"/>
              </w:rPr>
              <w:t>(должность уполномоченного представителя)</w:t>
            </w:r>
          </w:p>
          <w:p w:rsidR="009D34E8" w:rsidRPr="009D34E8" w:rsidRDefault="009D34E8" w:rsidP="00EA4C60">
            <w:pPr>
              <w:tabs>
                <w:tab w:val="right" w:pos="9639"/>
              </w:tabs>
              <w:spacing w:after="0"/>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_______________ /________________/</w:t>
            </w:r>
          </w:p>
          <w:p w:rsidR="009D34E8" w:rsidRPr="009D34E8" w:rsidRDefault="009D34E8" w:rsidP="00EA4C60">
            <w:pPr>
              <w:tabs>
                <w:tab w:val="right" w:pos="9639"/>
              </w:tabs>
              <w:spacing w:after="0"/>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 xml:space="preserve">          М.П.</w:t>
            </w:r>
          </w:p>
        </w:tc>
        <w:tc>
          <w:tcPr>
            <w:tcW w:w="4678" w:type="dxa"/>
          </w:tcPr>
          <w:p w:rsidR="009D34E8" w:rsidRPr="009D34E8" w:rsidRDefault="009D34E8" w:rsidP="00EA4C60">
            <w:pPr>
              <w:tabs>
                <w:tab w:val="right" w:pos="9639"/>
              </w:tabs>
              <w:spacing w:after="0"/>
              <w:ind w:left="176"/>
              <w:jc w:val="center"/>
              <w:rPr>
                <w:rFonts w:ascii="Times New Roman" w:eastAsia="Times New Roman" w:hAnsi="Times New Roman" w:cs="Times New Roman"/>
                <w:bCs/>
                <w:i/>
                <w:sz w:val="28"/>
                <w:szCs w:val="28"/>
              </w:rPr>
            </w:pPr>
            <w:r w:rsidRPr="009D34E8">
              <w:rPr>
                <w:rFonts w:ascii="Times New Roman" w:eastAsia="Times New Roman" w:hAnsi="Times New Roman" w:cs="Times New Roman"/>
                <w:bCs/>
                <w:sz w:val="28"/>
                <w:szCs w:val="28"/>
              </w:rPr>
              <w:t xml:space="preserve">_____________________________ </w:t>
            </w:r>
            <w:r w:rsidRPr="009D34E8">
              <w:rPr>
                <w:rFonts w:ascii="Times New Roman" w:eastAsia="Times New Roman" w:hAnsi="Times New Roman" w:cs="Times New Roman"/>
                <w:bCs/>
                <w:i/>
                <w:sz w:val="28"/>
                <w:szCs w:val="28"/>
              </w:rPr>
              <w:t>(должность уполномоченного представителя)</w:t>
            </w:r>
          </w:p>
          <w:p w:rsidR="009D34E8" w:rsidRPr="009D34E8" w:rsidRDefault="009D34E8" w:rsidP="00EA4C60">
            <w:pPr>
              <w:tabs>
                <w:tab w:val="right" w:pos="9639"/>
              </w:tabs>
              <w:spacing w:after="0"/>
              <w:ind w:left="176"/>
              <w:rPr>
                <w:rFonts w:ascii="Times New Roman" w:eastAsia="Times New Roman" w:hAnsi="Times New Roman" w:cs="Times New Roman"/>
                <w:bCs/>
                <w:sz w:val="28"/>
                <w:szCs w:val="28"/>
              </w:rPr>
            </w:pPr>
          </w:p>
          <w:p w:rsidR="009D34E8" w:rsidRPr="009D34E8" w:rsidRDefault="009D34E8" w:rsidP="00EA4C60">
            <w:pPr>
              <w:tabs>
                <w:tab w:val="right" w:pos="9639"/>
              </w:tabs>
              <w:spacing w:after="0"/>
              <w:ind w:left="176"/>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_____________ /_______________/</w:t>
            </w:r>
          </w:p>
          <w:p w:rsidR="009D34E8" w:rsidRPr="009D34E8" w:rsidRDefault="009D34E8" w:rsidP="00EA4C60">
            <w:pPr>
              <w:tabs>
                <w:tab w:val="right" w:pos="9639"/>
              </w:tabs>
              <w:spacing w:after="0"/>
              <w:ind w:left="176"/>
              <w:jc w:val="both"/>
              <w:rPr>
                <w:rFonts w:ascii="Times New Roman" w:eastAsia="Times New Roman" w:hAnsi="Times New Roman" w:cs="Times New Roman"/>
                <w:bCs/>
                <w:sz w:val="28"/>
                <w:szCs w:val="28"/>
              </w:rPr>
            </w:pPr>
            <w:r w:rsidRPr="009D34E8">
              <w:rPr>
                <w:rFonts w:ascii="Times New Roman" w:eastAsia="Times New Roman" w:hAnsi="Times New Roman" w:cs="Times New Roman"/>
                <w:bCs/>
                <w:sz w:val="28"/>
                <w:szCs w:val="28"/>
              </w:rPr>
              <w:t xml:space="preserve">                   М.П. </w:t>
            </w:r>
          </w:p>
        </w:tc>
      </w:tr>
    </w:tbl>
    <w:p w:rsidR="00234F3E" w:rsidRPr="009D34E8" w:rsidRDefault="00234F3E" w:rsidP="009D34E8">
      <w:pPr>
        <w:spacing w:before="100" w:beforeAutospacing="1" w:after="100" w:afterAutospacing="1" w:line="360" w:lineRule="auto"/>
        <w:ind w:right="-1"/>
        <w:rPr>
          <w:rFonts w:ascii="Times New Roman" w:eastAsia="Times New Roman" w:hAnsi="Times New Roman" w:cs="Times New Roman"/>
          <w:bCs/>
          <w:sz w:val="28"/>
          <w:szCs w:val="28"/>
          <w:lang w:eastAsia="ru-RU"/>
        </w:rPr>
      </w:pPr>
    </w:p>
    <w:sectPr w:rsidR="00234F3E" w:rsidRPr="009D34E8" w:rsidSect="006C0A6F">
      <w:headerReference w:type="default" r:id="rId10"/>
      <w:pgSz w:w="11906" w:h="16838" w:code="9"/>
      <w:pgMar w:top="1134" w:right="567" w:bottom="1134" w:left="1134" w:header="170" w:footer="17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02D" w:rsidRDefault="001F102D" w:rsidP="00234F3E">
      <w:pPr>
        <w:spacing w:after="0" w:line="240" w:lineRule="auto"/>
      </w:pPr>
      <w:r>
        <w:separator/>
      </w:r>
    </w:p>
  </w:endnote>
  <w:endnote w:type="continuationSeparator" w:id="0">
    <w:p w:rsidR="001F102D" w:rsidRDefault="001F102D" w:rsidP="0023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02D" w:rsidRDefault="001F102D" w:rsidP="00234F3E">
      <w:pPr>
        <w:spacing w:after="0" w:line="240" w:lineRule="auto"/>
      </w:pPr>
      <w:r>
        <w:separator/>
      </w:r>
    </w:p>
  </w:footnote>
  <w:footnote w:type="continuationSeparator" w:id="0">
    <w:p w:rsidR="001F102D" w:rsidRDefault="001F102D" w:rsidP="00234F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49962460"/>
      <w:docPartObj>
        <w:docPartGallery w:val="Page Numbers (Top of Page)"/>
        <w:docPartUnique/>
      </w:docPartObj>
    </w:sdtPr>
    <w:sdtEndPr/>
    <w:sdtContent>
      <w:p w:rsidR="00234F3E" w:rsidRPr="00D21AE8" w:rsidRDefault="00234F3E">
        <w:pPr>
          <w:pStyle w:val="a3"/>
          <w:jc w:val="center"/>
          <w:rPr>
            <w:rFonts w:ascii="Times New Roman" w:hAnsi="Times New Roman" w:cs="Times New Roman"/>
            <w:sz w:val="24"/>
            <w:szCs w:val="24"/>
          </w:rPr>
        </w:pPr>
        <w:r w:rsidRPr="00D21AE8">
          <w:rPr>
            <w:rFonts w:ascii="Times New Roman" w:hAnsi="Times New Roman" w:cs="Times New Roman"/>
            <w:sz w:val="24"/>
            <w:szCs w:val="24"/>
          </w:rPr>
          <w:fldChar w:fldCharType="begin"/>
        </w:r>
        <w:r w:rsidRPr="00D21AE8">
          <w:rPr>
            <w:rFonts w:ascii="Times New Roman" w:hAnsi="Times New Roman" w:cs="Times New Roman"/>
            <w:sz w:val="24"/>
            <w:szCs w:val="24"/>
          </w:rPr>
          <w:instrText>PAGE   \* MERGEFORMAT</w:instrText>
        </w:r>
        <w:r w:rsidRPr="00D21AE8">
          <w:rPr>
            <w:rFonts w:ascii="Times New Roman" w:hAnsi="Times New Roman" w:cs="Times New Roman"/>
            <w:sz w:val="24"/>
            <w:szCs w:val="24"/>
          </w:rPr>
          <w:fldChar w:fldCharType="separate"/>
        </w:r>
        <w:r w:rsidR="00EA2D54">
          <w:rPr>
            <w:rFonts w:ascii="Times New Roman" w:hAnsi="Times New Roman" w:cs="Times New Roman"/>
            <w:noProof/>
            <w:sz w:val="24"/>
            <w:szCs w:val="24"/>
          </w:rPr>
          <w:t>2</w:t>
        </w:r>
        <w:r w:rsidRPr="00D21AE8">
          <w:rPr>
            <w:rFonts w:ascii="Times New Roman" w:hAnsi="Times New Roman" w:cs="Times New Roman"/>
            <w:sz w:val="24"/>
            <w:szCs w:val="24"/>
          </w:rPr>
          <w:fldChar w:fldCharType="end"/>
        </w:r>
      </w:p>
    </w:sdtContent>
  </w:sdt>
  <w:p w:rsidR="00234F3E" w:rsidRDefault="00234F3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6F" w:rsidRDefault="001F102D" w:rsidP="006C0A6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3D4F"/>
    <w:multiLevelType w:val="multilevel"/>
    <w:tmpl w:val="FB1869CA"/>
    <w:lvl w:ilvl="0">
      <w:start w:val="2"/>
      <w:numFmt w:val="decimal"/>
      <w:lvlText w:val="%1."/>
      <w:lvlJc w:val="left"/>
      <w:pPr>
        <w:ind w:left="1070" w:hanging="360"/>
      </w:pPr>
    </w:lvl>
    <w:lvl w:ilvl="1">
      <w:start w:val="1"/>
      <w:numFmt w:val="decimal"/>
      <w:isLgl/>
      <w:lvlText w:val="%1.%2."/>
      <w:lvlJc w:val="left"/>
      <w:pPr>
        <w:ind w:left="1250" w:hanging="540"/>
      </w:pPr>
    </w:lvl>
    <w:lvl w:ilvl="2">
      <w:start w:val="2"/>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1">
    <w:nsid w:val="2D6421AC"/>
    <w:multiLevelType w:val="multilevel"/>
    <w:tmpl w:val="61DA6E3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1353"/>
        </w:tabs>
        <w:ind w:left="1353" w:hanging="360"/>
      </w:pPr>
      <w:rPr>
        <w:b w:val="0"/>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3E"/>
    <w:rsid w:val="0003408B"/>
    <w:rsid w:val="00056184"/>
    <w:rsid w:val="0009666F"/>
    <w:rsid w:val="000A7D3D"/>
    <w:rsid w:val="000C0522"/>
    <w:rsid w:val="0011181D"/>
    <w:rsid w:val="001F102D"/>
    <w:rsid w:val="00234F3E"/>
    <w:rsid w:val="002E528A"/>
    <w:rsid w:val="00317605"/>
    <w:rsid w:val="00321AE4"/>
    <w:rsid w:val="003279F3"/>
    <w:rsid w:val="0034660A"/>
    <w:rsid w:val="00351951"/>
    <w:rsid w:val="003850DE"/>
    <w:rsid w:val="003D02F1"/>
    <w:rsid w:val="003F4052"/>
    <w:rsid w:val="00407E3D"/>
    <w:rsid w:val="0042304A"/>
    <w:rsid w:val="00434472"/>
    <w:rsid w:val="00441F6D"/>
    <w:rsid w:val="00494B72"/>
    <w:rsid w:val="004E260E"/>
    <w:rsid w:val="005261BA"/>
    <w:rsid w:val="00546785"/>
    <w:rsid w:val="00574F47"/>
    <w:rsid w:val="00615014"/>
    <w:rsid w:val="006C6425"/>
    <w:rsid w:val="007C2B6B"/>
    <w:rsid w:val="008C1A21"/>
    <w:rsid w:val="00904CD5"/>
    <w:rsid w:val="00992E8D"/>
    <w:rsid w:val="009C559C"/>
    <w:rsid w:val="009D34E8"/>
    <w:rsid w:val="009F5788"/>
    <w:rsid w:val="00A82AB1"/>
    <w:rsid w:val="00A83489"/>
    <w:rsid w:val="00AE5002"/>
    <w:rsid w:val="00B139C0"/>
    <w:rsid w:val="00B243AD"/>
    <w:rsid w:val="00B40148"/>
    <w:rsid w:val="00BC60EC"/>
    <w:rsid w:val="00C32EC3"/>
    <w:rsid w:val="00C341F5"/>
    <w:rsid w:val="00C7028F"/>
    <w:rsid w:val="00C93945"/>
    <w:rsid w:val="00CC684B"/>
    <w:rsid w:val="00CD666B"/>
    <w:rsid w:val="00CF7E90"/>
    <w:rsid w:val="00D21AE8"/>
    <w:rsid w:val="00DB605B"/>
    <w:rsid w:val="00E505F3"/>
    <w:rsid w:val="00E83C73"/>
    <w:rsid w:val="00EA2D54"/>
    <w:rsid w:val="00ED1E86"/>
    <w:rsid w:val="00FB4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F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4F3E"/>
  </w:style>
  <w:style w:type="paragraph" w:styleId="a5">
    <w:name w:val="footer"/>
    <w:basedOn w:val="a"/>
    <w:link w:val="a6"/>
    <w:uiPriority w:val="99"/>
    <w:unhideWhenUsed/>
    <w:rsid w:val="00234F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4F3E"/>
  </w:style>
  <w:style w:type="paragraph" w:styleId="a7">
    <w:name w:val="No Spacing"/>
    <w:uiPriority w:val="99"/>
    <w:qFormat/>
    <w:rsid w:val="007C2B6B"/>
    <w:pPr>
      <w:spacing w:after="0" w:line="240" w:lineRule="auto"/>
    </w:pPr>
    <w:rPr>
      <w:rFonts w:ascii="Times New Roman" w:eastAsia="Times New Roman" w:hAnsi="Times New Roman" w:cs="Times New Roman"/>
      <w:bCs/>
      <w:color w:val="000000"/>
      <w:spacing w:val="13"/>
      <w:sz w:val="28"/>
      <w:szCs w:val="28"/>
      <w:lang w:eastAsia="ru-RU"/>
    </w:rPr>
  </w:style>
  <w:style w:type="character" w:styleId="a8">
    <w:name w:val="Hyperlink"/>
    <w:unhideWhenUsed/>
    <w:rsid w:val="007C2B6B"/>
    <w:rPr>
      <w:color w:val="0000FF"/>
      <w:u w:val="single"/>
    </w:rPr>
  </w:style>
  <w:style w:type="table" w:customStyle="1" w:styleId="block">
    <w:name w:val="block"/>
    <w:basedOn w:val="a1"/>
    <w:rsid w:val="009D34E8"/>
    <w:pPr>
      <w:spacing w:after="0" w:line="240" w:lineRule="auto"/>
    </w:pPr>
    <w:rPr>
      <w:rFonts w:ascii="Times New Roman" w:eastAsia="Times New Roman" w:hAnsi="Times New Roman" w:cs="Times New Roman"/>
      <w:sz w:val="20"/>
      <w:szCs w:val="20"/>
      <w:lang w:val="en-US"/>
    </w:rPr>
    <w:tblPr>
      <w:tblInd w:w="0" w:type="nil"/>
    </w:tblPr>
  </w:style>
  <w:style w:type="table" w:customStyle="1" w:styleId="dt">
    <w:name w:val="dt"/>
    <w:basedOn w:val="a1"/>
    <w:rsid w:val="009D34E8"/>
    <w:pPr>
      <w:spacing w:after="0" w:line="240" w:lineRule="auto"/>
    </w:pPr>
    <w:rPr>
      <w:rFonts w:ascii="Times New Roman" w:eastAsia="Times New Roman" w:hAnsi="Times New Roman" w:cs="Times New Roman"/>
      <w:sz w:val="20"/>
      <w:szCs w:val="20"/>
      <w:lang w:val="en-US"/>
    </w:rPr>
    <w:tblPr>
      <w:tblInd w:w="0" w:type="nil"/>
    </w:tblPr>
  </w:style>
  <w:style w:type="paragraph" w:styleId="a9">
    <w:name w:val="List Paragraph"/>
    <w:basedOn w:val="a"/>
    <w:uiPriority w:val="34"/>
    <w:qFormat/>
    <w:rsid w:val="009D34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F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4F3E"/>
  </w:style>
  <w:style w:type="paragraph" w:styleId="a5">
    <w:name w:val="footer"/>
    <w:basedOn w:val="a"/>
    <w:link w:val="a6"/>
    <w:uiPriority w:val="99"/>
    <w:unhideWhenUsed/>
    <w:rsid w:val="00234F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4F3E"/>
  </w:style>
  <w:style w:type="paragraph" w:styleId="a7">
    <w:name w:val="No Spacing"/>
    <w:uiPriority w:val="99"/>
    <w:qFormat/>
    <w:rsid w:val="007C2B6B"/>
    <w:pPr>
      <w:spacing w:after="0" w:line="240" w:lineRule="auto"/>
    </w:pPr>
    <w:rPr>
      <w:rFonts w:ascii="Times New Roman" w:eastAsia="Times New Roman" w:hAnsi="Times New Roman" w:cs="Times New Roman"/>
      <w:bCs/>
      <w:color w:val="000000"/>
      <w:spacing w:val="13"/>
      <w:sz w:val="28"/>
      <w:szCs w:val="28"/>
      <w:lang w:eastAsia="ru-RU"/>
    </w:rPr>
  </w:style>
  <w:style w:type="character" w:styleId="a8">
    <w:name w:val="Hyperlink"/>
    <w:unhideWhenUsed/>
    <w:rsid w:val="007C2B6B"/>
    <w:rPr>
      <w:color w:val="0000FF"/>
      <w:u w:val="single"/>
    </w:rPr>
  </w:style>
  <w:style w:type="table" w:customStyle="1" w:styleId="block">
    <w:name w:val="block"/>
    <w:basedOn w:val="a1"/>
    <w:rsid w:val="009D34E8"/>
    <w:pPr>
      <w:spacing w:after="0" w:line="240" w:lineRule="auto"/>
    </w:pPr>
    <w:rPr>
      <w:rFonts w:ascii="Times New Roman" w:eastAsia="Times New Roman" w:hAnsi="Times New Roman" w:cs="Times New Roman"/>
      <w:sz w:val="20"/>
      <w:szCs w:val="20"/>
      <w:lang w:val="en-US"/>
    </w:rPr>
    <w:tblPr>
      <w:tblInd w:w="0" w:type="nil"/>
    </w:tblPr>
  </w:style>
  <w:style w:type="table" w:customStyle="1" w:styleId="dt">
    <w:name w:val="dt"/>
    <w:basedOn w:val="a1"/>
    <w:rsid w:val="009D34E8"/>
    <w:pPr>
      <w:spacing w:after="0" w:line="240" w:lineRule="auto"/>
    </w:pPr>
    <w:rPr>
      <w:rFonts w:ascii="Times New Roman" w:eastAsia="Times New Roman" w:hAnsi="Times New Roman" w:cs="Times New Roman"/>
      <w:sz w:val="20"/>
      <w:szCs w:val="20"/>
      <w:lang w:val="en-US"/>
    </w:rPr>
    <w:tblPr>
      <w:tblInd w:w="0" w:type="nil"/>
    </w:tblPr>
  </w:style>
  <w:style w:type="paragraph" w:styleId="a9">
    <w:name w:val="List Paragraph"/>
    <w:basedOn w:val="a"/>
    <w:uiPriority w:val="34"/>
    <w:qFormat/>
    <w:rsid w:val="009D3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7591</Words>
  <Characters>43270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Сивач Наталья</dc:creator>
  <cp:lastModifiedBy>Блинова Наталья</cp:lastModifiedBy>
  <cp:revision>2</cp:revision>
  <cp:lastPrinted>2025-02-25T12:20:00Z</cp:lastPrinted>
  <dcterms:created xsi:type="dcterms:W3CDTF">2025-08-05T07:08:00Z</dcterms:created>
  <dcterms:modified xsi:type="dcterms:W3CDTF">2025-08-05T07:08:00Z</dcterms:modified>
</cp:coreProperties>
</file>