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DB8" w:rsidRDefault="000A6DB8" w:rsidP="000A6D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ТОМСКАЯ ОБЛАСТЬ</w:t>
      </w:r>
    </w:p>
    <w:p w:rsidR="000A6DB8" w:rsidRDefault="000A6DB8" w:rsidP="000A6DB8">
      <w:pPr>
        <w:jc w:val="center"/>
        <w:rPr>
          <w:b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ДУМА ТОМСКОГО РАЙОНА</w:t>
      </w:r>
    </w:p>
    <w:p w:rsidR="000A6DB8" w:rsidRDefault="00F831DE" w:rsidP="000A6DB8">
      <w:pPr>
        <w:jc w:val="center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решение № 65</w:t>
      </w:r>
    </w:p>
    <w:p w:rsidR="000A6DB8" w:rsidRDefault="000A6DB8" w:rsidP="000A6DB8">
      <w:pPr>
        <w:rPr>
          <w:b/>
          <w:caps/>
          <w:color w:val="000000"/>
          <w:sz w:val="28"/>
          <w:szCs w:val="28"/>
        </w:rPr>
      </w:pPr>
    </w:p>
    <w:p w:rsidR="000A6DB8" w:rsidRDefault="000A6DB8" w:rsidP="000A6DB8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г. Томск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    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                       </w:t>
      </w:r>
      <w:r w:rsidR="00105A8E">
        <w:rPr>
          <w:b/>
          <w:color w:val="000000"/>
          <w:sz w:val="28"/>
          <w:szCs w:val="28"/>
          <w:u w:val="single"/>
        </w:rPr>
        <w:t>03  июл</w:t>
      </w:r>
      <w:r>
        <w:rPr>
          <w:b/>
          <w:color w:val="000000"/>
          <w:sz w:val="28"/>
          <w:szCs w:val="28"/>
          <w:u w:val="single"/>
        </w:rPr>
        <w:t>я 2026 г.</w:t>
      </w:r>
      <w:r>
        <w:rPr>
          <w:b/>
          <w:color w:val="000000"/>
          <w:sz w:val="28"/>
          <w:szCs w:val="28"/>
        </w:rPr>
        <w:t xml:space="preserve"> </w:t>
      </w:r>
    </w:p>
    <w:p w:rsidR="000A6DB8" w:rsidRDefault="00DB3C99" w:rsidP="000A6DB8">
      <w:pPr>
        <w:jc w:val="right"/>
        <w:rPr>
          <w:color w:val="000000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11</w:t>
      </w:r>
      <w:r w:rsidR="000A6DB8">
        <w:rPr>
          <w:b/>
          <w:color w:val="000000"/>
          <w:sz w:val="28"/>
          <w:szCs w:val="28"/>
        </w:rPr>
        <w:t xml:space="preserve">-ое собрание  </w:t>
      </w:r>
      <w:r w:rsidR="000A6DB8">
        <w:rPr>
          <w:b/>
          <w:color w:val="000000"/>
          <w:sz w:val="28"/>
          <w:szCs w:val="28"/>
          <w:lang w:val="en-US"/>
        </w:rPr>
        <w:t>VIII</w:t>
      </w:r>
      <w:r w:rsidR="000A6DB8">
        <w:rPr>
          <w:b/>
          <w:color w:val="000000"/>
          <w:sz w:val="28"/>
          <w:szCs w:val="28"/>
        </w:rPr>
        <w:t>-го созыва</w:t>
      </w:r>
    </w:p>
    <w:p w:rsidR="000A6DB8" w:rsidRDefault="000A6DB8" w:rsidP="000A6DB8">
      <w:pPr>
        <w:keepNext/>
        <w:rPr>
          <w:b/>
        </w:rPr>
      </w:pPr>
    </w:p>
    <w:p w:rsidR="000A6DB8" w:rsidRDefault="000A6DB8" w:rsidP="000A6DB8">
      <w:pPr>
        <w:keepNext/>
      </w:pPr>
    </w:p>
    <w:p w:rsidR="000A6DB8" w:rsidRDefault="000A6DB8" w:rsidP="000A6DB8">
      <w:pPr>
        <w:keepNext/>
        <w:rPr>
          <w:b/>
        </w:rPr>
      </w:pPr>
    </w:p>
    <w:p w:rsidR="000A6DB8" w:rsidRDefault="000A6DB8" w:rsidP="000A6DB8">
      <w:pPr>
        <w:keepNext/>
      </w:pPr>
    </w:p>
    <w:p w:rsidR="000A6DB8" w:rsidRPr="000A6DB8" w:rsidRDefault="000A6DB8" w:rsidP="000A6DB8">
      <w:pPr>
        <w:keepNext/>
        <w:jc w:val="both"/>
        <w:rPr>
          <w:bCs/>
          <w:sz w:val="28"/>
        </w:rPr>
      </w:pPr>
      <w:r w:rsidRPr="000A6DB8">
        <w:rPr>
          <w:bCs/>
          <w:sz w:val="28"/>
        </w:rPr>
        <w:t xml:space="preserve">О внесении изменений в решение </w:t>
      </w:r>
    </w:p>
    <w:p w:rsidR="000A6DB8" w:rsidRPr="000A6DB8" w:rsidRDefault="000A6DB8" w:rsidP="000A6DB8">
      <w:pPr>
        <w:keepNext/>
        <w:jc w:val="both"/>
        <w:rPr>
          <w:bCs/>
          <w:sz w:val="28"/>
        </w:rPr>
      </w:pPr>
      <w:r w:rsidRPr="000A6DB8">
        <w:rPr>
          <w:bCs/>
          <w:sz w:val="28"/>
        </w:rPr>
        <w:t>Думы Томского района от 25.12.2025</w:t>
      </w:r>
    </w:p>
    <w:p w:rsidR="000A6DB8" w:rsidRPr="000A6DB8" w:rsidRDefault="000A6DB8" w:rsidP="000A6DB8">
      <w:pPr>
        <w:keepNext/>
        <w:jc w:val="both"/>
        <w:rPr>
          <w:bCs/>
          <w:sz w:val="28"/>
        </w:rPr>
      </w:pPr>
      <w:r w:rsidRPr="000A6DB8">
        <w:rPr>
          <w:bCs/>
          <w:sz w:val="28"/>
        </w:rPr>
        <w:t>№ 25 «Об утверждении бюджета</w:t>
      </w:r>
    </w:p>
    <w:p w:rsidR="000A6DB8" w:rsidRPr="000A6DB8" w:rsidRDefault="000A6DB8" w:rsidP="000A6DB8">
      <w:pPr>
        <w:pStyle w:val="ab"/>
        <w:tabs>
          <w:tab w:val="left" w:pos="1134"/>
          <w:tab w:val="left" w:pos="1418"/>
          <w:tab w:val="left" w:pos="1701"/>
          <w:tab w:val="left" w:pos="1985"/>
        </w:tabs>
        <w:spacing w:after="0"/>
        <w:ind w:left="0"/>
        <w:outlineLvl w:val="0"/>
        <w:rPr>
          <w:rFonts w:ascii="Times New Roman" w:hAnsi="Times New Roman" w:cs="Times New Roman"/>
          <w:b/>
          <w:i w:val="0"/>
          <w:sz w:val="28"/>
          <w:szCs w:val="28"/>
        </w:rPr>
      </w:pPr>
      <w:proofErr w:type="gramStart"/>
      <w:r w:rsidRPr="000A6DB8">
        <w:rPr>
          <w:rFonts w:ascii="Times New Roman" w:hAnsi="Times New Roman" w:cs="Times New Roman"/>
          <w:bCs/>
          <w:i w:val="0"/>
          <w:sz w:val="28"/>
        </w:rPr>
        <w:t>Томского</w:t>
      </w:r>
      <w:proofErr w:type="gramEnd"/>
      <w:r w:rsidRPr="000A6DB8">
        <w:rPr>
          <w:rFonts w:ascii="Times New Roman" w:hAnsi="Times New Roman" w:cs="Times New Roman"/>
          <w:bCs/>
          <w:i w:val="0"/>
          <w:sz w:val="28"/>
        </w:rPr>
        <w:t xml:space="preserve"> района на 2026 год</w:t>
      </w:r>
      <w:r w:rsidRPr="000A6DB8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</w:p>
    <w:p w:rsidR="000A6DB8" w:rsidRPr="000A6DB8" w:rsidRDefault="000A6DB8" w:rsidP="000A6DB8">
      <w:pPr>
        <w:pStyle w:val="ab"/>
        <w:tabs>
          <w:tab w:val="left" w:pos="1134"/>
          <w:tab w:val="left" w:pos="1418"/>
          <w:tab w:val="left" w:pos="1701"/>
          <w:tab w:val="left" w:pos="1985"/>
          <w:tab w:val="left" w:pos="5810"/>
        </w:tabs>
        <w:spacing w:after="0"/>
        <w:ind w:left="0"/>
        <w:outlineLvl w:val="0"/>
        <w:rPr>
          <w:rFonts w:ascii="Times New Roman" w:hAnsi="Times New Roman" w:cs="Times New Roman"/>
          <w:i w:val="0"/>
          <w:sz w:val="28"/>
          <w:szCs w:val="28"/>
        </w:rPr>
      </w:pPr>
      <w:r w:rsidRPr="000A6DB8">
        <w:rPr>
          <w:rFonts w:ascii="Times New Roman" w:hAnsi="Times New Roman" w:cs="Times New Roman"/>
          <w:i w:val="0"/>
          <w:sz w:val="28"/>
          <w:szCs w:val="28"/>
        </w:rPr>
        <w:t>и плановый период 2027 и 2028 годов»</w:t>
      </w:r>
    </w:p>
    <w:p w:rsidR="000A6DB8" w:rsidRDefault="000A6DB8" w:rsidP="000A6DB8">
      <w:pPr>
        <w:keepNext/>
        <w:jc w:val="both"/>
        <w:rPr>
          <w:bCs/>
          <w:sz w:val="28"/>
        </w:rPr>
      </w:pPr>
    </w:p>
    <w:p w:rsidR="000A6DB8" w:rsidRDefault="000A6DB8" w:rsidP="000A6DB8">
      <w:pPr>
        <w:keepNext/>
        <w:rPr>
          <w:b/>
          <w:bCs/>
          <w:sz w:val="28"/>
        </w:rPr>
      </w:pPr>
    </w:p>
    <w:p w:rsidR="000A6DB8" w:rsidRDefault="000A6DB8" w:rsidP="000A6DB8">
      <w:pPr>
        <w:keepNext/>
        <w:tabs>
          <w:tab w:val="left" w:pos="567"/>
        </w:tabs>
        <w:ind w:firstLine="567"/>
        <w:jc w:val="both"/>
        <w:rPr>
          <w:bCs/>
          <w:sz w:val="28"/>
        </w:rPr>
      </w:pPr>
      <w:r>
        <w:rPr>
          <w:bCs/>
          <w:sz w:val="28"/>
        </w:rPr>
        <w:t xml:space="preserve">В соответствии с подпунктом 1.2. пункта 1 статьи 24, статьей 59 Устава муниципального образования </w:t>
      </w:r>
      <w:proofErr w:type="gramStart"/>
      <w:r>
        <w:rPr>
          <w:bCs/>
          <w:sz w:val="28"/>
        </w:rPr>
        <w:t>Томский</w:t>
      </w:r>
      <w:proofErr w:type="gramEnd"/>
      <w:r>
        <w:rPr>
          <w:bCs/>
          <w:sz w:val="28"/>
        </w:rPr>
        <w:t xml:space="preserve"> муниципальный район Томской области, принятого решением Думы Томского района от 29.09.2011</w:t>
      </w:r>
      <w:r w:rsidR="00414B9B">
        <w:rPr>
          <w:bCs/>
          <w:sz w:val="28"/>
        </w:rPr>
        <w:t xml:space="preserve"> № 82, статьей </w:t>
      </w:r>
      <w:r>
        <w:rPr>
          <w:bCs/>
          <w:sz w:val="28"/>
        </w:rPr>
        <w:t>2 Положения «О бюджетном процессе в Томском районе», утвержденного решением Думы Томского района от 26.08.2020 № 395,</w:t>
      </w:r>
    </w:p>
    <w:p w:rsidR="000A6DB8" w:rsidRDefault="000A6DB8" w:rsidP="000A6DB8">
      <w:pPr>
        <w:keepNext/>
        <w:jc w:val="both"/>
        <w:rPr>
          <w:bCs/>
          <w:sz w:val="28"/>
        </w:rPr>
      </w:pPr>
    </w:p>
    <w:p w:rsidR="000A6DB8" w:rsidRDefault="000A6DB8" w:rsidP="000A6DB8">
      <w:pPr>
        <w:keepNext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Дума </w:t>
      </w:r>
      <w:proofErr w:type="gramStart"/>
      <w:r>
        <w:rPr>
          <w:b/>
          <w:bCs/>
          <w:sz w:val="28"/>
        </w:rPr>
        <w:t>Томского</w:t>
      </w:r>
      <w:proofErr w:type="gramEnd"/>
      <w:r>
        <w:rPr>
          <w:b/>
          <w:bCs/>
          <w:sz w:val="28"/>
        </w:rPr>
        <w:t xml:space="preserve"> района решила:</w:t>
      </w:r>
    </w:p>
    <w:p w:rsidR="000A6DB8" w:rsidRDefault="000A6DB8" w:rsidP="000A6DB8">
      <w:pPr>
        <w:keepNext/>
        <w:rPr>
          <w:b/>
          <w:bCs/>
          <w:sz w:val="28"/>
        </w:rPr>
      </w:pPr>
    </w:p>
    <w:p w:rsidR="000A6DB8" w:rsidRDefault="000A6DB8" w:rsidP="000A6DB8">
      <w:pPr>
        <w:keepNext/>
        <w:ind w:firstLine="567"/>
        <w:jc w:val="both"/>
        <w:rPr>
          <w:bCs/>
          <w:sz w:val="28"/>
        </w:rPr>
      </w:pPr>
      <w:r>
        <w:rPr>
          <w:sz w:val="28"/>
          <w:szCs w:val="28"/>
        </w:rPr>
        <w:t>1. Внести изменения в решение Думы Томского района от 25 декабря 2025 года № 25 «</w:t>
      </w:r>
      <w:r>
        <w:rPr>
          <w:bCs/>
          <w:sz w:val="28"/>
        </w:rPr>
        <w:t>Об утверждении бюджета Томского района на 2026 год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плановый период 2027 и 2028 годов» согласно приложению.</w:t>
      </w:r>
    </w:p>
    <w:p w:rsidR="000A6DB8" w:rsidRDefault="000A6DB8" w:rsidP="000A6DB8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2. Настоящее решение направить Главе </w:t>
      </w:r>
      <w:r w:rsidR="00414B9B">
        <w:rPr>
          <w:sz w:val="28"/>
          <w:szCs w:val="28"/>
        </w:rPr>
        <w:t xml:space="preserve">Томского района для подписания </w:t>
      </w:r>
      <w:r>
        <w:rPr>
          <w:sz w:val="28"/>
          <w:szCs w:val="28"/>
        </w:rPr>
        <w:t>и обнародования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в газете «Томское предместье» и размещения на сайте Администрации Томского района в информационно-телекоммуникационной сети «Интернет»</w:t>
      </w:r>
      <w:r>
        <w:rPr>
          <w:sz w:val="26"/>
          <w:szCs w:val="26"/>
        </w:rPr>
        <w:t>.</w:t>
      </w:r>
    </w:p>
    <w:p w:rsidR="000A6DB8" w:rsidRDefault="000A6DB8" w:rsidP="000A6DB8">
      <w:pPr>
        <w:pStyle w:val="ab"/>
        <w:tabs>
          <w:tab w:val="left" w:pos="1134"/>
          <w:tab w:val="left" w:pos="1418"/>
          <w:tab w:val="left" w:pos="1701"/>
          <w:tab w:val="left" w:pos="1985"/>
        </w:tabs>
        <w:ind w:left="0"/>
        <w:jc w:val="both"/>
        <w:outlineLvl w:val="0"/>
        <w:rPr>
          <w:sz w:val="28"/>
          <w:szCs w:val="28"/>
        </w:rPr>
      </w:pPr>
    </w:p>
    <w:p w:rsidR="000A6DB8" w:rsidRDefault="000A6DB8" w:rsidP="000A6DB8">
      <w:pPr>
        <w:keepNext/>
        <w:jc w:val="both"/>
        <w:rPr>
          <w:i/>
          <w:sz w:val="28"/>
          <w:szCs w:val="28"/>
        </w:rPr>
      </w:pPr>
    </w:p>
    <w:p w:rsidR="000A6DB8" w:rsidRDefault="000A6DB8" w:rsidP="000A6DB8">
      <w:pPr>
        <w:keepNext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:rsidR="000A6DB8" w:rsidRDefault="00DB3C99" w:rsidP="000A6DB8">
      <w:pPr>
        <w:keepNext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Томского</w:t>
      </w:r>
      <w:proofErr w:type="gram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 w:rsidR="000A6DB8">
        <w:rPr>
          <w:sz w:val="28"/>
          <w:szCs w:val="28"/>
        </w:rPr>
        <w:tab/>
        <w:t>В.А. Фёдоров</w:t>
      </w:r>
    </w:p>
    <w:p w:rsidR="000A6DB8" w:rsidRDefault="000A6DB8" w:rsidP="000A6DB8">
      <w:pPr>
        <w:keepNext/>
        <w:jc w:val="both"/>
        <w:rPr>
          <w:i/>
          <w:sz w:val="28"/>
          <w:szCs w:val="28"/>
        </w:rPr>
      </w:pPr>
    </w:p>
    <w:p w:rsidR="000A6DB8" w:rsidRDefault="000A6DB8" w:rsidP="000A6DB8">
      <w:pPr>
        <w:keepNext/>
        <w:jc w:val="both"/>
        <w:rPr>
          <w:i/>
          <w:sz w:val="28"/>
          <w:szCs w:val="28"/>
        </w:rPr>
      </w:pPr>
    </w:p>
    <w:p w:rsidR="000A6DB8" w:rsidRDefault="00DB3C99" w:rsidP="000A6D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914"/>
        </w:tabs>
        <w:jc w:val="both"/>
        <w:rPr>
          <w:sz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Томского</w:t>
      </w:r>
      <w:proofErr w:type="gram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0A6DB8">
        <w:rPr>
          <w:sz w:val="28"/>
          <w:szCs w:val="28"/>
        </w:rPr>
        <w:t>П.П. Хрячков</w:t>
      </w:r>
    </w:p>
    <w:p w:rsidR="00031D95" w:rsidRDefault="00031D95" w:rsidP="000A6DB8">
      <w:bookmarkStart w:id="0" w:name="_GoBack"/>
      <w:bookmarkEnd w:id="0"/>
    </w:p>
    <w:sectPr w:rsidR="00031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DB8"/>
    <w:rsid w:val="00031D95"/>
    <w:rsid w:val="00043961"/>
    <w:rsid w:val="000902D8"/>
    <w:rsid w:val="000A6DB8"/>
    <w:rsid w:val="00105A8E"/>
    <w:rsid w:val="001A4BF3"/>
    <w:rsid w:val="001B6182"/>
    <w:rsid w:val="001E317D"/>
    <w:rsid w:val="00213CE2"/>
    <w:rsid w:val="0027480C"/>
    <w:rsid w:val="00297E24"/>
    <w:rsid w:val="002E2772"/>
    <w:rsid w:val="003231BD"/>
    <w:rsid w:val="00360893"/>
    <w:rsid w:val="003C1FAC"/>
    <w:rsid w:val="003D2FCC"/>
    <w:rsid w:val="0041167B"/>
    <w:rsid w:val="00414B9B"/>
    <w:rsid w:val="004867C2"/>
    <w:rsid w:val="004C5BB0"/>
    <w:rsid w:val="005A73C2"/>
    <w:rsid w:val="005A796C"/>
    <w:rsid w:val="005E2C55"/>
    <w:rsid w:val="00660E15"/>
    <w:rsid w:val="00796D76"/>
    <w:rsid w:val="00817A8E"/>
    <w:rsid w:val="008D4121"/>
    <w:rsid w:val="00905683"/>
    <w:rsid w:val="009413E6"/>
    <w:rsid w:val="00984ECA"/>
    <w:rsid w:val="00A564EB"/>
    <w:rsid w:val="00AA651A"/>
    <w:rsid w:val="00BC5052"/>
    <w:rsid w:val="00BF5D7B"/>
    <w:rsid w:val="00C4217D"/>
    <w:rsid w:val="00C72C22"/>
    <w:rsid w:val="00D56FCB"/>
    <w:rsid w:val="00DB3C99"/>
    <w:rsid w:val="00DC236D"/>
    <w:rsid w:val="00DE3AF8"/>
    <w:rsid w:val="00EA6D68"/>
    <w:rsid w:val="00F8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A796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796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796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96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96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96C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96C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96C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796C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96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A79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A79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A79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79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796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A796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A796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A796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A796C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5A796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5A796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A796C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5A796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A796C"/>
    <w:rPr>
      <w:b/>
      <w:bCs/>
      <w:spacing w:val="0"/>
    </w:rPr>
  </w:style>
  <w:style w:type="character" w:styleId="a9">
    <w:name w:val="Emphasis"/>
    <w:uiPriority w:val="20"/>
    <w:qFormat/>
    <w:rsid w:val="005A796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A796C"/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ab">
    <w:name w:val="List Paragraph"/>
    <w:basedOn w:val="a"/>
    <w:uiPriority w:val="99"/>
    <w:qFormat/>
    <w:rsid w:val="005A796C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5A796C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5A796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A796C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5A796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A796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A796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A796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A796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A796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A796C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A796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796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796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96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96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96C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96C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96C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796C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96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A79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A79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A79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79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796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A796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A796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A796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A796C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5A796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5A796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A796C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5A796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A796C"/>
    <w:rPr>
      <w:b/>
      <w:bCs/>
      <w:spacing w:val="0"/>
    </w:rPr>
  </w:style>
  <w:style w:type="character" w:styleId="a9">
    <w:name w:val="Emphasis"/>
    <w:uiPriority w:val="20"/>
    <w:qFormat/>
    <w:rsid w:val="005A796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A796C"/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ab">
    <w:name w:val="List Paragraph"/>
    <w:basedOn w:val="a"/>
    <w:uiPriority w:val="99"/>
    <w:qFormat/>
    <w:rsid w:val="005A796C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5A796C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5A796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A796C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5A796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A796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A796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A796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A796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A796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A796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2026-06-30T02:52:00Z</cp:lastPrinted>
  <dcterms:created xsi:type="dcterms:W3CDTF">2026-06-24T07:26:00Z</dcterms:created>
  <dcterms:modified xsi:type="dcterms:W3CDTF">2026-06-30T02:52:00Z</dcterms:modified>
</cp:coreProperties>
</file>