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22611578" w:rsidR="007B1E6B" w:rsidRPr="006E605B" w:rsidRDefault="00F9612E" w:rsidP="00055BF8">
      <w:pPr>
        <w:pStyle w:val="a3"/>
        <w:tabs>
          <w:tab w:val="left" w:pos="2552"/>
          <w:tab w:val="left" w:pos="2694"/>
        </w:tabs>
        <w:rPr>
          <w:sz w:val="28"/>
          <w:szCs w:val="28"/>
        </w:rPr>
      </w:pPr>
      <w:r>
        <w:rPr>
          <w:sz w:val="28"/>
          <w:szCs w:val="28"/>
        </w:rPr>
        <w:t>18.06.2026</w:t>
      </w:r>
      <w:r w:rsidR="007B1E6B" w:rsidRPr="006E605B">
        <w:rPr>
          <w:sz w:val="28"/>
          <w:szCs w:val="28"/>
        </w:rPr>
        <w:t xml:space="preserve">                                                           </w:t>
      </w:r>
      <w:r w:rsidR="006E605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</w:t>
      </w:r>
      <w:bookmarkStart w:id="0" w:name="_GoBack"/>
      <w:bookmarkEnd w:id="0"/>
      <w:r w:rsidR="006E605B" w:rsidRPr="006E605B">
        <w:rPr>
          <w:sz w:val="28"/>
          <w:szCs w:val="28"/>
        </w:rPr>
        <w:t xml:space="preserve">№ </w:t>
      </w:r>
      <w:r>
        <w:rPr>
          <w:sz w:val="28"/>
          <w:szCs w:val="28"/>
        </w:rPr>
        <w:t>269-П</w:t>
      </w:r>
      <w:r w:rsidR="007B1E6B" w:rsidRPr="006E605B">
        <w:rPr>
          <w:sz w:val="28"/>
          <w:szCs w:val="28"/>
        </w:rPr>
        <w:t xml:space="preserve">           </w:t>
      </w:r>
      <w:r w:rsidR="006E605B">
        <w:rPr>
          <w:sz w:val="28"/>
          <w:szCs w:val="28"/>
        </w:rPr>
        <w:t xml:space="preserve">         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CE44C1">
      <w:pPr>
        <w:tabs>
          <w:tab w:val="left" w:pos="4820"/>
        </w:tabs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</w:p>
    <w:p w14:paraId="1C7EAB09" w14:textId="77777777" w:rsidR="00BA03D7" w:rsidRDefault="007B1E6B" w:rsidP="00BA03D7">
      <w:pPr>
        <w:suppressAutoHyphens/>
        <w:spacing w:after="0" w:line="240" w:lineRule="auto"/>
        <w:ind w:right="5346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 внесении изменений в постановлени</w:t>
      </w:r>
      <w:r w:rsidR="00BA03D7">
        <w:rPr>
          <w:rFonts w:ascii="Times New Roman" w:hAnsi="Times New Roman"/>
          <w:sz w:val="28"/>
          <w:szCs w:val="28"/>
          <w:lang w:eastAsia="ar-SA"/>
        </w:rPr>
        <w:t>е Администрации Томского района</w:t>
      </w:r>
    </w:p>
    <w:p w14:paraId="64DA3F2D" w14:textId="1D81A9F2" w:rsidR="00CE44C1" w:rsidRDefault="007B1E6B" w:rsidP="00BA03D7">
      <w:pPr>
        <w:suppressAutoHyphens/>
        <w:spacing w:after="0" w:line="240" w:lineRule="auto"/>
        <w:ind w:right="5346"/>
        <w:rPr>
          <w:rStyle w:val="a5"/>
          <w:rFonts w:ascii="Times New Roman" w:eastAsiaTheme="minorHAnsi" w:hAnsi="Times New Roman"/>
          <w:b w:val="0"/>
          <w:sz w:val="28"/>
          <w:szCs w:val="28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от 02.11.2020 № 395</w:t>
      </w:r>
      <w:r w:rsidR="005D3B8C" w:rsidRPr="00912933">
        <w:rPr>
          <w:rFonts w:ascii="Times New Roman" w:hAnsi="Times New Roman"/>
          <w:sz w:val="28"/>
          <w:szCs w:val="28"/>
          <w:lang w:eastAsia="ar-SA"/>
        </w:rPr>
        <w:t xml:space="preserve"> «Об утверждении </w:t>
      </w:r>
      <w:r w:rsidR="00CE44C1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0" w:anchor="Par28" w:tooltip="Ссылка на текущий документ" w:history="1">
        <w:r w:rsidR="005D3B8C"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="00BA03D7">
        <w:rPr>
          <w:rStyle w:val="a4"/>
          <w:rFonts w:ascii="Times New Roman" w:eastAsia="Calibri" w:hAnsi="Times New Roman"/>
          <w:color w:val="auto"/>
          <w:sz w:val="28"/>
          <w:szCs w:val="28"/>
          <w:u w:val="none"/>
          <w:lang w:eastAsia="en-US"/>
        </w:rPr>
        <w:t xml:space="preserve"> </w:t>
      </w:r>
      <w:r w:rsidR="00CE44C1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«Эффективное управление </w:t>
      </w:r>
      <w:r w:rsidR="005D3B8C"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 xml:space="preserve">муниципальным имуществом </w:t>
      </w:r>
    </w:p>
    <w:p w14:paraId="135A8C0C" w14:textId="23B69DF5" w:rsidR="007B1E6B" w:rsidRPr="00CE44C1" w:rsidRDefault="005D3B8C" w:rsidP="00BA03D7">
      <w:pPr>
        <w:suppressAutoHyphens/>
        <w:spacing w:after="0" w:line="240" w:lineRule="auto"/>
        <w:ind w:right="5346"/>
        <w:rPr>
          <w:rFonts w:ascii="Times New Roman" w:eastAsia="Calibri" w:hAnsi="Times New Roman"/>
          <w:sz w:val="28"/>
          <w:szCs w:val="28"/>
          <w:lang w:eastAsia="en-US"/>
        </w:rPr>
      </w:pP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Томского района»</w:t>
      </w:r>
    </w:p>
    <w:p w14:paraId="13BB6CFF" w14:textId="77777777" w:rsidR="007B1E6B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6419EA22" w:rsidR="007B1E6B" w:rsidRDefault="007B1E6B" w:rsidP="00620D6F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12933">
        <w:rPr>
          <w:rFonts w:ascii="Times New Roman" w:hAnsi="Times New Roman"/>
          <w:spacing w:val="-2"/>
          <w:sz w:val="28"/>
          <w:szCs w:val="28"/>
        </w:rPr>
        <w:t>В целях</w:t>
      </w:r>
      <w:r w:rsidRPr="00912933">
        <w:rPr>
          <w:rFonts w:ascii="Times New Roman" w:hAnsi="Times New Roman"/>
          <w:sz w:val="28"/>
          <w:szCs w:val="28"/>
        </w:rPr>
        <w:t xml:space="preserve"> приведения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1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Pr="00912933">
        <w:rPr>
          <w:rFonts w:ascii="Times New Roman" w:hAnsi="Times New Roman"/>
          <w:sz w:val="28"/>
          <w:szCs w:val="28"/>
        </w:rPr>
        <w:t>Эффективное управление муниципальным имуществом Томского района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» в соответствие</w:t>
      </w:r>
      <w:r w:rsidR="002B4017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>с действующим законодательством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руководствуясь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пункт</w:t>
      </w:r>
      <w:r w:rsidR="00AB00EC"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16717">
        <w:rPr>
          <w:rFonts w:ascii="Times New Roman" w:eastAsia="Calibri" w:hAnsi="Times New Roman"/>
          <w:sz w:val="28"/>
          <w:szCs w:val="28"/>
          <w:lang w:eastAsia="en-US"/>
        </w:rPr>
        <w:t>29.</w:t>
      </w:r>
      <w:r w:rsidR="00A40CE4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A03D7" w:rsidRPr="00912933">
        <w:rPr>
          <w:rFonts w:ascii="Times New Roman" w:eastAsia="Calibri" w:hAnsi="Times New Roman"/>
          <w:sz w:val="28"/>
          <w:szCs w:val="28"/>
          <w:lang w:eastAsia="en-US"/>
        </w:rPr>
        <w:t>Порядка принятия решений о разработке муниципальных программ Томского района, их формирования и реализации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, утвержденного 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постановлени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>ем</w:t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Томского района </w:t>
      </w:r>
      <w:r w:rsidR="00620D6F">
        <w:rPr>
          <w:rFonts w:ascii="Times New Roman" w:eastAsia="Calibri" w:hAnsi="Times New Roman"/>
          <w:sz w:val="28"/>
          <w:szCs w:val="28"/>
          <w:lang w:eastAsia="en-US"/>
        </w:rPr>
        <w:br/>
      </w:r>
      <w:r w:rsidR="00606784" w:rsidRPr="00912933">
        <w:rPr>
          <w:rFonts w:ascii="Times New Roman" w:eastAsia="Calibri" w:hAnsi="Times New Roman"/>
          <w:sz w:val="28"/>
          <w:szCs w:val="28"/>
          <w:lang w:eastAsia="en-US"/>
        </w:rPr>
        <w:t>от 24.04.2015 №</w:t>
      </w:r>
      <w:r w:rsidR="00BA03D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E5A4C">
        <w:rPr>
          <w:rFonts w:ascii="Times New Roman" w:eastAsia="Calibri" w:hAnsi="Times New Roman"/>
          <w:sz w:val="28"/>
          <w:szCs w:val="28"/>
          <w:lang w:eastAsia="en-US"/>
        </w:rPr>
        <w:t>110</w:t>
      </w:r>
      <w:r w:rsidR="00CF2EF3">
        <w:rPr>
          <w:rFonts w:ascii="Times New Roman" w:hAnsi="Times New Roman"/>
          <w:bCs/>
          <w:sz w:val="28"/>
          <w:szCs w:val="28"/>
        </w:rPr>
        <w:t xml:space="preserve">, </w:t>
      </w:r>
      <w:r w:rsidR="00CF2EF3">
        <w:rPr>
          <w:rFonts w:ascii="Times New Roman" w:hAnsi="Times New Roman"/>
          <w:spacing w:val="-2"/>
          <w:sz w:val="28"/>
          <w:szCs w:val="28"/>
        </w:rPr>
        <w:t>в соответствии с решением</w:t>
      </w:r>
      <w:r w:rsidR="00CF2EF3" w:rsidRPr="00912933">
        <w:rPr>
          <w:rFonts w:ascii="Times New Roman" w:hAnsi="Times New Roman"/>
          <w:spacing w:val="-2"/>
          <w:sz w:val="28"/>
          <w:szCs w:val="28"/>
        </w:rPr>
        <w:t xml:space="preserve"> Думы Томского района от </w:t>
      </w:r>
      <w:r w:rsidR="00CF2EF3">
        <w:rPr>
          <w:rFonts w:ascii="Times New Roman" w:hAnsi="Times New Roman"/>
          <w:spacing w:val="-2"/>
          <w:sz w:val="28"/>
          <w:szCs w:val="28"/>
        </w:rPr>
        <w:t>19</w:t>
      </w:r>
      <w:r w:rsidR="00CF2EF3" w:rsidRPr="00912933">
        <w:rPr>
          <w:rFonts w:ascii="Times New Roman" w:hAnsi="Times New Roman"/>
          <w:spacing w:val="-2"/>
          <w:sz w:val="28"/>
          <w:szCs w:val="28"/>
        </w:rPr>
        <w:t>.</w:t>
      </w:r>
      <w:r w:rsidR="00CF2EF3">
        <w:rPr>
          <w:rFonts w:ascii="Times New Roman" w:hAnsi="Times New Roman"/>
          <w:spacing w:val="-2"/>
          <w:sz w:val="28"/>
          <w:szCs w:val="28"/>
        </w:rPr>
        <w:t>05</w:t>
      </w:r>
      <w:r w:rsidR="00CF2EF3" w:rsidRPr="00912933">
        <w:rPr>
          <w:rFonts w:ascii="Times New Roman" w:hAnsi="Times New Roman"/>
          <w:spacing w:val="-2"/>
          <w:sz w:val="28"/>
          <w:szCs w:val="28"/>
        </w:rPr>
        <w:t>.202</w:t>
      </w:r>
      <w:r w:rsidR="00CF2EF3">
        <w:rPr>
          <w:rFonts w:ascii="Times New Roman" w:hAnsi="Times New Roman"/>
          <w:spacing w:val="-2"/>
          <w:sz w:val="28"/>
          <w:szCs w:val="28"/>
        </w:rPr>
        <w:t>6</w:t>
      </w:r>
      <w:r w:rsidR="00CF2EF3" w:rsidRPr="00912933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CF2EF3">
        <w:rPr>
          <w:rFonts w:ascii="Times New Roman" w:hAnsi="Times New Roman"/>
          <w:spacing w:val="-2"/>
          <w:sz w:val="28"/>
          <w:szCs w:val="28"/>
        </w:rPr>
        <w:t>54</w:t>
      </w:r>
      <w:r w:rsidR="00CF2EF3" w:rsidRPr="00912933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CF2EF3" w:rsidRPr="00912933">
        <w:rPr>
          <w:rFonts w:ascii="Times New Roman" w:hAnsi="Times New Roman"/>
          <w:bCs/>
          <w:sz w:val="28"/>
          <w:szCs w:val="28"/>
        </w:rPr>
        <w:t>О</w:t>
      </w:r>
      <w:r w:rsidR="00CF2EF3">
        <w:rPr>
          <w:rFonts w:ascii="Times New Roman" w:hAnsi="Times New Roman"/>
          <w:bCs/>
          <w:sz w:val="28"/>
          <w:szCs w:val="28"/>
        </w:rPr>
        <w:t xml:space="preserve"> внесении изменений в решение </w:t>
      </w:r>
      <w:r w:rsidR="00CF2EF3" w:rsidRPr="00912933">
        <w:rPr>
          <w:rFonts w:ascii="Times New Roman" w:hAnsi="Times New Roman"/>
          <w:spacing w:val="-2"/>
          <w:sz w:val="28"/>
          <w:szCs w:val="28"/>
        </w:rPr>
        <w:t>Думы Томского района</w:t>
      </w:r>
      <w:r w:rsidR="00CF2EF3" w:rsidRPr="00912933">
        <w:rPr>
          <w:rFonts w:ascii="Times New Roman" w:hAnsi="Times New Roman"/>
          <w:bCs/>
          <w:sz w:val="28"/>
          <w:szCs w:val="28"/>
        </w:rPr>
        <w:t xml:space="preserve"> </w:t>
      </w:r>
      <w:r w:rsidR="00CF2EF3">
        <w:rPr>
          <w:rFonts w:ascii="Times New Roman" w:hAnsi="Times New Roman"/>
          <w:bCs/>
          <w:sz w:val="28"/>
          <w:szCs w:val="28"/>
        </w:rPr>
        <w:t>от 25.12.2025</w:t>
      </w:r>
      <w:proofErr w:type="gramEnd"/>
      <w:r w:rsidR="00CF2EF3">
        <w:rPr>
          <w:rFonts w:ascii="Times New Roman" w:hAnsi="Times New Roman"/>
          <w:bCs/>
          <w:sz w:val="28"/>
          <w:szCs w:val="28"/>
        </w:rPr>
        <w:t xml:space="preserve"> № 25 «Об </w:t>
      </w:r>
      <w:r w:rsidR="00CF2EF3" w:rsidRPr="00912933">
        <w:rPr>
          <w:rFonts w:ascii="Times New Roman" w:hAnsi="Times New Roman"/>
          <w:bCs/>
          <w:sz w:val="28"/>
          <w:szCs w:val="28"/>
        </w:rPr>
        <w:t>утверждении бюджета Томского района на 202</w:t>
      </w:r>
      <w:r w:rsidR="00CF2EF3">
        <w:rPr>
          <w:rFonts w:ascii="Times New Roman" w:hAnsi="Times New Roman"/>
          <w:bCs/>
          <w:sz w:val="28"/>
          <w:szCs w:val="28"/>
        </w:rPr>
        <w:t>6</w:t>
      </w:r>
      <w:r w:rsidR="00CF2EF3" w:rsidRPr="00912933">
        <w:rPr>
          <w:rFonts w:ascii="Times New Roman" w:hAnsi="Times New Roman"/>
          <w:bCs/>
          <w:sz w:val="28"/>
          <w:szCs w:val="28"/>
        </w:rPr>
        <w:t xml:space="preserve"> год и плановый период 202</w:t>
      </w:r>
      <w:r w:rsidR="00CF2EF3">
        <w:rPr>
          <w:rFonts w:ascii="Times New Roman" w:hAnsi="Times New Roman"/>
          <w:bCs/>
          <w:sz w:val="28"/>
          <w:szCs w:val="28"/>
        </w:rPr>
        <w:t>7</w:t>
      </w:r>
      <w:r w:rsidR="00CF2EF3" w:rsidRPr="00912933">
        <w:rPr>
          <w:rFonts w:ascii="Times New Roman" w:hAnsi="Times New Roman"/>
          <w:bCs/>
          <w:sz w:val="28"/>
          <w:szCs w:val="28"/>
        </w:rPr>
        <w:t xml:space="preserve"> и 202</w:t>
      </w:r>
      <w:r w:rsidR="00CF2EF3">
        <w:rPr>
          <w:rFonts w:ascii="Times New Roman" w:hAnsi="Times New Roman"/>
          <w:bCs/>
          <w:sz w:val="28"/>
          <w:szCs w:val="28"/>
        </w:rPr>
        <w:t>8</w:t>
      </w:r>
      <w:r w:rsidR="00CF2EF3" w:rsidRPr="00912933">
        <w:rPr>
          <w:rFonts w:ascii="Times New Roman" w:hAnsi="Times New Roman"/>
          <w:bCs/>
          <w:sz w:val="28"/>
          <w:szCs w:val="28"/>
        </w:rPr>
        <w:t xml:space="preserve"> годов»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41BC5255" w:rsidR="004216BA" w:rsidRPr="00912933" w:rsidRDefault="007B1E6B" w:rsidP="00BA03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Внести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изменения</w:t>
      </w:r>
      <w:r w:rsidR="004216BA" w:rsidRPr="00912933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в постановление Администрации Томского района </w:t>
      </w:r>
      <w:r w:rsidR="00F767F8">
        <w:rPr>
          <w:rFonts w:ascii="Times New Roman" w:hAnsi="Times New Roman"/>
          <w:sz w:val="28"/>
          <w:szCs w:val="28"/>
          <w:lang w:eastAsia="ar-SA"/>
        </w:rPr>
        <w:br/>
      </w:r>
      <w:r w:rsidRPr="00912933">
        <w:rPr>
          <w:rFonts w:ascii="Times New Roman" w:hAnsi="Times New Roman"/>
          <w:sz w:val="28"/>
          <w:szCs w:val="28"/>
          <w:lang w:eastAsia="ar-SA"/>
        </w:rPr>
        <w:t xml:space="preserve">от 02.11.2020 № 395 «Об утверждении 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</w:t>
      </w:r>
      <w:hyperlink r:id="rId12" w:anchor="Par28" w:tooltip="Ссылка на текущий документ" w:history="1">
        <w:r w:rsidRPr="00912933">
          <w:rPr>
            <w:rStyle w:val="a4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программы</w:t>
        </w:r>
      </w:hyperlink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12933">
        <w:rPr>
          <w:rStyle w:val="a5"/>
          <w:rFonts w:ascii="Times New Roman" w:eastAsiaTheme="minorHAnsi" w:hAnsi="Times New Roman"/>
          <w:b w:val="0"/>
          <w:sz w:val="28"/>
          <w:szCs w:val="28"/>
        </w:rPr>
        <w:t>«Эффективное управление муниципальным имуществом Томского района»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постановление)</w:t>
      </w:r>
      <w:r w:rsidR="000D4563" w:rsidRPr="0091293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216B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где </w:t>
      </w:r>
      <w:hyperlink r:id="rId13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приложение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постановлению изложить в новой редакции согласно </w:t>
      </w:r>
      <w:hyperlink r:id="rId14" w:history="1">
        <w:r w:rsidR="004216BA" w:rsidRPr="00912933">
          <w:rPr>
            <w:rFonts w:ascii="Times New Roman" w:eastAsiaTheme="minorHAnsi" w:hAnsi="Times New Roman"/>
            <w:sz w:val="28"/>
            <w:szCs w:val="28"/>
            <w:lang w:eastAsia="en-US"/>
          </w:rPr>
          <w:t>приложению</w:t>
        </w:r>
      </w:hyperlink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14:paraId="22486461" w14:textId="07165F34" w:rsidR="007B1E6B" w:rsidRPr="00912933" w:rsidRDefault="00BA03D7" w:rsidP="00BA03D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7B1E6B" w:rsidRPr="00912933">
        <w:rPr>
          <w:rFonts w:ascii="Times New Roman" w:hAnsi="Times New Roman"/>
          <w:sz w:val="28"/>
          <w:szCs w:val="28"/>
        </w:rPr>
        <w:t xml:space="preserve">Управлению Делами Администрации Томского района </w:t>
      </w:r>
      <w:proofErr w:type="gramStart"/>
      <w:r w:rsidR="007B1E6B" w:rsidRPr="00912933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1E6B" w:rsidRPr="00912933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E33B9D" w:rsidRPr="00912933">
        <w:rPr>
          <w:rFonts w:ascii="Times New Roman" w:hAnsi="Times New Roman"/>
          <w:sz w:val="28"/>
          <w:szCs w:val="28"/>
        </w:rPr>
        <w:t xml:space="preserve">Администрации </w:t>
      </w:r>
      <w:r w:rsidR="007B1E6B" w:rsidRPr="00912933">
        <w:rPr>
          <w:rFonts w:ascii="Times New Roman" w:hAnsi="Times New Roman"/>
          <w:sz w:val="28"/>
          <w:szCs w:val="28"/>
        </w:rPr>
        <w:t>Томск</w:t>
      </w:r>
      <w:r w:rsidR="00E33B9D" w:rsidRPr="00912933">
        <w:rPr>
          <w:rFonts w:ascii="Times New Roman" w:hAnsi="Times New Roman"/>
          <w:sz w:val="28"/>
          <w:szCs w:val="28"/>
        </w:rPr>
        <w:t>ого</w:t>
      </w:r>
      <w:r w:rsidR="007B1E6B" w:rsidRPr="00912933">
        <w:rPr>
          <w:rFonts w:ascii="Times New Roman" w:hAnsi="Times New Roman"/>
          <w:sz w:val="28"/>
          <w:szCs w:val="28"/>
        </w:rPr>
        <w:t xml:space="preserve"> район</w:t>
      </w:r>
      <w:r w:rsidR="00E33B9D" w:rsidRPr="00912933">
        <w:rPr>
          <w:rFonts w:ascii="Times New Roman" w:hAnsi="Times New Roman"/>
          <w:sz w:val="28"/>
          <w:szCs w:val="28"/>
        </w:rPr>
        <w:t>а в информационно-телекоммуникационной сети «Интернет»</w:t>
      </w:r>
      <w:r w:rsidR="007B1E6B" w:rsidRPr="00912933">
        <w:rPr>
          <w:rFonts w:ascii="Times New Roman" w:hAnsi="Times New Roman"/>
          <w:sz w:val="28"/>
          <w:szCs w:val="28"/>
        </w:rPr>
        <w:t>, в справочно-п</w:t>
      </w:r>
      <w:r w:rsidR="00E33B9D" w:rsidRPr="00912933">
        <w:rPr>
          <w:rFonts w:ascii="Times New Roman" w:hAnsi="Times New Roman"/>
          <w:sz w:val="28"/>
          <w:szCs w:val="28"/>
        </w:rPr>
        <w:t xml:space="preserve">равовой системе </w:t>
      </w:r>
      <w:proofErr w:type="spellStart"/>
      <w:r w:rsidR="00E33B9D" w:rsidRPr="00912933">
        <w:rPr>
          <w:rFonts w:ascii="Times New Roman" w:hAnsi="Times New Roman"/>
          <w:sz w:val="28"/>
          <w:szCs w:val="28"/>
        </w:rPr>
        <w:t>КонсультантПлюс</w:t>
      </w:r>
      <w:proofErr w:type="spellEnd"/>
      <w:r w:rsidR="00E33B9D" w:rsidRPr="00912933">
        <w:rPr>
          <w:rFonts w:ascii="Times New Roman" w:hAnsi="Times New Roman"/>
          <w:sz w:val="28"/>
          <w:szCs w:val="28"/>
        </w:rPr>
        <w:t xml:space="preserve"> и опубликовать в официальном печатном издании.</w:t>
      </w: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44B56C81" w14:textId="280B7280" w:rsidR="007B1E6B" w:rsidRPr="00E43C16" w:rsidRDefault="00655D5A" w:rsidP="00F446D7">
      <w:pPr>
        <w:spacing w:after="0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446D7" w:rsidRPr="00F446D7">
        <w:rPr>
          <w:rFonts w:ascii="Times New Roman" w:hAnsi="Times New Roman"/>
          <w:sz w:val="28"/>
          <w:szCs w:val="28"/>
        </w:rPr>
        <w:t xml:space="preserve"> Томского района                                                          </w:t>
      </w:r>
      <w:r w:rsidR="00F446D7">
        <w:rPr>
          <w:rFonts w:ascii="Times New Roman" w:hAnsi="Times New Roman"/>
          <w:sz w:val="28"/>
          <w:szCs w:val="28"/>
        </w:rPr>
        <w:t xml:space="preserve">                      </w:t>
      </w:r>
      <w:r w:rsidR="00B74383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П.П.Хрячков</w:t>
      </w:r>
      <w:proofErr w:type="spellEnd"/>
      <w:r w:rsidR="00F446D7" w:rsidRPr="00F446D7">
        <w:rPr>
          <w:rFonts w:ascii="Times New Roman" w:hAnsi="Times New Roman"/>
          <w:sz w:val="28"/>
          <w:szCs w:val="28"/>
        </w:rPr>
        <w:t xml:space="preserve">            </w:t>
      </w:r>
      <w:r w:rsidR="00F446D7" w:rsidRPr="00E43C16">
        <w:rPr>
          <w:rFonts w:ascii="Times New Roman" w:hAnsi="Times New Roman"/>
          <w:sz w:val="28"/>
          <w:szCs w:val="28"/>
        </w:rPr>
        <w:t xml:space="preserve">                </w:t>
      </w:r>
      <w:r w:rsidR="00F446D7">
        <w:rPr>
          <w:rFonts w:ascii="Times New Roman" w:hAnsi="Times New Roman"/>
          <w:sz w:val="28"/>
          <w:szCs w:val="28"/>
        </w:rPr>
        <w:t xml:space="preserve">           </w:t>
      </w:r>
    </w:p>
    <w:p w14:paraId="212C8DC8" w14:textId="7480F5E6" w:rsidR="009263FD" w:rsidRDefault="009263FD" w:rsidP="00C63E76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sectPr w:rsidR="009263FD" w:rsidSect="00FA20B6">
          <w:pgSz w:w="11906" w:h="16838"/>
          <w:pgMar w:top="709" w:right="680" w:bottom="1134" w:left="1077" w:header="709" w:footer="709" w:gutter="0"/>
          <w:cols w:space="708"/>
          <w:docGrid w:linePitch="360"/>
        </w:sectPr>
      </w:pPr>
    </w:p>
    <w:p w14:paraId="5A37E494" w14:textId="77777777" w:rsidR="00F16A1A" w:rsidRDefault="00F16A1A" w:rsidP="00F16A1A">
      <w:pPr>
        <w:framePr w:hSpace="180" w:wrap="around" w:hAnchor="margin" w:y="-1695"/>
        <w:autoSpaceDE w:val="0"/>
        <w:autoSpaceDN w:val="0"/>
        <w:adjustRightInd w:val="0"/>
        <w:spacing w:after="0"/>
        <w:ind w:left="5954"/>
        <w:jc w:val="right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</w:p>
    <w:p w14:paraId="2D48E8CB" w14:textId="77777777" w:rsidR="00F16A1A" w:rsidRDefault="00F16A1A" w:rsidP="00F16A1A">
      <w:pPr>
        <w:framePr w:hSpace="180" w:wrap="around" w:hAnchor="margin" w:y="-1695"/>
        <w:autoSpaceDE w:val="0"/>
        <w:autoSpaceDN w:val="0"/>
        <w:adjustRightInd w:val="0"/>
        <w:spacing w:after="0"/>
        <w:ind w:left="5954"/>
        <w:jc w:val="right"/>
        <w:outlineLvl w:val="0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2646"/>
        <w:gridCol w:w="1572"/>
        <w:gridCol w:w="1159"/>
        <w:gridCol w:w="1303"/>
        <w:gridCol w:w="1233"/>
        <w:gridCol w:w="1181"/>
        <w:gridCol w:w="1301"/>
        <w:gridCol w:w="1301"/>
        <w:gridCol w:w="1301"/>
        <w:gridCol w:w="1301"/>
        <w:gridCol w:w="870"/>
      </w:tblGrid>
      <w:tr w:rsidR="00FA20B6" w14:paraId="30837F0F" w14:textId="77777777" w:rsidTr="00DF0A62">
        <w:trPr>
          <w:trHeight w:val="944"/>
        </w:trPr>
        <w:tc>
          <w:tcPr>
            <w:tcW w:w="537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3903" w14:textId="77777777" w:rsidR="00FA20B6" w:rsidRPr="00F9612E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91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1D5A" w14:textId="77777777" w:rsidR="00FA20B6" w:rsidRDefault="00FA20B6" w:rsidP="00DF0A62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Приложение </w:t>
            </w:r>
          </w:p>
          <w:p w14:paraId="667EF82F" w14:textId="77777777" w:rsidR="00FA20B6" w:rsidRDefault="00FA20B6" w:rsidP="00DF0A62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300411E5" w14:textId="77777777" w:rsidR="00FA20B6" w:rsidRDefault="00FA20B6" w:rsidP="00DF0A62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 Постановлению</w:t>
            </w:r>
          </w:p>
          <w:p w14:paraId="272F4A78" w14:textId="77777777" w:rsidR="00FA20B6" w:rsidRDefault="00FA20B6" w:rsidP="00DF0A62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Администрации </w:t>
            </w:r>
          </w:p>
          <w:p w14:paraId="5C48B3FC" w14:textId="77777777" w:rsidR="00FA20B6" w:rsidRDefault="00FA20B6" w:rsidP="00DF0A62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Томского района</w:t>
            </w:r>
          </w:p>
          <w:p w14:paraId="6C2DB4F1" w14:textId="77777777" w:rsidR="00FA20B6" w:rsidRDefault="00FA20B6" w:rsidP="00DF0A62">
            <w:pPr>
              <w:widowControl w:val="0"/>
              <w:tabs>
                <w:tab w:val="left" w:pos="6956"/>
              </w:tabs>
              <w:autoSpaceDE w:val="0"/>
              <w:autoSpaceDN w:val="0"/>
              <w:adjustRightInd w:val="0"/>
              <w:spacing w:after="0" w:line="240" w:lineRule="auto"/>
              <w:ind w:left="695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 _____________ № _________</w:t>
            </w:r>
          </w:p>
        </w:tc>
      </w:tr>
      <w:tr w:rsidR="00FA20B6" w14:paraId="15FBE638" w14:textId="77777777" w:rsidTr="00DF0A62">
        <w:trPr>
          <w:trHeight w:val="1247"/>
        </w:trPr>
        <w:tc>
          <w:tcPr>
            <w:tcW w:w="15168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E1F8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ПАСПОРТ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МУНИЦИПАЛЬНОЙ ПРОГРАММЫ</w:t>
            </w:r>
            <w:r>
              <w:rPr>
                <w:rFonts w:ascii="Times New Roman" w:hAnsi="Times New Roman"/>
                <w:b/>
                <w:bCs/>
                <w:color w:val="000000"/>
              </w:rPr>
              <w:br/>
              <w:t>"ЭФФЕКТИВНОЕ УПРАВЛЕНИЕ МУНИЦИПАЛЬНЫМ ИМУЩЕСТВОМ ТОМСКОГО РАЙОНА"</w:t>
            </w:r>
          </w:p>
        </w:tc>
      </w:tr>
      <w:tr w:rsidR="00FA20B6" w14:paraId="64D23F6A" w14:textId="77777777" w:rsidTr="00DF0A62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BAEF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Наименование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EB2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"ЭФФЕКТИВНОЕ УПРАВЛЕНИЕ МУНИЦИПАЛЬНЫМ ИМУЩЕСТВОМ ТОМСКОГО РАЙОНА"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FA20B6" w14:paraId="5DE14C77" w14:textId="77777777" w:rsidTr="00DF0A62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7C17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4D02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3F52931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FA20B6" w14:paraId="448F51A0" w14:textId="77777777" w:rsidTr="00DF0A62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F682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Соисполнители муниципальной программы 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B110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6019459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FA20B6" w14:paraId="490DFA0C" w14:textId="77777777" w:rsidTr="00DF0A62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419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Участники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145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51CD38E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FA20B6" w14:paraId="4C735AE0" w14:textId="77777777" w:rsidTr="00DF0A62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E7FC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Среднесрочная цель социально-экономического развития Томского района, на реализацию которой направлена муниципальная программа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612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FA20B6" w14:paraId="11451055" w14:textId="77777777" w:rsidTr="00DF0A62">
        <w:trPr>
          <w:trHeight w:val="52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111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Цель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5ED9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РАЦИОНАЛЬНОЕ ИСПОЛЬЗОВАНИЕ МУНИЦИПАЛЬНОГО ИМУЩЕСТВА ТОМСКОГО РАЙОНА</w:t>
            </w:r>
          </w:p>
          <w:p w14:paraId="057915C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FA20B6" w14:paraId="61A0DD49" w14:textId="77777777" w:rsidTr="00DF0A62">
        <w:trPr>
          <w:trHeight w:val="466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BF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8C4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10B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6418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3EF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833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6CE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917D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53E5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881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FA20B6" w14:paraId="05242B8D" w14:textId="77777777" w:rsidTr="00DF0A62">
        <w:trPr>
          <w:trHeight w:val="607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613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6029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земельных участков, государственная собственность на которые не разграничена, Тысяча рублей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F048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70 443,8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3B9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0C35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658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EAB9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744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FA1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936B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77 129,5</w:t>
            </w:r>
          </w:p>
        </w:tc>
      </w:tr>
      <w:tr w:rsidR="00FA20B6" w14:paraId="04BF2D2F" w14:textId="77777777" w:rsidTr="00DF0A62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76E6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Задачи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254E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FA20B6" w14:paraId="2D2FCCE3" w14:textId="77777777" w:rsidTr="00DF0A62">
        <w:trPr>
          <w:trHeight w:val="544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17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B0DA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6F75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C79C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F28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D45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655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F8E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379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8F5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FA20B6" w14:paraId="4708E6BA" w14:textId="77777777" w:rsidTr="00DF0A62">
        <w:trPr>
          <w:trHeight w:val="288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3DBB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188C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FA20B6" w14:paraId="162D2401" w14:textId="77777777" w:rsidTr="00DF0A62">
        <w:trPr>
          <w:trHeight w:val="28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83C6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1CBD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5556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9A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62F2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C1F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9FAC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7245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9512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C211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</w:tr>
      <w:tr w:rsidR="00FA20B6" w14:paraId="64287807" w14:textId="77777777" w:rsidTr="00DF0A62">
        <w:trPr>
          <w:trHeight w:val="288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AEEE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B60F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работы, Процент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3D02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3BB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A34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41BA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C49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7555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194B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30D7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</w:tr>
      <w:tr w:rsidR="00FA20B6" w14:paraId="399A0F24" w14:textId="77777777" w:rsidTr="00DF0A62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90A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Подпрограммы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7A7B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УПРАВЛЕНИЕ МУНИЦИПАЛЬНЫМ ИМУЩЕСТВОМ ТОМСКОГО РАЙОНА</w:t>
            </w:r>
          </w:p>
        </w:tc>
      </w:tr>
      <w:tr w:rsidR="00FA20B6" w14:paraId="19F1B2E8" w14:textId="77777777" w:rsidTr="00DF0A62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3B4F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муниципальной программы (далее – ВЦП)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330B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FA20B6" w14:paraId="71CAF6B9" w14:textId="77777777" w:rsidTr="00DF0A62">
        <w:trPr>
          <w:trHeight w:val="537"/>
        </w:trPr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258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5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09AA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– 2029 годы и прогнозные 2030 и 2031 года</w:t>
            </w:r>
          </w:p>
        </w:tc>
      </w:tr>
      <w:tr w:rsidR="00FA20B6" w14:paraId="3C6DA093" w14:textId="77777777" w:rsidTr="00DF0A62">
        <w:trPr>
          <w:trHeight w:val="537"/>
        </w:trPr>
        <w:tc>
          <w:tcPr>
            <w:tcW w:w="26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81E8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МП  (с детализацией по годам реализации, тыс. рублей)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FC8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FBEE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C7BE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967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915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2F04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78B9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C62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4C5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46ED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2031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(прогноз)</w:t>
            </w:r>
          </w:p>
        </w:tc>
      </w:tr>
      <w:tr w:rsidR="00FA20B6" w14:paraId="4D5C949E" w14:textId="77777777" w:rsidTr="00DF0A62">
        <w:trPr>
          <w:trHeight w:val="74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5F92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4072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3A05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BDBE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687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698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0769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75D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DCA3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2C65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D4B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64071A4B" w14:textId="77777777" w:rsidTr="00DF0A62">
        <w:trPr>
          <w:trHeight w:val="83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E571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F606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037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DBD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32C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BB3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9899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0E64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61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C7C9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FCD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52BB383A" w14:textId="77777777" w:rsidTr="00DF0A62">
        <w:trPr>
          <w:trHeight w:val="715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8A1C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77F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BED1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27BF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9B36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457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FE5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1ED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C48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E94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422E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  <w:tr w:rsidR="00FA20B6" w14:paraId="73B11288" w14:textId="77777777" w:rsidTr="00DF0A62">
        <w:trPr>
          <w:trHeight w:val="986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8FA2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0EE3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FF4E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D10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1A4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C27C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F10C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819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1A67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CEB3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7923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49C0BCE8" w14:textId="77777777" w:rsidTr="00DF0A62">
        <w:trPr>
          <w:trHeight w:val="838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E15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1C30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0B6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A9B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956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7267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ACCB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B5DA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576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3FA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B45C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733D8F85" w14:textId="77777777" w:rsidTr="00DF0A62">
        <w:trPr>
          <w:trHeight w:val="651"/>
        </w:trPr>
        <w:tc>
          <w:tcPr>
            <w:tcW w:w="26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F36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E8E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8CA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4F65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B87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8EBF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05DC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9F3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28A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EF8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C5C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</w:tbl>
    <w:p w14:paraId="1BB7DEAD" w14:textId="77777777" w:rsidR="00FA20B6" w:rsidRDefault="00FA20B6" w:rsidP="00FA20B6">
      <w:pPr>
        <w:pStyle w:val="ConsPlusTitle"/>
        <w:tabs>
          <w:tab w:val="left" w:pos="4536"/>
        </w:tabs>
        <w:jc w:val="center"/>
        <w:outlineLvl w:val="1"/>
      </w:pPr>
    </w:p>
    <w:p w14:paraId="77E641F9" w14:textId="77777777" w:rsidR="00FA20B6" w:rsidRDefault="00FA20B6" w:rsidP="00FA20B6">
      <w:pPr>
        <w:pStyle w:val="ConsPlusTitle"/>
        <w:tabs>
          <w:tab w:val="left" w:pos="4536"/>
        </w:tabs>
        <w:jc w:val="center"/>
        <w:outlineLvl w:val="1"/>
        <w:sectPr w:rsidR="00FA20B6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p w14:paraId="577DF753" w14:textId="77777777" w:rsidR="00FA20B6" w:rsidRPr="008F0C1B" w:rsidRDefault="00FA20B6" w:rsidP="00FA20B6">
      <w:pPr>
        <w:pStyle w:val="ConsPlusTitle"/>
        <w:tabs>
          <w:tab w:val="left" w:pos="4536"/>
        </w:tabs>
        <w:jc w:val="center"/>
        <w:outlineLvl w:val="1"/>
      </w:pPr>
      <w:r w:rsidRPr="008F0C1B">
        <w:lastRenderedPageBreak/>
        <w:t>1. ХАРАКТЕРИСТИКА ТЕКУЩЕГО СОСТОЯНИЯ СФЕРЫ</w:t>
      </w:r>
    </w:p>
    <w:p w14:paraId="16860D63" w14:textId="77777777" w:rsidR="00FA20B6" w:rsidRPr="008F0C1B" w:rsidRDefault="00FA20B6" w:rsidP="00FA20B6">
      <w:pPr>
        <w:pStyle w:val="ConsPlusTitle"/>
        <w:tabs>
          <w:tab w:val="left" w:pos="4536"/>
        </w:tabs>
        <w:jc w:val="center"/>
      </w:pPr>
      <w:r w:rsidRPr="008F0C1B">
        <w:t>РЕАЛИЗАЦИИ МУНИЦИПАЛЬНОЙ ПРОГРАММЫ</w:t>
      </w:r>
    </w:p>
    <w:p w14:paraId="2FBC4776" w14:textId="77777777" w:rsidR="00FA20B6" w:rsidRPr="008F0C1B" w:rsidRDefault="00FA20B6" w:rsidP="00FA20B6">
      <w:pPr>
        <w:pStyle w:val="ConsPlusNormal"/>
        <w:tabs>
          <w:tab w:val="left" w:pos="4536"/>
        </w:tabs>
        <w:jc w:val="both"/>
      </w:pPr>
    </w:p>
    <w:p w14:paraId="650E520E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Муниципальная программа "Эффективное управление муниципальным имуществом Томского района" (далее - "Программа") призвана обеспечить системную, целенаправленную деятельность муниципального образования "Томский район", в сфере управления и распоряжения муниципальным имуществом Томского района для обеспечения максимальной эффективности использования муниципального имущества и земельных ресурсов в интересах жителей района, экономической основы для осуществления полномочий органов местного самоуправления Томского района по решению вопросов местного значения и отдельных государственных</w:t>
      </w:r>
      <w:proofErr w:type="gramEnd"/>
      <w:r w:rsidRPr="008F0C1B">
        <w:t xml:space="preserve"> полномочий.</w:t>
      </w:r>
    </w:p>
    <w:p w14:paraId="716EDB45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Одной из важнейших стратегических целей муниципального образования "Томский район" в области создания условий устойчивого экономического развития является эффективное использование земельных ресурсов на территории Томского района для удовлетворения потребностей граждан, индивидуальных предпринимателей и юридических лиц путем вовлечения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разграничена, в экономический и гражданский оборот</w:t>
      </w:r>
      <w:proofErr w:type="gramEnd"/>
      <w:r w:rsidRPr="008F0C1B">
        <w:t>, и как следствие увеличение платежей от использования земельных участков в бюджет Томского района.</w:t>
      </w:r>
    </w:p>
    <w:p w14:paraId="44DECD64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При этом в сфере управления земельными ресурсами имеется ряд взаимосвязанных задач, которые требуют систематического и целенаправленного решения.</w:t>
      </w:r>
    </w:p>
    <w:p w14:paraId="327A61C0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В части повышения эффективности управления земельными ресурсами и доходов местного бюджета от использования и налогообложения земель выявлена недостаточная эффективность учета использования земель. По итогам анализа возникновение данной проблемы обусловлено субъективными и объективными причинами как организационного и финансового характера, так и уровнем квалификации кадастровых инженеров на местах.</w:t>
      </w:r>
    </w:p>
    <w:p w14:paraId="1C04D639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009B0986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56C911BA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Для решения вышеуказанных задач возникает необходимость в проведении комплексных кадастровых работ. Для осуществления таких работ государственной </w:t>
      </w:r>
      <w:hyperlink r:id="rId15">
        <w:r w:rsidRPr="008F0C1B">
          <w:t>программой</w:t>
        </w:r>
      </w:hyperlink>
      <w:r w:rsidRPr="008F0C1B">
        <w:t xml:space="preserve">, утвержденной постановлением Администрации Томской области от 20.09.2019 N 328а "Об утверждении государственной программы "Эффективное </w:t>
      </w:r>
      <w:r w:rsidRPr="008F0C1B">
        <w:lastRenderedPageBreak/>
        <w:t>управление государственным имуществом Томской области" предусмотрено мероприятие по предоставлению субсидий бюджетам муниципальных образований Томской области на проведение комплексных кадастровых работ, а также финансирование такого мероприятия.</w:t>
      </w:r>
    </w:p>
    <w:p w14:paraId="7AB9E150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В соответствии с Порядком предоставления субсидий </w:t>
      </w:r>
      <w:proofErr w:type="spellStart"/>
      <w:r w:rsidRPr="008F0C1B">
        <w:t>софинансирование</w:t>
      </w:r>
      <w:proofErr w:type="spellEnd"/>
      <w:r w:rsidRPr="008F0C1B">
        <w:t xml:space="preserve"> осуществляется в следующем соотношении: 95% от стоимости работ - средства областного бюджета, 5% - за счет средств бюджета муниципального образования. Одним из условий предоставления субсидий является наличие в бюджете муниципального образования бюджетных ассигнований на выполнение таких работ.</w:t>
      </w:r>
    </w:p>
    <w:p w14:paraId="4805B013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Исходя из вышесказанного, 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вышеуказанных мероприятий в муниципальной программе "Эффективное управление муниципальным имуществом Томского района".</w:t>
      </w:r>
    </w:p>
    <w:p w14:paraId="1D40A60A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proofErr w:type="gramStart"/>
      <w:r w:rsidRPr="008F0C1B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по ходатайству Управления территориального развития, и по согласованию с Управлением ЖКХ, гражданской обороны и чрезвычайных ситуаций и Управлением по социально-экономическому развитию села, приобретение в собственность муниципального образования "Томский район" земельных участков из земель</w:t>
      </w:r>
      <w:proofErr w:type="gramEnd"/>
      <w:r w:rsidRPr="008F0C1B">
        <w:t xml:space="preserve"> сельскохозяйственного назначения на основании распоряжения Администрации Томского района и в соответствии со </w:t>
      </w:r>
      <w:hyperlink r:id="rId16">
        <w:r w:rsidRPr="008F0C1B">
          <w:t>статьей 8</w:t>
        </w:r>
      </w:hyperlink>
      <w:r w:rsidRPr="008F0C1B">
        <w:t xml:space="preserve"> Закона Томской области от 13.10.2003 N 135-ОЗ "Об обороте земель сельскохозяйственного назначения в Томской области".</w:t>
      </w:r>
    </w:p>
    <w:p w14:paraId="542E9F01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Сложившиеся тенденции в течение последних лет отрицательно сказываются на эффективном использовании и распоряжении муниципальным имуществом. В течение трехлетнего периода приватизировано 5 объектов. До настоящего времени не востребованы здания </w:t>
      </w:r>
      <w:proofErr w:type="gramStart"/>
      <w:r w:rsidRPr="008F0C1B">
        <w:t>в</w:t>
      </w:r>
      <w:proofErr w:type="gramEnd"/>
      <w:r w:rsidRPr="008F0C1B">
        <w:t xml:space="preserve"> с. Половинка. Объекты недвижимости, свободные от прав третьих лиц, находящиеся на удаленном расстоянии от г. Томска, не пользуются инвестиционной привлекательностью.</w:t>
      </w:r>
    </w:p>
    <w:p w14:paraId="1B96CD3F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Доходы от аренды муниципального имущества, поступающие в районный бюджет, сократились. Причинами сокращения стали досрочные прекращения договоров аренды и отказ арендаторов от перезаключения договоров на новый срок ввиду ухудшения их финансового состояния.</w:t>
      </w:r>
    </w:p>
    <w:p w14:paraId="034CA23D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 xml:space="preserve"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</w:t>
      </w:r>
      <w:r w:rsidRPr="008F0C1B">
        <w:lastRenderedPageBreak/>
        <w:t>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2DF8A20D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Кроме того, выделение денежных сре</w:t>
      </w:r>
      <w:proofErr w:type="gramStart"/>
      <w:r w:rsidRPr="008F0C1B">
        <w:t>дств тр</w:t>
      </w:r>
      <w:proofErr w:type="gramEnd"/>
      <w:r w:rsidRPr="008F0C1B">
        <w:t>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 и оценка рыночной стоимости объектов, подлежащих приватизации.</w:t>
      </w:r>
    </w:p>
    <w:p w14:paraId="366DA6CA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Проводимые мероприятия позволят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27A46A9A" w14:textId="77777777" w:rsidR="00FA20B6" w:rsidRPr="008F0C1B" w:rsidRDefault="00FA20B6" w:rsidP="00FA20B6">
      <w:pPr>
        <w:pStyle w:val="ConsPlusNormal"/>
        <w:tabs>
          <w:tab w:val="left" w:pos="4536"/>
        </w:tabs>
        <w:ind w:firstLine="540"/>
        <w:jc w:val="both"/>
      </w:pPr>
      <w:r w:rsidRPr="008F0C1B">
        <w:t>Взаимосвязь выявленных проблем требует принятия мер для решения по всем выявленным факторам, которые в результате приведут к сбалансированному управлению муниципальной собственностью, обеспечивающему в необходимых размерах реализацию муниципальных полномочий в соответствии с законодательством и социально-экономическим развитием муниципального образования "Томский район".</w:t>
      </w:r>
    </w:p>
    <w:p w14:paraId="699A59E7" w14:textId="77777777" w:rsidR="00FA20B6" w:rsidRPr="008F0C1B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77E974" w14:textId="77777777" w:rsidR="00FA20B6" w:rsidRDefault="00FA20B6" w:rsidP="00FA20B6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FA20B6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p w14:paraId="5043EE9E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/>
      </w: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tbl>
      <w:tblPr>
        <w:tblW w:w="1554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17"/>
        <w:gridCol w:w="5214"/>
        <w:gridCol w:w="1417"/>
        <w:gridCol w:w="1417"/>
      </w:tblGrid>
      <w:tr w:rsidR="00FA20B6" w14:paraId="23B9226D" w14:textId="77777777" w:rsidTr="00DF0A62">
        <w:trPr>
          <w:trHeight w:val="858"/>
          <w:tblHeader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F751" w14:textId="77777777" w:rsidR="00FA20B6" w:rsidRPr="008F0C1B" w:rsidRDefault="00FA20B6" w:rsidP="00DF0A62">
            <w:pPr>
              <w:pStyle w:val="ConsPlusTitle"/>
              <w:jc w:val="center"/>
              <w:outlineLvl w:val="1"/>
            </w:pPr>
            <w:r w:rsidRPr="008F0C1B">
              <w:t>2. ЦЕЛЬ И ЗАДАЧИ МУНИЦИПАЛЬНОЙ ПРОГРАММЫ, ПОКАЗАТЕЛИ ЦЕЛИ</w:t>
            </w:r>
          </w:p>
          <w:p w14:paraId="208DC90D" w14:textId="77777777" w:rsidR="00FA20B6" w:rsidRPr="008F0C1B" w:rsidRDefault="00FA20B6" w:rsidP="00DF0A62">
            <w:pPr>
              <w:pStyle w:val="ConsPlusTitle"/>
              <w:jc w:val="center"/>
            </w:pPr>
            <w:r w:rsidRPr="008F0C1B">
              <w:t>И ЗАДАЧ МУНИЦИПАЛЬНОЙ ПРОГРАММЫ</w:t>
            </w:r>
          </w:p>
          <w:p w14:paraId="7A66BD6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527D15C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ПЕРЕЧЕНЬ ПОКАЗАТЕЛЕЙ ЦЕЛИ И ЗАДАЧ МУНИЦИПАЛЬНОЙ ПРОГРАММЫ И СВЕДЕНИЯ О ПОРЯДКЕ СБОРА ИНФОРМАЦИИ ПО ПОКАЗАТЕЛЯМ И МЕТОДИКЕ ИХ РАСЧЕТА</w:t>
            </w:r>
          </w:p>
        </w:tc>
      </w:tr>
      <w:tr w:rsidR="00FA20B6" w14:paraId="39B70648" w14:textId="77777777" w:rsidTr="00DF0A62">
        <w:trPr>
          <w:trHeight w:val="111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A6CB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5DDA70E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9B9B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56D2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5CC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D588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F90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34E0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5E74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FA20B6" w14:paraId="6B3E240A" w14:textId="77777777" w:rsidTr="00DF0A62">
        <w:trPr>
          <w:trHeight w:val="277"/>
          <w:tblHeader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D06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980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016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2F95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3AE2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C250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F6E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DE8F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A20B6" w14:paraId="4B8B1E6A" w14:textId="77777777" w:rsidTr="00DF0A62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9803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муниципальной программы Рациональное использование муниципального имущества Томского района</w:t>
            </w:r>
          </w:p>
          <w:p w14:paraId="03B82C6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57F66A4A" w14:textId="77777777" w:rsidTr="00DF0A62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AA38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0FFF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разграничена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7580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Тысяча рублей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F29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1E4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FCBE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  <w:p w14:paraId="42DE3569" w14:textId="77777777" w:rsidR="00FA20B6" w:rsidRPr="00C760AA" w:rsidRDefault="00FA20B6" w:rsidP="00DF0A62">
            <w:pPr>
              <w:rPr>
                <w:rFonts w:ascii="Arial" w:hAnsi="Arial" w:cs="Arial"/>
                <w:sz w:val="2"/>
                <w:szCs w:val="2"/>
              </w:rPr>
            </w:pPr>
          </w:p>
          <w:p w14:paraId="61B3C479" w14:textId="77777777" w:rsidR="00FA20B6" w:rsidRDefault="00FA20B6" w:rsidP="00DF0A62">
            <w:pPr>
              <w:rPr>
                <w:rFonts w:ascii="Arial" w:hAnsi="Arial" w:cs="Arial"/>
                <w:sz w:val="2"/>
                <w:szCs w:val="2"/>
              </w:rPr>
            </w:pPr>
          </w:p>
          <w:p w14:paraId="48855329" w14:textId="77777777" w:rsidR="00FA20B6" w:rsidRPr="00C760AA" w:rsidRDefault="00FA20B6" w:rsidP="00DF0A62">
            <w:pPr>
              <w:tabs>
                <w:tab w:val="left" w:pos="1628"/>
              </w:tabs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ab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39B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7EC7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14F660B5" w14:textId="77777777" w:rsidTr="00DF0A62">
        <w:trPr>
          <w:trHeight w:val="288"/>
        </w:trPr>
        <w:tc>
          <w:tcPr>
            <w:tcW w:w="15546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87E6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муниципальной программы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FA20B6" w14:paraId="21AC6DE7" w14:textId="77777777" w:rsidTr="00DF0A62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8BC1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3E0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2755A44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CCBA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A46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0D9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40B3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780FCB2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10F230A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364220A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21EBB5A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3D13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DB16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58A631A6" w14:textId="77777777" w:rsidTr="00DF0A62">
        <w:trPr>
          <w:trHeight w:val="288"/>
        </w:trPr>
        <w:tc>
          <w:tcPr>
            <w:tcW w:w="5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FF7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4B20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E628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6A06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51EB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8E16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243CBEE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4973A4F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748D634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DE8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2E5C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7ACBA124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0F1DB3C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  <w:r>
        <w:rPr>
          <w:rFonts w:ascii="Arial" w:hAnsi="Arial" w:cs="Arial"/>
          <w:sz w:val="2"/>
          <w:szCs w:val="2"/>
        </w:rPr>
        <w:br/>
      </w:r>
    </w:p>
    <w:p w14:paraId="09748210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430"/>
        <w:gridCol w:w="2926"/>
        <w:gridCol w:w="1163"/>
        <w:gridCol w:w="1438"/>
        <w:gridCol w:w="1530"/>
        <w:gridCol w:w="1518"/>
        <w:gridCol w:w="1572"/>
        <w:gridCol w:w="1538"/>
        <w:gridCol w:w="1532"/>
        <w:gridCol w:w="1521"/>
      </w:tblGrid>
      <w:tr w:rsidR="00FA20B6" w14:paraId="1D4ABDB6" w14:textId="77777777" w:rsidTr="00DF0A62">
        <w:trPr>
          <w:trHeight w:val="270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5DA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3. РЕСУРСНОЕ ОБЕСПЕЧЕНИЕ </w:t>
            </w:r>
          </w:p>
        </w:tc>
      </w:tr>
      <w:tr w:rsidR="00FA20B6" w14:paraId="18C7E808" w14:textId="77777777" w:rsidTr="00DF0A62">
        <w:trPr>
          <w:trHeight w:val="316"/>
        </w:trPr>
        <w:tc>
          <w:tcPr>
            <w:tcW w:w="15168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A8E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МУНИЦИПАЛЬНОЙ ПРОГРАММЫ</w:t>
            </w:r>
          </w:p>
        </w:tc>
      </w:tr>
      <w:tr w:rsidR="00FA20B6" w14:paraId="75D0AD08" w14:textId="77777777" w:rsidTr="00DF0A62">
        <w:trPr>
          <w:trHeight w:val="311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D2D0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5799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задачи муниципальной программы, подпрограммы</w:t>
            </w:r>
          </w:p>
        </w:tc>
        <w:tc>
          <w:tcPr>
            <w:tcW w:w="11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6DFC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14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40FD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6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1761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B296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Соисполнитель</w:t>
            </w:r>
          </w:p>
        </w:tc>
      </w:tr>
      <w:tr w:rsidR="00FA20B6" w14:paraId="356CBDB5" w14:textId="77777777" w:rsidTr="00DF0A62">
        <w:trPr>
          <w:trHeight w:val="970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B10D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177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9C9F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614E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75C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D320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40B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бюджета Томского района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05DD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бюджетов сельских поселений (по согласованию)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D8F4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F304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21FE6BD2" w14:textId="77777777" w:rsidTr="00DF0A62">
        <w:trPr>
          <w:trHeight w:val="261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6AA6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657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772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DBDA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B32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49F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A792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6ABE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CA0F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0A5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FA20B6" w14:paraId="4569C17B" w14:textId="77777777" w:rsidTr="00DF0A62">
        <w:trPr>
          <w:trHeight w:val="273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B245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7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D06C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Задача муниципальной программы  1. Повышение эффективности управления и распоряжения муниципальным имуществом и земельными участками</w:t>
            </w:r>
          </w:p>
        </w:tc>
      </w:tr>
      <w:tr w:rsidR="00FA20B6" w14:paraId="2439FEE3" w14:textId="77777777" w:rsidTr="00DF0A62">
        <w:trPr>
          <w:trHeight w:val="273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669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BD58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1. Управление муниципальным имуществом Томского района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FB8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E4A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E24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02C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A547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505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3ED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EA5C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15801133" w14:textId="77777777" w:rsidTr="00DF0A62">
        <w:trPr>
          <w:trHeight w:val="25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042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06D7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5310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67A2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86B1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BA5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9F19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671C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523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B6D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37A7D8D3" w14:textId="77777777" w:rsidTr="00DF0A62">
        <w:trPr>
          <w:trHeight w:val="24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08E8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589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C3F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A463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8D4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9544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2005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71A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B028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CFB7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324665BF" w14:textId="77777777" w:rsidTr="00DF0A62">
        <w:trPr>
          <w:trHeight w:val="23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F34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3EA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B3C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EF59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F783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3CD3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3AA4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C7E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C8A2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E1FC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6D83A168" w14:textId="77777777" w:rsidTr="00DF0A62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A104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0317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7683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6F89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086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372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725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3CA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7FD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3DDE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10E968DD" w14:textId="77777777" w:rsidTr="00DF0A62">
        <w:trPr>
          <w:trHeight w:val="24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3F41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8D49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FF5B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B0D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6305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7C5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FCD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30E3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4302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78B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40D259CB" w14:textId="77777777" w:rsidTr="00DF0A62">
        <w:trPr>
          <w:trHeight w:val="233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8B25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E751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EEA1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856F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E1CC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3B41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E65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DC88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3D79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73D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26EB01E6" w14:textId="77777777" w:rsidTr="00DF0A62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948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D89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8CE6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26D3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52BE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057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6063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85CB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CD4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596E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3FB20C11" w14:textId="77777777" w:rsidTr="00DF0A62">
        <w:trPr>
          <w:trHeight w:val="249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4903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CBE7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4593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49D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487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E413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8A1D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6EA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0E97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A704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7BF06D84" w14:textId="77777777" w:rsidTr="00DF0A62">
        <w:trPr>
          <w:trHeight w:val="288"/>
        </w:trPr>
        <w:tc>
          <w:tcPr>
            <w:tcW w:w="4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AB7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FAC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854E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ED8A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15E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D7D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4C2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A01E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6F7D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FE56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</w:tr>
      <w:tr w:rsidR="00FA20B6" w14:paraId="640D9C52" w14:textId="77777777" w:rsidTr="00DF0A62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65DA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2F34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EC6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9A7D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2E0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6FE7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BDF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39E2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7D7F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54B1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7724A5CB" w14:textId="77777777" w:rsidTr="00DF0A62">
        <w:trPr>
          <w:trHeight w:val="288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2EB2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15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43D3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DEC0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4C27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A3E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16F0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0E4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60A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1DC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505C8BF6" w14:textId="77777777" w:rsidTr="00DF0A62">
        <w:trPr>
          <w:trHeight w:val="266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426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15C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613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2667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175B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A85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821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BBE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1011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467B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79FD37DF" w14:textId="77777777" w:rsidTr="00DF0A62">
        <w:trPr>
          <w:trHeight w:val="262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461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7C58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0EE4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1D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71D1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E22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9D45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505D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23C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598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3E212EC1" w14:textId="77777777" w:rsidTr="00DF0A62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564F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3FD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460E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F63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10DA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484F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D1F3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45F0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DAAE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2AF0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557A60CB" w14:textId="77777777" w:rsidTr="00DF0A62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B771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439B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7209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8EA3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CFDE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FFF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A115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7B8D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B6E4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2163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26C56C13" w14:textId="77777777" w:rsidTr="00DF0A62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0236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B60E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CED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811A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9F27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7549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4CF6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F5F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8EF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0750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208A434E" w14:textId="77777777" w:rsidTr="00DF0A62">
        <w:trPr>
          <w:trHeight w:val="277"/>
        </w:trPr>
        <w:tc>
          <w:tcPr>
            <w:tcW w:w="4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DE0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5BD8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5088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год (прогноз)</w:t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457F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786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8AF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F2DB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A13C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D57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F85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7344BA0F" w14:textId="77777777" w:rsidR="00FA20B6" w:rsidRDefault="00FA20B6" w:rsidP="00FA20B6">
      <w:pPr>
        <w:pageBreakBefore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  <w:sectPr w:rsidR="00FA20B6" w:rsidSect="00A62FFA">
          <w:pgSz w:w="16838" w:h="11905" w:orient="landscape"/>
          <w:pgMar w:top="1418" w:right="1134" w:bottom="680" w:left="1134" w:header="0" w:footer="0" w:gutter="0"/>
          <w:cols w:space="720"/>
          <w:docGrid w:linePitch="299"/>
        </w:sectPr>
      </w:pPr>
    </w:p>
    <w:p w14:paraId="2EA2D087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lastRenderedPageBreak/>
        <w:br/>
      </w:r>
      <w:r>
        <w:rPr>
          <w:rFonts w:ascii="Arial" w:hAnsi="Arial" w:cs="Arial"/>
          <w:sz w:val="2"/>
          <w:szCs w:val="2"/>
        </w:rPr>
        <w:br/>
      </w:r>
    </w:p>
    <w:p w14:paraId="3726A748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textWrapping" w:clear="all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3"/>
        <w:gridCol w:w="4848"/>
        <w:gridCol w:w="838"/>
        <w:gridCol w:w="1391"/>
        <w:gridCol w:w="1155"/>
      </w:tblGrid>
      <w:tr w:rsidR="00FA20B6" w14:paraId="625218D2" w14:textId="77777777" w:rsidTr="00DF0A62">
        <w:trPr>
          <w:trHeight w:val="270"/>
        </w:trPr>
        <w:tc>
          <w:tcPr>
            <w:tcW w:w="893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C3FA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РЕСУРСНОЕ ОБЕСПЕЧЕНИЕ РЕАЛИЗАЦИИ МУНИЦИПАЛЬНОЙ ПРОГРАММЫ ЗА СЧЕТ СРЕДСТВ БЮДЖЕТА ТОМСКОГО РАЙОНА И ЦЕЛЕВЫХ МЕЖБЮДЖЕТНЫХ ТРАНСФЕРТОВ ИЗ ФЕДЕРАЛЬНОГО/ОБЛАСТНОГО БЮДЖЕТА ПО ГЛАВНЫМ РАСПОРЯДИТЕЛЯМ СРЕДСТВ</w:t>
            </w:r>
          </w:p>
        </w:tc>
      </w:tr>
      <w:tr w:rsidR="00FA20B6" w14:paraId="3316DC86" w14:textId="77777777" w:rsidTr="00DF0A62">
        <w:trPr>
          <w:trHeight w:val="1560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0A8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t>/п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C50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Наименование задачи, мероприятия муниципальной программы</w:t>
            </w:r>
          </w:p>
        </w:tc>
        <w:tc>
          <w:tcPr>
            <w:tcW w:w="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CEF3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реализа-ции</w:t>
            </w:r>
            <w:proofErr w:type="spellEnd"/>
            <w:proofErr w:type="gramEnd"/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DE4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87C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Участники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–г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t>лавные распорядители средств бюджета Томского района</w:t>
            </w:r>
          </w:p>
        </w:tc>
      </w:tr>
      <w:tr w:rsidR="00FA20B6" w14:paraId="32398188" w14:textId="77777777" w:rsidTr="00DF0A62">
        <w:trPr>
          <w:trHeight w:val="950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6C47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CD80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7B47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24CA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3C1A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Администрация Томского района</w:t>
            </w:r>
          </w:p>
        </w:tc>
      </w:tr>
      <w:tr w:rsidR="00FA20B6" w14:paraId="52B9FA18" w14:textId="77777777" w:rsidTr="00DF0A62">
        <w:trPr>
          <w:trHeight w:val="281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B120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F654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C46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4EC0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E9F8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5</w:t>
            </w:r>
          </w:p>
        </w:tc>
      </w:tr>
      <w:tr w:rsidR="00FA20B6" w14:paraId="5162AAD3" w14:textId="77777777" w:rsidTr="00DF0A62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499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F8AF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1. Управление муниципальным имуществом Томского района</w:t>
            </w:r>
          </w:p>
        </w:tc>
      </w:tr>
      <w:tr w:rsidR="00FA20B6" w14:paraId="2FF5F420" w14:textId="77777777" w:rsidTr="00DF0A62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047F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62E2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1 подпрограммы 1. Организация сохранности и эффективного распоряжения муниципальным имуществом</w:t>
            </w:r>
          </w:p>
        </w:tc>
      </w:tr>
      <w:tr w:rsidR="00FA20B6" w14:paraId="23AB79C6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349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42FFC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6851AEC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3A5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71E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14 966,8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9714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14 966,8</w:t>
            </w:r>
          </w:p>
        </w:tc>
      </w:tr>
      <w:tr w:rsidR="00FA20B6" w14:paraId="79246650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B77A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8EEA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9032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A60E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1 137,1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770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1 137,1</w:t>
            </w:r>
          </w:p>
        </w:tc>
      </w:tr>
      <w:tr w:rsidR="00FA20B6" w14:paraId="1DF678EB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6074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2A83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CAD0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7F92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7 340,4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46A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7 340,4</w:t>
            </w:r>
          </w:p>
        </w:tc>
      </w:tr>
      <w:tr w:rsidR="00FA20B6" w14:paraId="3A180A3C" w14:textId="77777777" w:rsidTr="00DF0A62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99B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A491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1A6E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DFA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1 469,8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E087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1 469,8</w:t>
            </w:r>
          </w:p>
        </w:tc>
      </w:tr>
      <w:tr w:rsidR="00FA20B6" w14:paraId="52418EB3" w14:textId="77777777" w:rsidTr="00DF0A62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D787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235F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CC69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F08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7D2D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</w:tr>
      <w:tr w:rsidR="00FA20B6" w14:paraId="71639B39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C532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D44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4B57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1F5E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4C70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</w:tr>
      <w:tr w:rsidR="00FA20B6" w14:paraId="68354548" w14:textId="77777777" w:rsidTr="00DF0A62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D17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DBFE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EC2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1E3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E43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</w:tr>
      <w:tr w:rsidR="00FA20B6" w14:paraId="437AE82D" w14:textId="77777777" w:rsidTr="00DF0A62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FCE8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A03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F8C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D1B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88CB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</w:tr>
      <w:tr w:rsidR="00FA20B6" w14:paraId="2CD5CD4D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9D9E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EDF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43B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CB8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0FAE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1 003,9</w:t>
            </w:r>
          </w:p>
        </w:tc>
      </w:tr>
      <w:tr w:rsidR="00FA20B6" w14:paraId="16921F0C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DFF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A3CE" w14:textId="77777777" w:rsidR="00FA20B6" w:rsidRDefault="00FA20B6" w:rsidP="00DF0A6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1CBDDB9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342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49A0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1 026,5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51BA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1 026,5</w:t>
            </w:r>
          </w:p>
        </w:tc>
      </w:tr>
      <w:tr w:rsidR="00FA20B6" w14:paraId="2968E50E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D94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B69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89C1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9369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117,9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DC1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117,9</w:t>
            </w:r>
          </w:p>
        </w:tc>
      </w:tr>
      <w:tr w:rsidR="00FA20B6" w14:paraId="08EC133A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1D7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FD7E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A285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25D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122,8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846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122,8</w:t>
            </w:r>
          </w:p>
        </w:tc>
      </w:tr>
      <w:tr w:rsidR="00FA20B6" w14:paraId="2F7B8D0B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473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530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03C2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E99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147,3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0849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147,3</w:t>
            </w:r>
          </w:p>
        </w:tc>
      </w:tr>
      <w:tr w:rsidR="00FA20B6" w14:paraId="2B1F762F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E9FF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B665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2573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8047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000E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</w:tr>
      <w:tr w:rsidR="00FA20B6" w14:paraId="2A499706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C1D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1E7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8E2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2775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8CE9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</w:tr>
      <w:tr w:rsidR="00FA20B6" w14:paraId="10438AE3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38EC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A559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188A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19A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BBFA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</w:tr>
      <w:tr w:rsidR="00FA20B6" w14:paraId="3C2AA34E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3E29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7555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298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CC9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9F2F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</w:tr>
      <w:tr w:rsidR="00FA20B6" w14:paraId="21C5DAC0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7BC4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D56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B8F5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5CC4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B707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127,7</w:t>
            </w:r>
          </w:p>
        </w:tc>
      </w:tr>
      <w:tr w:rsidR="00FA20B6" w14:paraId="61B00B92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AB9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50118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6CB7E0D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A74B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A3F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507,0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8401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507,0</w:t>
            </w:r>
          </w:p>
        </w:tc>
      </w:tr>
      <w:tr w:rsidR="00FA20B6" w14:paraId="5F18D800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CFF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B84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CA14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410D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5DB3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</w:tr>
      <w:tr w:rsidR="00FA20B6" w14:paraId="6CEC27DB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3693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84E6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5979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48C1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17,0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1B5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17,0</w:t>
            </w:r>
          </w:p>
        </w:tc>
      </w:tr>
      <w:tr w:rsidR="00FA20B6" w14:paraId="47B31EC8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1E66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1FD2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8956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90E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7BB2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</w:tr>
      <w:tr w:rsidR="00FA20B6" w14:paraId="425BB4DE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BC2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F8B7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6703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C680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408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</w:tr>
      <w:tr w:rsidR="00FA20B6" w14:paraId="6FF5783F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6E1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AEA4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9C7C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138E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04D6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</w:tr>
      <w:tr w:rsidR="00FA20B6" w14:paraId="02778047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30C5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C237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743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D9C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B285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</w:tr>
      <w:tr w:rsidR="00FA20B6" w14:paraId="380FFF91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E22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10F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943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A3DA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C9F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</w:tr>
      <w:tr w:rsidR="00FA20B6" w14:paraId="2BAF4448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3AA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34F3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1F6E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99B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712F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70,0</w:t>
            </w:r>
          </w:p>
        </w:tc>
      </w:tr>
      <w:tr w:rsidR="00FA20B6" w14:paraId="2172939A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3A9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4D601" w14:textId="77777777" w:rsidR="00FA20B6" w:rsidRDefault="00FA20B6" w:rsidP="00DF0A6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5D72C1F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5C1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4F63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420,0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3CC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420,0</w:t>
            </w:r>
          </w:p>
        </w:tc>
      </w:tr>
      <w:tr w:rsidR="00FA20B6" w14:paraId="5E260C78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54C7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630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B99D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250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E03D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D0ABD63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94EB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E2E6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80B5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849E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AE7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0B8C6ED1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05FD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9DC5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73E5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F5AC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9A56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</w:tr>
      <w:tr w:rsidR="00FA20B6" w14:paraId="27D9349E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3F31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15E7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111E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D61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D9CE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</w:tr>
      <w:tr w:rsidR="00FA20B6" w14:paraId="561C08F1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45E0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8EB9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FC0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D81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558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</w:tr>
      <w:tr w:rsidR="00FA20B6" w14:paraId="49362254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FF60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E9F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B15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555C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8FCC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</w:tr>
      <w:tr w:rsidR="00FA20B6" w14:paraId="38CDB6B2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FC7A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5B6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DB94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9001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D6B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</w:tr>
      <w:tr w:rsidR="00FA20B6" w14:paraId="627AB737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6958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2D46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390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7919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8413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70,0</w:t>
            </w:r>
          </w:p>
        </w:tc>
      </w:tr>
      <w:tr w:rsidR="00FA20B6" w14:paraId="38C36E3F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3A9D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1.1.1.4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CC43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6A76DA3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D57F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3F06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55B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100,0</w:t>
            </w:r>
          </w:p>
        </w:tc>
      </w:tr>
      <w:tr w:rsidR="00FA20B6" w14:paraId="525181BE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45E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B485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3B5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6D3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090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100,0</w:t>
            </w:r>
          </w:p>
        </w:tc>
      </w:tr>
      <w:tr w:rsidR="00FA20B6" w14:paraId="63E5CA08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B452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85E3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3C35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9CC8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739E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0D94D4AC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470B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423B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44F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5CE1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3D7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26256E2E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7C0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5B6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04FD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BC2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3EF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16DD27A9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B14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CDC9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7356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8216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76C9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6AEE02A8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333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4C75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C9F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210A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C34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5759C317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EA0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615A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AB4F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C374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15B5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A97F3C3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E22D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AA77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807A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B6A8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3F3A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013BCD2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F575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1.1.1.5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71DE5" w14:textId="77777777" w:rsidR="00FA20B6" w:rsidRDefault="00FA20B6" w:rsidP="00DF0A6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58C299F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9159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DDD3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F93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0,0</w:t>
            </w:r>
          </w:p>
        </w:tc>
      </w:tr>
      <w:tr w:rsidR="00FA20B6" w14:paraId="658B69F8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F8D0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C72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EC2B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0BA6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BC5A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344B0107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D2D21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234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A4D6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84BA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FF7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76254A9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3403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41DB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6F6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2F40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6A3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E0128F4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6B65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D93A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7218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EDFA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639B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570C978F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E73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E8DD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7DF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596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A5A0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60E3481D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F1AB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FFF0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7534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2E3A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1FC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D5DEA47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27D4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D6A4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3234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FDF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4C10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1D246072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1A39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DFD8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3C87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E14F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D14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5895CD4E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4AC3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1.1.1.6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E7ECF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0473AF1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070F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F11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3FF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</w:tr>
      <w:tr w:rsidR="00FA20B6" w14:paraId="66F153AA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1CC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BAC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5BAD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C98D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FB9A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64C8F25C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39C7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656C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CBA9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C43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376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07E853C4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6970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C43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B34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105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3D53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7ED80847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281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184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184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78C3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B1DE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11658F5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27D4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E20B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A886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F31B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3AD2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6DDFB422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73C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9DC7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3B3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79ED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886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299024B6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63D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900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8E5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A15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D10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77C0C716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D222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2EE7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C74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3172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12E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510DD646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2866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1.1.1.7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B47E2" w14:textId="77777777" w:rsidR="00FA20B6" w:rsidRDefault="00FA20B6" w:rsidP="00DF0A6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7. Оценка рыночной стоимости объектов недвижимости</w:t>
            </w:r>
          </w:p>
          <w:p w14:paraId="6AD1657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7C0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6BA2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1 448,4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FD29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1 448,4</w:t>
            </w:r>
          </w:p>
        </w:tc>
      </w:tr>
      <w:tr w:rsidR="00FA20B6" w14:paraId="42A55217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20DD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368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B3DD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189D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176,1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259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176,1</w:t>
            </w:r>
          </w:p>
        </w:tc>
      </w:tr>
      <w:tr w:rsidR="00FA20B6" w14:paraId="2CD9CFDD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B267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F11C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9A66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1B69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86,0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61AA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86,0</w:t>
            </w:r>
          </w:p>
        </w:tc>
      </w:tr>
      <w:tr w:rsidR="00FA20B6" w14:paraId="703B7958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81E8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8520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8B5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2712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186,3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C0DD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186,3</w:t>
            </w:r>
          </w:p>
        </w:tc>
      </w:tr>
      <w:tr w:rsidR="00FA20B6" w14:paraId="71A3E90A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246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11C0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CF56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9D5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422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</w:tr>
      <w:tr w:rsidR="00FA20B6" w14:paraId="04CA628C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2AE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ACCF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F80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C843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8A04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</w:tr>
      <w:tr w:rsidR="00FA20B6" w14:paraId="71C5A2FA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34DA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6F3B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134A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D13A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8B21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</w:tr>
      <w:tr w:rsidR="00FA20B6" w14:paraId="40FC974F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A439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09C0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D8E2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36C6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3478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</w:tr>
      <w:tr w:rsidR="00FA20B6" w14:paraId="092AFF6E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5762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3C3A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61B6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57B8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FC3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200,0</w:t>
            </w:r>
          </w:p>
        </w:tc>
      </w:tr>
      <w:tr w:rsidR="00FA20B6" w14:paraId="2273D4E0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DCB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1.1.1.8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B2A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21D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8C39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36DB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0,0</w:t>
            </w:r>
          </w:p>
        </w:tc>
      </w:tr>
      <w:tr w:rsidR="00FA20B6" w14:paraId="300C5201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A6A5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E8B1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9972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027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18C9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03B6A5AE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2CA9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25DE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C52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D5FA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A83F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12C7F74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C81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F304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4C1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0EE7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533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02C4032E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25A5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05CE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7C9B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C1E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6ADB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1DF07B36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B52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58BC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B7D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B00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DEED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3B7549F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3769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8A27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B0D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6A48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319F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654255D0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2D6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8B9D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F06E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8F84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8A6C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98102EB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2F7A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2F15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1A19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423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758A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1CBCA45E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BBB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1.1.1.9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2A30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658E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89B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1 522,2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CA6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1 522,2</w:t>
            </w:r>
          </w:p>
        </w:tc>
      </w:tr>
      <w:tr w:rsidR="00FA20B6" w14:paraId="6DDC8FC1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A778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280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24DA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A75E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355,0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933F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355,0</w:t>
            </w:r>
          </w:p>
        </w:tc>
      </w:tr>
      <w:tr w:rsidR="00FA20B6" w14:paraId="0D1A7A9F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E25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DF2F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01BF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D22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103,6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2DC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103,6</w:t>
            </w:r>
          </w:p>
        </w:tc>
      </w:tr>
      <w:tr w:rsidR="00FA20B6" w14:paraId="394EFAA0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EF03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3432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3233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500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385,6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7AD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385,6</w:t>
            </w:r>
          </w:p>
        </w:tc>
      </w:tr>
      <w:tr w:rsidR="00FA20B6" w14:paraId="166AE17F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1A88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A820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A471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6185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FC8E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</w:tr>
      <w:tr w:rsidR="00FA20B6" w14:paraId="758501D6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9729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FB0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11E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2E7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A45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</w:tr>
      <w:tr w:rsidR="00FA20B6" w14:paraId="36608708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533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97B8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273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0F53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49F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</w:tr>
      <w:tr w:rsidR="00FA20B6" w14:paraId="3E2D46DA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907B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A7B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B03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9DEF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81A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</w:tr>
      <w:tr w:rsidR="00FA20B6" w14:paraId="6C490522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3E8D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838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AC2C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0673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EDD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135,6</w:t>
            </w:r>
          </w:p>
        </w:tc>
      </w:tr>
      <w:tr w:rsidR="00FA20B6" w14:paraId="648EB5EE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DF1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1.1.1.10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8507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2BA8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B48E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7A62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0,0</w:t>
            </w:r>
          </w:p>
        </w:tc>
      </w:tr>
      <w:tr w:rsidR="00FA20B6" w14:paraId="4F8B1F76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6646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656F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77F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C24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1FFB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14B5125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DCD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FF2C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D7F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5C9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317F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BDEC85F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4E04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D6DA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290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0CC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2AF6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3D7B71FB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9BDD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4354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C8E4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11F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9089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0136B24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7DF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CD65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227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11F4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A5CB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0C3DDF65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2005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3252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4269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A91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BF9E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AB95BEB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FD11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4A64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B227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3B8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A0BF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8DD694D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81CC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44F3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AE4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A35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5A1C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06C40091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D866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A696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94BA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9612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3 013,4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1C4B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3 013,4</w:t>
            </w:r>
          </w:p>
        </w:tc>
      </w:tr>
      <w:tr w:rsidR="00FA20B6" w14:paraId="1647DF43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5F9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F8E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095B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C130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258,1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2B7F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258,1</w:t>
            </w:r>
          </w:p>
        </w:tc>
      </w:tr>
      <w:tr w:rsidR="00FA20B6" w14:paraId="18791471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CDC1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4348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FCE2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5517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351,7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40AA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351,7</w:t>
            </w:r>
          </w:p>
        </w:tc>
      </w:tr>
      <w:tr w:rsidR="00FA20B6" w14:paraId="6931C40B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1E4E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65D8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1E4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64FC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51C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</w:tr>
      <w:tr w:rsidR="00FA20B6" w14:paraId="28983CE2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AB80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2E32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1E7C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57A2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B571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</w:tr>
      <w:tr w:rsidR="00FA20B6" w14:paraId="6E9C86F0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80C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DCBA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AB2B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5EED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987D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</w:tr>
      <w:tr w:rsidR="00FA20B6" w14:paraId="7A22C6A7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848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4D7C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A66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A0D8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63E5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</w:tr>
      <w:tr w:rsidR="00FA20B6" w14:paraId="47EBB486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BEB3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115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6171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FD1C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06B2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</w:tr>
      <w:tr w:rsidR="00FA20B6" w14:paraId="6A1E7A86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94E1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5F19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320B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C443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28D9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400,6</w:t>
            </w:r>
          </w:p>
        </w:tc>
      </w:tr>
      <w:tr w:rsidR="00FA20B6" w14:paraId="57747EC7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480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A730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CC35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BA7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9F2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60,0</w:t>
            </w:r>
          </w:p>
        </w:tc>
      </w:tr>
      <w:tr w:rsidR="00FA20B6" w14:paraId="2E00C310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074A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90F9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953D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2AD3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CA4F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60,0</w:t>
            </w:r>
          </w:p>
        </w:tc>
      </w:tr>
      <w:tr w:rsidR="00FA20B6" w14:paraId="6F4F97C5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80CE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4272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EDB3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6A8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EA01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0651A9C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E5A7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1C22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199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A204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37B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BAE33A7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AC17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CB2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680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2F4B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240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89838F9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0968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CE6C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D6F2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DFA5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AC1C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672DD7C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67D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2BCE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6F33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D6F7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934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1265DD9E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7B2B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FFA1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8FAA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8D0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B78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3864282D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A2D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A943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46C0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19E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C09E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A14A4E7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109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7BE0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Мероприятие 13. Обеспечение условий для содержания 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имущества, переданного в оперативное управление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394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0325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6 509,3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E92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6 509,3</w:t>
            </w:r>
          </w:p>
        </w:tc>
      </w:tr>
      <w:tr w:rsidR="00FA20B6" w14:paraId="36F7F84C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70CC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3215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2CCA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2693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BBD4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BA4D5D6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D505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0773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B6A9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5711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6 509,3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F217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6 509,3</w:t>
            </w:r>
          </w:p>
        </w:tc>
      </w:tr>
      <w:tr w:rsidR="00FA20B6" w14:paraId="147C9EBA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C3E5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09A6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17A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A9BF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EF3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DB6337E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F57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2193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F188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D6F2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EF3A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E389CA7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2633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4BA7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B19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78E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D16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79E380E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9CC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ECD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A9B3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1862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3E1E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0CB2644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9427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666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F9C6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532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72E6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19B0D663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7CF2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3CE5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7CA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EE4F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DC0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11CCBC8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D4A8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1.1.1.14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0666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071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C11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250,0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971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250,0</w:t>
            </w:r>
          </w:p>
        </w:tc>
      </w:tr>
      <w:tr w:rsidR="00FA20B6" w14:paraId="26010299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298B1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87A6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C421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05E8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7F3C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2B2D62B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D7C7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D267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99E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4755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150,0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E58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150,0</w:t>
            </w:r>
          </w:p>
        </w:tc>
      </w:tr>
      <w:tr w:rsidR="00FA20B6" w14:paraId="44AB5505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EE19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18A5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50AB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7EF0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100,0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F1B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100,0</w:t>
            </w:r>
          </w:p>
        </w:tc>
      </w:tr>
      <w:tr w:rsidR="00FA20B6" w14:paraId="0B1D96B2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9829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402F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BB3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1165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436F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C4F5149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AF2E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518E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1ED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E7A7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D2F6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671D445C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E4E7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3EE4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8566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8AED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8A27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6A19BD5D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45FC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C284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AF0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FF0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B697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5C71EF34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28F6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4042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F828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EC69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5510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31473E4F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2752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1.1.1.15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570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15. Расходы на оплату коммунальных услуг имущества, находящегося в муниципальной собственности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48D6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2035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110,0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B0D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110,0</w:t>
            </w:r>
          </w:p>
        </w:tc>
      </w:tr>
      <w:tr w:rsidR="00FA20B6" w14:paraId="03860598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E244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1BD5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53E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1AAD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3155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E91D1E1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560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6B7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E7A8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0020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D1F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F33073B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DA1F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A887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24F5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9E1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110,0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97E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110,0</w:t>
            </w:r>
          </w:p>
        </w:tc>
      </w:tr>
      <w:tr w:rsidR="00FA20B6" w14:paraId="388F6468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9309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AF4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06E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3395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704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84CCDF9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B2F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E592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B3F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BB8B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389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AE2F1E6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B07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D558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6AC4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CEFC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44B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B06392D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6D5D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6E91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993A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C47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A9A1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038370C9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C3E8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6957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84F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D5C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8BE8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1637DF3E" w14:textId="77777777" w:rsidTr="00DF0A62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A73A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1.2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ED6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2 подпрограммы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FA20B6" w14:paraId="0F9125EE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BF7E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1.2.1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35E52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Основное мероприятие 1.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1BA6492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37E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8BDF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B928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</w:tr>
      <w:tr w:rsidR="00FA20B6" w14:paraId="37857DBE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8C9B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E67E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542F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D81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ECC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0CA1A1F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B2E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BEE7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8938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F69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BBD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7147F3C6" w14:textId="77777777" w:rsidTr="00DF0A62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8EA2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F02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B947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B1E4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5D9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51129A14" w14:textId="77777777" w:rsidTr="00DF0A62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FE57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408A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C246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D02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6186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C603301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DE4B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B041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26AA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707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EB4F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61C0A1C2" w14:textId="77777777" w:rsidTr="00DF0A62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182B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02F5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4474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B37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220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7452EAD4" w14:textId="77777777" w:rsidTr="00DF0A62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A730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C94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2D04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C4C8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3EC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1DB1819F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7B53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0A021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BE9F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B18E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7E32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267FD063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6645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1.2.1.1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329B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3B3A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290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86D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</w:tr>
      <w:tr w:rsidR="00FA20B6" w14:paraId="1D9BA3F3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225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4E65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2C9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C4AE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A7D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0E143813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D72D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CDC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DD7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F9CE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599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219FC3F0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7DD3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D3B5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9C48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5660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10F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5E30CB23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C952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286C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A68E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08A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4C6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08BEE592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D9E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C504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F73F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117A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801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758809E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9B9F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07E8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625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F7F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51CA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64E38091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AFA5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3171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91F9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2030 год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24E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lastRenderedPageBreak/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E0F0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0188B00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832A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751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830C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FCF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C4BE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493F66F9" w14:textId="77777777" w:rsidTr="00DF0A62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4DA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1.3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B50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3 подпрограммы 1. Выполнение комплексных кадастровых работ</w:t>
            </w:r>
          </w:p>
        </w:tc>
      </w:tr>
      <w:tr w:rsidR="00FA20B6" w14:paraId="504D5AD2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419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1.3.1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6FD3E" w14:textId="77777777" w:rsidR="00FA20B6" w:rsidRDefault="00FA20B6" w:rsidP="00DF0A6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Основное мероприятие 1. Выполнение комплексных кадастровых работ</w:t>
            </w:r>
          </w:p>
          <w:p w14:paraId="362E26F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A8E3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F2A7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2 786,3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4BC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2 786,3</w:t>
            </w:r>
          </w:p>
        </w:tc>
      </w:tr>
      <w:tr w:rsidR="00FA20B6" w14:paraId="1506F516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2021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79B2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FCB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7A2C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395,1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C3DA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395,1</w:t>
            </w:r>
          </w:p>
        </w:tc>
      </w:tr>
      <w:tr w:rsidR="00FA20B6" w14:paraId="40857B8E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4FB4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9763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7F8A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A5FF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675,1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FEC3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675,1</w:t>
            </w:r>
          </w:p>
        </w:tc>
      </w:tr>
      <w:tr w:rsidR="00FA20B6" w14:paraId="3B9D21CE" w14:textId="77777777" w:rsidTr="00DF0A62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1C94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4A38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5FD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0B27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616,1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B66A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616,1</w:t>
            </w:r>
          </w:p>
        </w:tc>
      </w:tr>
      <w:tr w:rsidR="00FA20B6" w14:paraId="50204CF7" w14:textId="77777777" w:rsidTr="00DF0A62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6A43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6BDA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8A2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F0B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36F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</w:tr>
      <w:tr w:rsidR="00FA20B6" w14:paraId="2045D5F1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722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9148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D75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BE6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57BA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</w:tr>
      <w:tr w:rsidR="00FA20B6" w14:paraId="6DF33D21" w14:textId="77777777" w:rsidTr="00DF0A62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D465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052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317B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294B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EF46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</w:tr>
      <w:tr w:rsidR="00FA20B6" w14:paraId="2C7670A4" w14:textId="77777777" w:rsidTr="00DF0A62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04C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D7F2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3660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5EE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C46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</w:tr>
      <w:tr w:rsidR="00FA20B6" w14:paraId="153D63DB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0E4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CBDA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16F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1DC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4F6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220,0</w:t>
            </w:r>
          </w:p>
        </w:tc>
      </w:tr>
      <w:tr w:rsidR="00FA20B6" w14:paraId="0FF3269A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88B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1.3.1.1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50117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1. Выполнение комплексных кадастровых работ на территории Томского района</w:t>
            </w:r>
          </w:p>
          <w:p w14:paraId="7B877C8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181E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C84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DE0B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 0,0</w:t>
            </w:r>
          </w:p>
        </w:tc>
      </w:tr>
      <w:tr w:rsidR="00FA20B6" w14:paraId="40533EE3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8C0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D21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8E66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3D3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600A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482087C7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063D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96C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68C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3FE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C882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40E0D4B9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5B2F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E6C4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C46B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0D3E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E62C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19FE780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D81E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DDD81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5C2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35A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357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1BCB89E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0DCD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5C91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FBFF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4F77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6970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3CFB8BF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34D6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D579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6EAC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A2F8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E60A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18C89E8D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F407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0CB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C7DE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F46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624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1D83AA43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449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25A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363F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93E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B2C6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3D113E76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7985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1.3.1.2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B3C50" w14:textId="77777777" w:rsidR="00FA20B6" w:rsidRDefault="00FA20B6" w:rsidP="00DF0A6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0315773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B74F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D8F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973,6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852E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 973,6</w:t>
            </w:r>
          </w:p>
        </w:tc>
      </w:tr>
      <w:tr w:rsidR="00FA20B6" w14:paraId="42290D65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606D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350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B4B7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07D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117,4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8CDB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117,4</w:t>
            </w:r>
          </w:p>
        </w:tc>
      </w:tr>
      <w:tr w:rsidR="00FA20B6" w14:paraId="75535811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3B7B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B505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7B7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1D2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455,1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DA08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455,1</w:t>
            </w:r>
          </w:p>
        </w:tc>
      </w:tr>
      <w:tr w:rsidR="00FA20B6" w14:paraId="442EA280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70E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5F09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C6E5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8EA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401,1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AFD2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401,1</w:t>
            </w:r>
          </w:p>
        </w:tc>
      </w:tr>
      <w:tr w:rsidR="00FA20B6" w14:paraId="6676DAE2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CE07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C188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526EB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2CA3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5108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5275AE32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80EE1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FB47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B144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5692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F6E4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43EC1C12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8944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E032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C877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1AA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94F8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2FE70B26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DC351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E00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1521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65B1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B0C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6C1E7CB0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3704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6DB2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9FE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917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8C08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7AC6E41E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26BF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1.3.1.3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5B316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3. Выполнение кадастровых работ</w:t>
            </w:r>
          </w:p>
          <w:p w14:paraId="6D84153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F41C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BB5A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1 812,7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B3D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1 812,7</w:t>
            </w:r>
          </w:p>
        </w:tc>
      </w:tr>
      <w:tr w:rsidR="00FA20B6" w14:paraId="4DBEC25B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A48C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300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C94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E590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277,7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D43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277,7</w:t>
            </w:r>
          </w:p>
        </w:tc>
      </w:tr>
      <w:tr w:rsidR="00FA20B6" w14:paraId="47692755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2F36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F8D4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CC49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049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EE02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</w:tr>
      <w:tr w:rsidR="00FA20B6" w14:paraId="74FB86AE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BD7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EA8E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1EA9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E8A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215,0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989E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215,0</w:t>
            </w:r>
          </w:p>
        </w:tc>
      </w:tr>
      <w:tr w:rsidR="00FA20B6" w14:paraId="66F0F010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AAA6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858E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AEB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844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FFD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</w:tr>
      <w:tr w:rsidR="00FA20B6" w14:paraId="6B4DF7A2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6738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BA49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045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D2C7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0461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</w:tr>
      <w:tr w:rsidR="00FA20B6" w14:paraId="1CE5E49C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F7CB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E20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A80E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FD4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09BC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</w:tr>
      <w:tr w:rsidR="00FA20B6" w14:paraId="03DE52C4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0061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97B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554F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9C57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8A35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</w:tr>
      <w:tr w:rsidR="00FA20B6" w14:paraId="5ABFDE2F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9D1B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23C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8E37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AD46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1F2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220,0</w:t>
            </w:r>
          </w:p>
        </w:tc>
      </w:tr>
      <w:tr w:rsidR="00FA20B6" w14:paraId="6BA68BA5" w14:textId="77777777" w:rsidTr="00DF0A62">
        <w:trPr>
          <w:trHeight w:val="288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B8CF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1.4</w:t>
            </w:r>
          </w:p>
        </w:tc>
        <w:tc>
          <w:tcPr>
            <w:tcW w:w="82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AA12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4 подпрограммы 1.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FA20B6" w14:paraId="15F2A3EB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37A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1.4.1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B94C6" w14:textId="77777777" w:rsidR="00FA20B6" w:rsidRDefault="00FA20B6" w:rsidP="00DF0A6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Основное мероприятие 1. Приобретение в собственность муниципального образования "Томский район" земельных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45D7560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470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ABF9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2 889,5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5F5C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2 889,5</w:t>
            </w:r>
          </w:p>
        </w:tc>
      </w:tr>
      <w:tr w:rsidR="00FA20B6" w14:paraId="64E33D91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732E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9B60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A45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DB1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560,0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50FF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560,0</w:t>
            </w:r>
          </w:p>
        </w:tc>
      </w:tr>
      <w:tr w:rsidR="00FA20B6" w14:paraId="549FAF20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DC9A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DEDA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CFC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7D00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46D3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5D3278FB" w14:textId="77777777" w:rsidTr="00DF0A62">
        <w:trPr>
          <w:trHeight w:val="304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E4308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4CAA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00FE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E7A8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EE7E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0,0</w:t>
            </w:r>
          </w:p>
        </w:tc>
      </w:tr>
      <w:tr w:rsidR="00FA20B6" w14:paraId="518C2561" w14:textId="77777777" w:rsidTr="00DF0A62">
        <w:trPr>
          <w:trHeight w:val="261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811A4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9C65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40D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60DC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AB84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</w:tr>
      <w:tr w:rsidR="00FA20B6" w14:paraId="1D148178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2CCD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017C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DB52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9C5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5E45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</w:tr>
      <w:tr w:rsidR="00FA20B6" w14:paraId="4BE35364" w14:textId="77777777" w:rsidTr="00DF0A62">
        <w:trPr>
          <w:trHeight w:val="27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7991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989B5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4C9F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58B3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499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</w:tr>
      <w:tr w:rsidR="00FA20B6" w14:paraId="2C09770D" w14:textId="77777777" w:rsidTr="00DF0A62">
        <w:trPr>
          <w:trHeight w:val="30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2F0E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C180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F3C9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3644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332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</w:tr>
      <w:tr w:rsidR="00FA20B6" w14:paraId="145D4BE1" w14:textId="77777777" w:rsidTr="00DF0A62">
        <w:trPr>
          <w:trHeight w:val="27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8E85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546E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508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53C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F32D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 xml:space="preserve">   465,9</w:t>
            </w:r>
          </w:p>
        </w:tc>
      </w:tr>
      <w:tr w:rsidR="00FA20B6" w14:paraId="64FA88B5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4A2F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1.4.1.1</w:t>
            </w: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BFE33" w14:textId="77777777" w:rsidR="00FA20B6" w:rsidRDefault="00FA20B6" w:rsidP="00DF0A62">
            <w:pPr>
              <w:spacing w:after="0" w:line="240" w:lineRule="auto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5433ADA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230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DCBC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2 889,5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093F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16"/>
              </w:rPr>
              <w:t>2 889,5</w:t>
            </w:r>
          </w:p>
        </w:tc>
      </w:tr>
      <w:tr w:rsidR="00FA20B6" w14:paraId="6BAEC6E3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B773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A9085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6EFB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4E0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560,0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AF5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560,0</w:t>
            </w:r>
          </w:p>
        </w:tc>
      </w:tr>
      <w:tr w:rsidR="00FA20B6" w14:paraId="2D2266DB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0D41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90A2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709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F281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24AF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0,0</w:t>
            </w:r>
          </w:p>
        </w:tc>
      </w:tr>
      <w:tr w:rsidR="00FA20B6" w14:paraId="6EBFA6A0" w14:textId="77777777" w:rsidTr="00DF0A62">
        <w:trPr>
          <w:trHeight w:val="28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0AED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01F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196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25E0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   0,0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15F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   0,0</w:t>
            </w:r>
          </w:p>
        </w:tc>
      </w:tr>
      <w:tr w:rsidR="00FA20B6" w14:paraId="5DB7A73A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82D6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9E9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8DC1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FCC7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21E2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</w:tr>
      <w:tr w:rsidR="00FA20B6" w14:paraId="156D9169" w14:textId="77777777" w:rsidTr="00DF0A62">
        <w:trPr>
          <w:trHeight w:val="257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74AE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0D91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B73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209F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801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</w:tr>
      <w:tr w:rsidR="00FA20B6" w14:paraId="4D137291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178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35A3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94826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B4E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706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</w:tr>
      <w:tr w:rsidR="00FA20B6" w14:paraId="18B839C2" w14:textId="77777777" w:rsidTr="00DF0A62">
        <w:trPr>
          <w:trHeight w:val="26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F94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DA8AF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E22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65F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50A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</w:tr>
      <w:tr w:rsidR="00FA20B6" w14:paraId="42236C38" w14:textId="77777777" w:rsidTr="00DF0A62">
        <w:trPr>
          <w:trHeight w:val="273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C985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819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55F9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111D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6A48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6"/>
              </w:rPr>
              <w:t xml:space="preserve">   465,9</w:t>
            </w:r>
          </w:p>
        </w:tc>
      </w:tr>
      <w:tr w:rsidR="00FA20B6" w14:paraId="0827F8FD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869E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8594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Итого по подпрограмме 1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D8A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4582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20 642,6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79F5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20 642,6</w:t>
            </w:r>
          </w:p>
        </w:tc>
      </w:tr>
      <w:tr w:rsidR="00FA20B6" w14:paraId="6448C509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7C07B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FE0FF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8292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9064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2 092,2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0F7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2 092,2</w:t>
            </w:r>
          </w:p>
        </w:tc>
      </w:tr>
      <w:tr w:rsidR="00FA20B6" w14:paraId="54ECC822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E4E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A3F3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5EF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328F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8 015,5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734A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8 015,5</w:t>
            </w:r>
          </w:p>
        </w:tc>
      </w:tr>
      <w:tr w:rsidR="00FA20B6" w14:paraId="21E9B023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6A0C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31017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30B9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3186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2 085,9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BF02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2 085,9</w:t>
            </w:r>
          </w:p>
        </w:tc>
      </w:tr>
      <w:tr w:rsidR="00FA20B6" w14:paraId="5A39A35A" w14:textId="77777777" w:rsidTr="00DF0A62">
        <w:trPr>
          <w:trHeight w:val="27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6F4A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63A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137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007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A47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016BBB7C" w14:textId="77777777" w:rsidTr="00DF0A62">
        <w:trPr>
          <w:trHeight w:val="25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9506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0582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2F83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95B8E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1B73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44F0A1A3" w14:textId="77777777" w:rsidTr="00DF0A62">
        <w:trPr>
          <w:trHeight w:val="22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43A1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4B3F4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623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BE7B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613C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2560D4C1" w14:textId="77777777" w:rsidTr="00DF0A62">
        <w:trPr>
          <w:trHeight w:val="24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5D1D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06F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7EDC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A52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5CC06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2CC8C5C1" w14:textId="77777777" w:rsidTr="00DF0A62">
        <w:trPr>
          <w:trHeight w:val="21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EAA09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DDE68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A0C0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C56F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1F7B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2AB00E89" w14:textId="77777777" w:rsidTr="00DF0A62">
        <w:trPr>
          <w:trHeight w:val="288"/>
        </w:trPr>
        <w:tc>
          <w:tcPr>
            <w:tcW w:w="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3F47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48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3492F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Итого по муниципальной программе </w:t>
            </w: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B4100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98E4A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20 642,6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49F4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20 642,6</w:t>
            </w:r>
          </w:p>
        </w:tc>
      </w:tr>
      <w:tr w:rsidR="00FA20B6" w14:paraId="1A5CA084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A752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C919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AFBF7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2024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1AF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2 092,2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3F5E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2 092,2</w:t>
            </w:r>
          </w:p>
        </w:tc>
      </w:tr>
      <w:tr w:rsidR="00FA20B6" w14:paraId="7D3985A1" w14:textId="77777777" w:rsidTr="00DF0A62">
        <w:trPr>
          <w:trHeight w:val="288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6B161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D6BE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DFE48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2025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0E00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8 015,5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F5E8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8 015,5</w:t>
            </w:r>
          </w:p>
        </w:tc>
      </w:tr>
      <w:tr w:rsidR="00FA20B6" w14:paraId="67518A0D" w14:textId="77777777" w:rsidTr="00DF0A62">
        <w:trPr>
          <w:trHeight w:val="266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85A9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90CE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F765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2026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2A780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2 085,9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089C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2 085,9</w:t>
            </w:r>
          </w:p>
        </w:tc>
      </w:tr>
      <w:tr w:rsidR="00FA20B6" w14:paraId="5F7AD838" w14:textId="77777777" w:rsidTr="00DF0A62">
        <w:trPr>
          <w:trHeight w:val="29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A05D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D3C3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BCFE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2027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4D379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1A604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0AA187D6" w14:textId="77777777" w:rsidTr="00DF0A62">
        <w:trPr>
          <w:trHeight w:val="249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5C459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424D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E781C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2028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2B8D7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F4CF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3305B834" w14:textId="77777777" w:rsidTr="00DF0A62">
        <w:trPr>
          <w:trHeight w:val="26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4E006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34ABA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A7DA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2029 год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076C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3A108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4A2B4E91" w14:textId="77777777" w:rsidTr="00DF0A62">
        <w:trPr>
          <w:trHeight w:val="23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65F3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0AEC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BCBF1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2030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B859D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1A031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</w:tr>
      <w:tr w:rsidR="00FA20B6" w14:paraId="01FDB70B" w14:textId="77777777" w:rsidTr="00DF0A62">
        <w:trPr>
          <w:trHeight w:val="295"/>
        </w:trPr>
        <w:tc>
          <w:tcPr>
            <w:tcW w:w="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1F78D" w14:textId="77777777" w:rsidR="00FA20B6" w:rsidRDefault="00FA20B6" w:rsidP="00DF0A62">
            <w:pPr>
              <w:spacing w:after="0" w:line="240" w:lineRule="auto"/>
              <w:rPr>
                <w:rFonts w:ascii="Arial" w:hAnsi="Arial" w:cs="Calibri"/>
                <w:sz w:val="2"/>
              </w:rPr>
            </w:pPr>
          </w:p>
        </w:tc>
        <w:tc>
          <w:tcPr>
            <w:tcW w:w="48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2C520" w14:textId="77777777" w:rsidR="00FA20B6" w:rsidRDefault="00FA20B6" w:rsidP="00DF0A62">
            <w:pPr>
              <w:spacing w:after="0" w:line="240" w:lineRule="auto"/>
              <w:rPr>
                <w:rFonts w:ascii="Arial" w:hAnsi="Arial" w:cs="Arial"/>
                <w:sz w:val="2"/>
              </w:rPr>
            </w:pPr>
          </w:p>
        </w:tc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1B7E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2031 год (прогноз)</w:t>
            </w:r>
          </w:p>
        </w:tc>
        <w:tc>
          <w:tcPr>
            <w:tcW w:w="1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87375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4E2B" w14:textId="77777777" w:rsidR="00FA20B6" w:rsidRDefault="00FA20B6" w:rsidP="00DF0A62">
            <w:pPr>
              <w:spacing w:after="0" w:line="240" w:lineRule="auto"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6"/>
              </w:rPr>
              <w:t xml:space="preserve">  1 689,8</w:t>
            </w:r>
          </w:p>
        </w:tc>
      </w:tr>
    </w:tbl>
    <w:p w14:paraId="7D63D84A" w14:textId="77777777" w:rsidR="00FA20B6" w:rsidRDefault="00FA20B6" w:rsidP="00FA20B6">
      <w:pPr>
        <w:pStyle w:val="ConsPlusTitle"/>
        <w:tabs>
          <w:tab w:val="left" w:pos="1590"/>
        </w:tabs>
        <w:outlineLvl w:val="1"/>
      </w:pPr>
    </w:p>
    <w:p w14:paraId="7A6D9108" w14:textId="77777777" w:rsidR="00FA20B6" w:rsidRDefault="00FA20B6" w:rsidP="00FA20B6">
      <w:pPr>
        <w:pStyle w:val="ConsPlusTitle"/>
        <w:jc w:val="center"/>
        <w:outlineLvl w:val="1"/>
      </w:pPr>
    </w:p>
    <w:p w14:paraId="5861E44E" w14:textId="77777777" w:rsidR="00FA20B6" w:rsidRDefault="00FA20B6" w:rsidP="00FA20B6">
      <w:pPr>
        <w:pStyle w:val="ConsPlusTitle"/>
        <w:jc w:val="center"/>
        <w:outlineLvl w:val="1"/>
      </w:pPr>
    </w:p>
    <w:p w14:paraId="3E805CAD" w14:textId="77777777" w:rsidR="00FA20B6" w:rsidRDefault="00FA20B6" w:rsidP="00FA20B6">
      <w:pPr>
        <w:pStyle w:val="ConsPlusTitle"/>
        <w:jc w:val="center"/>
        <w:outlineLvl w:val="1"/>
      </w:pPr>
    </w:p>
    <w:p w14:paraId="5D70389B" w14:textId="77777777" w:rsidR="00FA20B6" w:rsidRDefault="00FA20B6" w:rsidP="00FA20B6">
      <w:pPr>
        <w:pStyle w:val="ConsPlusTitle"/>
        <w:tabs>
          <w:tab w:val="left" w:pos="3669"/>
        </w:tabs>
        <w:outlineLvl w:val="1"/>
      </w:pPr>
      <w:r>
        <w:tab/>
      </w:r>
    </w:p>
    <w:p w14:paraId="35387165" w14:textId="77777777" w:rsidR="00FA20B6" w:rsidRDefault="00FA20B6" w:rsidP="00FA20B6">
      <w:pPr>
        <w:pStyle w:val="ConsPlusTitle"/>
        <w:jc w:val="center"/>
        <w:outlineLvl w:val="1"/>
      </w:pPr>
    </w:p>
    <w:p w14:paraId="5162F66C" w14:textId="77777777" w:rsidR="00FA20B6" w:rsidRDefault="00FA20B6" w:rsidP="00FA20B6">
      <w:pPr>
        <w:pStyle w:val="ConsPlusTitle"/>
        <w:jc w:val="center"/>
        <w:outlineLvl w:val="1"/>
      </w:pPr>
    </w:p>
    <w:p w14:paraId="5C94790E" w14:textId="77777777" w:rsidR="00FA20B6" w:rsidRDefault="00FA20B6" w:rsidP="00FA20B6">
      <w:pPr>
        <w:pStyle w:val="ConsPlusTitle"/>
        <w:jc w:val="center"/>
        <w:outlineLvl w:val="1"/>
      </w:pPr>
    </w:p>
    <w:p w14:paraId="46F4F689" w14:textId="77777777" w:rsidR="00FA20B6" w:rsidRDefault="00FA20B6" w:rsidP="00FA20B6">
      <w:pPr>
        <w:pStyle w:val="ConsPlusTitle"/>
        <w:jc w:val="center"/>
        <w:outlineLvl w:val="1"/>
      </w:pPr>
    </w:p>
    <w:p w14:paraId="3EA2C78D" w14:textId="77777777" w:rsidR="00FA20B6" w:rsidRDefault="00FA20B6" w:rsidP="00FA20B6">
      <w:pPr>
        <w:pStyle w:val="ConsPlusTitle"/>
        <w:jc w:val="center"/>
        <w:outlineLvl w:val="1"/>
      </w:pPr>
    </w:p>
    <w:p w14:paraId="05CE47A4" w14:textId="77777777" w:rsidR="00FA20B6" w:rsidRPr="008F0C1B" w:rsidRDefault="00FA20B6" w:rsidP="00FA20B6">
      <w:pPr>
        <w:pStyle w:val="ConsPlusTitle"/>
        <w:jc w:val="center"/>
        <w:outlineLvl w:val="1"/>
      </w:pPr>
      <w:r w:rsidRPr="008F0C1B">
        <w:lastRenderedPageBreak/>
        <w:t xml:space="preserve">4. УПРАВЛЕНИЕ И </w:t>
      </w:r>
      <w:proofErr w:type="gramStart"/>
      <w:r w:rsidRPr="008F0C1B">
        <w:t>КОНТРОЛЬ ЗА</w:t>
      </w:r>
      <w:proofErr w:type="gramEnd"/>
      <w:r w:rsidRPr="008F0C1B">
        <w:t xml:space="preserve"> РЕАЛИЗАЦИЕЙ МУНИЦИПАЛЬНОЙ</w:t>
      </w:r>
    </w:p>
    <w:p w14:paraId="559F02C4" w14:textId="77777777" w:rsidR="00FA20B6" w:rsidRPr="008F0C1B" w:rsidRDefault="00FA20B6" w:rsidP="00FA20B6">
      <w:pPr>
        <w:pStyle w:val="ConsPlusTitle"/>
        <w:jc w:val="center"/>
      </w:pPr>
      <w:r w:rsidRPr="008F0C1B">
        <w:t>ПРОГРАММЫ, В ТОМ ЧИСЛЕ АНАЛИЗ РИСКОВ РЕАЛИЗАЦИИ</w:t>
      </w:r>
    </w:p>
    <w:p w14:paraId="503A0F24" w14:textId="77777777" w:rsidR="00FA20B6" w:rsidRPr="008F0C1B" w:rsidRDefault="00FA20B6" w:rsidP="00FA20B6">
      <w:pPr>
        <w:pStyle w:val="ConsPlusTitle"/>
        <w:jc w:val="center"/>
      </w:pPr>
      <w:r w:rsidRPr="008F0C1B">
        <w:t>МУНИЦИПАЛЬНОЙ ПРОГРАММЫ</w:t>
      </w:r>
    </w:p>
    <w:p w14:paraId="5E63AE2B" w14:textId="77777777" w:rsidR="00FA20B6" w:rsidRPr="008F0C1B" w:rsidRDefault="00FA20B6" w:rsidP="00FA20B6">
      <w:pPr>
        <w:pStyle w:val="ConsPlusNormal"/>
        <w:jc w:val="both"/>
      </w:pPr>
    </w:p>
    <w:p w14:paraId="311D9C83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Ответственным исполнителем муниципальной программы выступает Управление земельно-имущественных отношений Администрации Томского района, обладающее на правах собственника муниципальными ресурсами Томского района.</w:t>
      </w:r>
    </w:p>
    <w:p w14:paraId="580A0EDA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Реализация муниципальной программы осуществляется путем выполнения предусмотренных в ней мероприятий ответственным исполнителем, соисполнителями и участниками в соответствии с их полномочиями.</w:t>
      </w:r>
    </w:p>
    <w:p w14:paraId="14E8A30E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Соисполнителями и участниками мероприятий муниципальной программы являются:</w:t>
      </w:r>
    </w:p>
    <w:p w14:paraId="3BC40C1B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- Управление земельно-имущественных отношений Администрации Томского района.</w:t>
      </w:r>
    </w:p>
    <w:p w14:paraId="6B112E3D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 xml:space="preserve">Текущий </w:t>
      </w:r>
      <w:proofErr w:type="gramStart"/>
      <w:r w:rsidRPr="008F0C1B">
        <w:t>контроль за</w:t>
      </w:r>
      <w:proofErr w:type="gramEnd"/>
      <w:r w:rsidRPr="008F0C1B">
        <w:t xml:space="preserve"> реализацией муниципальной программы осуществляется Управлением земельно-имущественных отношений Администрации Томского района постоянно в течение всего периода реализации муниципальной программы. Оценка эффективности реализации муниципальной программы будет проводиться ежегодно путем сравнения текущих значений основных целевых показателей с установленными муниципальной программой значениями.</w:t>
      </w:r>
    </w:p>
    <w:p w14:paraId="0D27D07A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Перечень программных мероприятий,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год. В рамках календарного года целевые показатели и затраты по программным мероприятиям, а также механизм реализации муниципальной программы уточняются в установленном законодательством порядке с учетом выделяемых финансовых средств.</w:t>
      </w:r>
    </w:p>
    <w:p w14:paraId="4B75849A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Вне зависимости от варианта решения проблемы реализация комплекса мероприятий муниципальной программы будет сопряжена с различными рисками.</w:t>
      </w:r>
    </w:p>
    <w:p w14:paraId="766CEF32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Внешние риски:</w:t>
      </w:r>
    </w:p>
    <w:p w14:paraId="4C21368B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Неблагоприятные изменения экономической ситуации, что может привести к недостаточному ресурсному обеспечению мероприятий муниципальной программы.</w:t>
      </w:r>
    </w:p>
    <w:p w14:paraId="31364332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Изменения федерального и регионального законодательства в части изменений в сфере управления муниципальными ресурсами.</w:t>
      </w:r>
    </w:p>
    <w:p w14:paraId="09BCA0B2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Внутренние риски:</w:t>
      </w:r>
    </w:p>
    <w:p w14:paraId="246D83BD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Несвоевременное и (или) неполное осуществление финансирования мероприятий. Следствием несвоевременного обеспечения финансирования является риск снижения качественного уровня реализуемых мероприятий и риск снижения количества проведенных мероприятий.</w:t>
      </w:r>
    </w:p>
    <w:p w14:paraId="1863B08C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Механизмы управления рисками и сокращение их влияния на динамику показателей муниципальной программы:</w:t>
      </w:r>
    </w:p>
    <w:p w14:paraId="437897E4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 xml:space="preserve">внесение соответствующих изменений в нормативные правовые акты Томского района в сфере управления муниципальными ресурсами с целью минимизации </w:t>
      </w:r>
      <w:r w:rsidRPr="008F0C1B">
        <w:lastRenderedPageBreak/>
        <w:t>негативного влияния факторов рисков;</w:t>
      </w:r>
    </w:p>
    <w:p w14:paraId="0467E60A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внесение изменений в муниципальную программу для ее корректировки в установленном порядке;</w:t>
      </w:r>
    </w:p>
    <w:p w14:paraId="20F0C9CD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принятие мер организационного, нормативного или иного характера, не требующих дополнительного финансового обеспечения;</w:t>
      </w:r>
    </w:p>
    <w:p w14:paraId="507A91D7" w14:textId="77777777" w:rsidR="00FA20B6" w:rsidRPr="008F0C1B" w:rsidRDefault="00FA20B6" w:rsidP="00FA20B6">
      <w:pPr>
        <w:pStyle w:val="ConsPlusNormal"/>
        <w:ind w:firstLine="539"/>
        <w:jc w:val="both"/>
      </w:pPr>
      <w:r w:rsidRPr="008F0C1B"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программы;</w:t>
      </w:r>
    </w:p>
    <w:p w14:paraId="0939D32E" w14:textId="77777777" w:rsidR="00FA20B6" w:rsidRDefault="00FA20B6" w:rsidP="00FA20B6">
      <w:pPr>
        <w:pStyle w:val="ConsPlusNormal"/>
        <w:ind w:firstLine="539"/>
        <w:jc w:val="both"/>
      </w:pPr>
      <w:r w:rsidRPr="008F0C1B">
        <w:t>повышение профессионального уровня муниципальных служащих Томского района, участвующих в реализации муниципальной программы.</w:t>
      </w:r>
    </w:p>
    <w:p w14:paraId="0A6738AC" w14:textId="77777777" w:rsidR="00FA20B6" w:rsidRDefault="00FA20B6" w:rsidP="00FA20B6">
      <w:pPr>
        <w:pStyle w:val="ConsPlusNormal"/>
        <w:ind w:firstLine="539"/>
        <w:jc w:val="both"/>
      </w:pPr>
    </w:p>
    <w:p w14:paraId="34F5D15D" w14:textId="77777777" w:rsidR="00FA20B6" w:rsidRDefault="00FA20B6" w:rsidP="00FA20B6">
      <w:pPr>
        <w:pStyle w:val="ConsPlusNormal"/>
        <w:ind w:firstLine="539"/>
        <w:jc w:val="both"/>
      </w:pPr>
    </w:p>
    <w:p w14:paraId="556D9D13" w14:textId="77777777" w:rsidR="00FA20B6" w:rsidRDefault="00FA20B6" w:rsidP="00FA20B6">
      <w:pPr>
        <w:pStyle w:val="ConsPlusNormal"/>
        <w:ind w:firstLine="539"/>
        <w:jc w:val="both"/>
      </w:pPr>
    </w:p>
    <w:p w14:paraId="692FB5E5" w14:textId="77777777" w:rsidR="00FA20B6" w:rsidRDefault="00FA20B6" w:rsidP="00FA20B6">
      <w:pPr>
        <w:pStyle w:val="ConsPlusNormal"/>
        <w:ind w:firstLine="539"/>
        <w:jc w:val="both"/>
      </w:pPr>
    </w:p>
    <w:p w14:paraId="666203C8" w14:textId="77777777" w:rsidR="00FA20B6" w:rsidRDefault="00FA20B6" w:rsidP="00FA20B6">
      <w:pPr>
        <w:pStyle w:val="ConsPlusNormal"/>
        <w:ind w:firstLine="539"/>
        <w:jc w:val="both"/>
      </w:pPr>
    </w:p>
    <w:p w14:paraId="5937F795" w14:textId="77777777" w:rsidR="00FA20B6" w:rsidRDefault="00FA20B6" w:rsidP="00FA20B6">
      <w:pPr>
        <w:pStyle w:val="ConsPlusNormal"/>
        <w:ind w:firstLine="539"/>
        <w:jc w:val="both"/>
      </w:pPr>
    </w:p>
    <w:p w14:paraId="5321E67F" w14:textId="77777777" w:rsidR="00FA20B6" w:rsidRDefault="00FA20B6" w:rsidP="00FA20B6">
      <w:pPr>
        <w:pStyle w:val="ConsPlusNormal"/>
        <w:ind w:firstLine="539"/>
        <w:jc w:val="both"/>
      </w:pPr>
    </w:p>
    <w:p w14:paraId="56946808" w14:textId="77777777" w:rsidR="00FA20B6" w:rsidRDefault="00FA20B6" w:rsidP="00FA20B6">
      <w:pPr>
        <w:pStyle w:val="ConsPlusNormal"/>
        <w:ind w:firstLine="539"/>
        <w:jc w:val="both"/>
      </w:pPr>
    </w:p>
    <w:p w14:paraId="1667E934" w14:textId="77777777" w:rsidR="00FA20B6" w:rsidRDefault="00FA20B6" w:rsidP="00FA20B6">
      <w:pPr>
        <w:pStyle w:val="ConsPlusNormal"/>
        <w:ind w:firstLine="539"/>
        <w:jc w:val="both"/>
      </w:pPr>
    </w:p>
    <w:p w14:paraId="2B6A31C1" w14:textId="77777777" w:rsidR="00FA20B6" w:rsidRDefault="00FA20B6" w:rsidP="00FA20B6">
      <w:pPr>
        <w:pStyle w:val="ConsPlusNormal"/>
        <w:ind w:firstLine="539"/>
        <w:jc w:val="both"/>
      </w:pPr>
    </w:p>
    <w:p w14:paraId="240385FE" w14:textId="77777777" w:rsidR="00FA20B6" w:rsidRDefault="00FA20B6" w:rsidP="00FA20B6">
      <w:pPr>
        <w:pStyle w:val="ConsPlusNormal"/>
        <w:ind w:firstLine="539"/>
        <w:jc w:val="both"/>
      </w:pPr>
    </w:p>
    <w:p w14:paraId="363822B0" w14:textId="77777777" w:rsidR="00FA20B6" w:rsidRDefault="00FA20B6" w:rsidP="00FA20B6">
      <w:pPr>
        <w:pStyle w:val="ConsPlusNormal"/>
        <w:ind w:firstLine="539"/>
        <w:jc w:val="both"/>
      </w:pPr>
    </w:p>
    <w:p w14:paraId="2297835F" w14:textId="77777777" w:rsidR="00FA20B6" w:rsidRDefault="00FA20B6" w:rsidP="00FA20B6">
      <w:pPr>
        <w:pStyle w:val="ConsPlusNormal"/>
        <w:ind w:firstLine="539"/>
        <w:jc w:val="both"/>
      </w:pPr>
    </w:p>
    <w:p w14:paraId="2997874A" w14:textId="77777777" w:rsidR="00FA20B6" w:rsidRDefault="00FA20B6" w:rsidP="00FA20B6">
      <w:pPr>
        <w:pStyle w:val="ConsPlusNormal"/>
        <w:ind w:firstLine="539"/>
        <w:jc w:val="both"/>
      </w:pPr>
    </w:p>
    <w:p w14:paraId="352DE911" w14:textId="77777777" w:rsidR="00FA20B6" w:rsidRDefault="00FA20B6" w:rsidP="00FA20B6">
      <w:pPr>
        <w:pStyle w:val="ConsPlusNormal"/>
        <w:ind w:firstLine="539"/>
        <w:jc w:val="both"/>
      </w:pPr>
    </w:p>
    <w:p w14:paraId="3D52FA15" w14:textId="77777777" w:rsidR="00FA20B6" w:rsidRDefault="00FA20B6" w:rsidP="00FA20B6">
      <w:pPr>
        <w:pStyle w:val="ConsPlusNormal"/>
        <w:ind w:firstLine="539"/>
        <w:jc w:val="both"/>
      </w:pPr>
    </w:p>
    <w:p w14:paraId="3350C75B" w14:textId="77777777" w:rsidR="00FA20B6" w:rsidRDefault="00FA20B6" w:rsidP="00FA20B6">
      <w:pPr>
        <w:pStyle w:val="ConsPlusNormal"/>
        <w:ind w:firstLine="539"/>
        <w:jc w:val="both"/>
      </w:pPr>
    </w:p>
    <w:p w14:paraId="3CFCABBA" w14:textId="77777777" w:rsidR="00FA20B6" w:rsidRDefault="00FA20B6" w:rsidP="00FA20B6">
      <w:pPr>
        <w:pStyle w:val="ConsPlusNormal"/>
        <w:ind w:firstLine="539"/>
        <w:jc w:val="both"/>
      </w:pPr>
    </w:p>
    <w:p w14:paraId="4454C4DA" w14:textId="77777777" w:rsidR="00FA20B6" w:rsidRDefault="00FA20B6" w:rsidP="00FA20B6">
      <w:pPr>
        <w:pStyle w:val="ConsPlusNormal"/>
        <w:ind w:firstLine="539"/>
        <w:jc w:val="both"/>
      </w:pPr>
    </w:p>
    <w:p w14:paraId="0310C793" w14:textId="77777777" w:rsidR="00FA20B6" w:rsidRDefault="00FA20B6" w:rsidP="00FA20B6">
      <w:pPr>
        <w:pStyle w:val="ConsPlusNormal"/>
        <w:ind w:firstLine="539"/>
        <w:jc w:val="both"/>
      </w:pPr>
    </w:p>
    <w:p w14:paraId="35C506DA" w14:textId="77777777" w:rsidR="00FA20B6" w:rsidRDefault="00FA20B6" w:rsidP="00FA20B6">
      <w:pPr>
        <w:pStyle w:val="ConsPlusNormal"/>
        <w:ind w:firstLine="539"/>
        <w:jc w:val="both"/>
      </w:pPr>
    </w:p>
    <w:p w14:paraId="62A4B8BB" w14:textId="77777777" w:rsidR="00FA20B6" w:rsidRDefault="00FA20B6" w:rsidP="00FA20B6">
      <w:pPr>
        <w:pStyle w:val="ConsPlusNormal"/>
        <w:ind w:firstLine="539"/>
        <w:jc w:val="both"/>
      </w:pPr>
    </w:p>
    <w:p w14:paraId="644FBF1D" w14:textId="77777777" w:rsidR="00FA20B6" w:rsidRDefault="00FA20B6" w:rsidP="00FA20B6">
      <w:pPr>
        <w:pStyle w:val="ConsPlusNormal"/>
        <w:ind w:firstLine="539"/>
        <w:jc w:val="both"/>
      </w:pPr>
    </w:p>
    <w:p w14:paraId="6263ABED" w14:textId="77777777" w:rsidR="00FA20B6" w:rsidRDefault="00FA20B6" w:rsidP="00FA20B6">
      <w:pPr>
        <w:pStyle w:val="ConsPlusNormal"/>
        <w:ind w:firstLine="539"/>
        <w:jc w:val="both"/>
      </w:pPr>
    </w:p>
    <w:p w14:paraId="24C78E9F" w14:textId="77777777" w:rsidR="00FA20B6" w:rsidRDefault="00FA20B6" w:rsidP="00FA20B6">
      <w:pPr>
        <w:pStyle w:val="ConsPlusNormal"/>
        <w:ind w:firstLine="539"/>
        <w:jc w:val="both"/>
      </w:pPr>
    </w:p>
    <w:p w14:paraId="16B73657" w14:textId="77777777" w:rsidR="00FA20B6" w:rsidRDefault="00FA20B6" w:rsidP="00FA20B6">
      <w:pPr>
        <w:pStyle w:val="ConsPlusNormal"/>
        <w:ind w:firstLine="539"/>
        <w:jc w:val="both"/>
      </w:pPr>
    </w:p>
    <w:p w14:paraId="0DAC7383" w14:textId="77777777" w:rsidR="00FA20B6" w:rsidRDefault="00FA20B6" w:rsidP="00FA20B6">
      <w:pPr>
        <w:pStyle w:val="ConsPlusNormal"/>
        <w:ind w:firstLine="539"/>
        <w:jc w:val="both"/>
      </w:pPr>
    </w:p>
    <w:p w14:paraId="2BD81C24" w14:textId="77777777" w:rsidR="00FA20B6" w:rsidRDefault="00FA20B6" w:rsidP="00FA20B6">
      <w:pPr>
        <w:pStyle w:val="ConsPlusNormal"/>
        <w:ind w:firstLine="539"/>
        <w:jc w:val="both"/>
      </w:pPr>
    </w:p>
    <w:p w14:paraId="1CBC69B9" w14:textId="77777777" w:rsidR="00FA20B6" w:rsidRDefault="00FA20B6" w:rsidP="00FA20B6">
      <w:pPr>
        <w:pStyle w:val="ConsPlusNormal"/>
        <w:ind w:firstLine="539"/>
        <w:jc w:val="both"/>
      </w:pPr>
    </w:p>
    <w:p w14:paraId="03308D1E" w14:textId="77777777" w:rsidR="00FA20B6" w:rsidRDefault="00FA20B6" w:rsidP="00FA20B6">
      <w:pPr>
        <w:pStyle w:val="ConsPlusNormal"/>
        <w:ind w:firstLine="539"/>
        <w:jc w:val="both"/>
      </w:pPr>
    </w:p>
    <w:p w14:paraId="78A26022" w14:textId="77777777" w:rsidR="00FA20B6" w:rsidRDefault="00FA20B6" w:rsidP="00FA20B6">
      <w:pPr>
        <w:pStyle w:val="ConsPlusNormal"/>
        <w:ind w:firstLine="539"/>
        <w:jc w:val="both"/>
      </w:pPr>
    </w:p>
    <w:p w14:paraId="084EE6F4" w14:textId="77777777" w:rsidR="00FA20B6" w:rsidRDefault="00FA20B6" w:rsidP="00FA20B6">
      <w:pPr>
        <w:pStyle w:val="ConsPlusNormal"/>
        <w:ind w:firstLine="539"/>
        <w:jc w:val="both"/>
      </w:pPr>
    </w:p>
    <w:p w14:paraId="55FEC694" w14:textId="77777777" w:rsidR="00FA20B6" w:rsidRDefault="00FA20B6" w:rsidP="00FA20B6">
      <w:pPr>
        <w:pStyle w:val="ConsPlusNormal"/>
        <w:ind w:firstLine="539"/>
        <w:jc w:val="both"/>
      </w:pPr>
    </w:p>
    <w:p w14:paraId="2A14EE7D" w14:textId="77777777" w:rsidR="00FA20B6" w:rsidRPr="008F0C1B" w:rsidRDefault="00FA20B6" w:rsidP="00FA20B6">
      <w:pPr>
        <w:pStyle w:val="ConsPlusNormal"/>
        <w:ind w:firstLine="539"/>
        <w:jc w:val="both"/>
      </w:pPr>
    </w:p>
    <w:p w14:paraId="000DF945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2086F6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  <w:sectPr w:rsidR="00FA20B6" w:rsidSect="001D4768">
          <w:pgSz w:w="11905" w:h="16838"/>
          <w:pgMar w:top="1134" w:right="680" w:bottom="1134" w:left="1077" w:header="0" w:footer="0" w:gutter="0"/>
          <w:cols w:space="720"/>
          <w:docGrid w:linePitch="299"/>
        </w:sectPr>
      </w:pPr>
    </w:p>
    <w:tbl>
      <w:tblPr>
        <w:tblW w:w="15452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218"/>
        <w:gridCol w:w="2460"/>
        <w:gridCol w:w="1267"/>
        <w:gridCol w:w="1287"/>
        <w:gridCol w:w="1249"/>
        <w:gridCol w:w="1166"/>
        <w:gridCol w:w="968"/>
        <w:gridCol w:w="968"/>
        <w:gridCol w:w="968"/>
        <w:gridCol w:w="968"/>
        <w:gridCol w:w="933"/>
      </w:tblGrid>
      <w:tr w:rsidR="00FA20B6" w14:paraId="7D7250D2" w14:textId="77777777" w:rsidTr="00DF0A62">
        <w:trPr>
          <w:trHeight w:val="287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65C5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ПАСПОРТ</w:t>
            </w:r>
          </w:p>
        </w:tc>
      </w:tr>
      <w:tr w:rsidR="00FA20B6" w14:paraId="265004D0" w14:textId="77777777" w:rsidTr="00DF0A62">
        <w:trPr>
          <w:trHeight w:val="384"/>
        </w:trPr>
        <w:tc>
          <w:tcPr>
            <w:tcW w:w="15452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37DD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ПОДПРОГРАММЫ 1</w:t>
            </w:r>
          </w:p>
        </w:tc>
      </w:tr>
      <w:tr w:rsidR="00FA20B6" w14:paraId="0FBE276C" w14:textId="77777777" w:rsidTr="00DF0A62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79A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подпрограммы 1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7D5B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муниципальным имуществом Томского района</w:t>
            </w:r>
          </w:p>
        </w:tc>
      </w:tr>
      <w:tr w:rsidR="00FA20B6" w14:paraId="5A59C614" w14:textId="77777777" w:rsidTr="00DF0A62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B033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Соисполнитель муниципальной программы (ответственный за подпрограмму)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762E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43B02965" w14:textId="77777777" w:rsidTr="00DF0A62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0D3C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Участники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8F2A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  <w:p w14:paraId="2FA0B79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4B9AFFA0" w14:textId="77777777" w:rsidTr="00DF0A62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E61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Цель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483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эффективности управления и распоряжения муниципальным имуществом и земельными участками</w:t>
            </w:r>
          </w:p>
          <w:p w14:paraId="5DF643F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FA20B6" w14:paraId="06667454" w14:textId="77777777" w:rsidTr="00DF0A62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D783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цели подпрограммы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A913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цели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157F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D9E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E1C9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CED1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018F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BA45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405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A75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FA20B6" w14:paraId="2C124BE6" w14:textId="77777777" w:rsidTr="00DF0A62">
        <w:trPr>
          <w:trHeight w:val="29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705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96E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13F941E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87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2618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36B4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66AD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85D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14E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F9C7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1493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99,0</w:t>
            </w:r>
          </w:p>
        </w:tc>
      </w:tr>
      <w:tr w:rsidR="00FA20B6" w14:paraId="005DA536" w14:textId="77777777" w:rsidTr="00DF0A62">
        <w:trPr>
          <w:trHeight w:val="25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681A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7FD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Удельный вес объектов недвижимости, сведения о которых внесены в ЕГРН, в общей площади, в отношении которой выполнены комплексные кадастровые работы,  Процент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200B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3DA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97,0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188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131D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0BD9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56F0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1CD2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7B73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98,0</w:t>
            </w:r>
          </w:p>
        </w:tc>
      </w:tr>
      <w:tr w:rsidR="00FA20B6" w14:paraId="13B992BA" w14:textId="77777777" w:rsidTr="00DF0A62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BA5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995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97E9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5A9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97D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DB4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429E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7A82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C7D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933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DBEB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</w:tr>
      <w:tr w:rsidR="00FA20B6" w14:paraId="70266F1F" w14:textId="77777777" w:rsidTr="00DF0A62">
        <w:trPr>
          <w:trHeight w:val="49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E97C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2701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8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C2F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4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DBEA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6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775A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DDB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C737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6E4A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8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F236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33" w:type="dxa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F17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3290A0A7" w14:textId="77777777" w:rsidTr="00DF0A62">
        <w:trPr>
          <w:trHeight w:val="288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FE5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Задачи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5F4E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 Организация сохранности и эффективного распоряжения муниципальным имуществом;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3. Выполнение комплексных кадастровых работ;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4.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FA20B6" w14:paraId="5ECEC511" w14:textId="77777777" w:rsidTr="00DF0A62">
        <w:trPr>
          <w:trHeight w:val="101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E7A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5F7D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Показатели задач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993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0CAE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984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6A2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03BC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13B2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7DB9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997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2031 (прогноз)</w:t>
            </w:r>
          </w:p>
        </w:tc>
      </w:tr>
      <w:tr w:rsidR="00FA20B6" w14:paraId="39F69843" w14:textId="77777777" w:rsidTr="00DF0A62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AF36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92C5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1 Организация сохранности и эффективного распоряжения муниципальным имуществом</w:t>
            </w:r>
          </w:p>
        </w:tc>
      </w:tr>
      <w:tr w:rsidR="00FA20B6" w14:paraId="36251D07" w14:textId="77777777" w:rsidTr="00DF0A62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C24F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2334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объектов, переданных в собственность и в аренду</w:t>
            </w:r>
          </w:p>
          <w:p w14:paraId="1C55083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603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406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467A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FAE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D97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8BD9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2AF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08C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17,0</w:t>
            </w:r>
          </w:p>
        </w:tc>
      </w:tr>
      <w:tr w:rsidR="00FA20B6" w14:paraId="058AC2C7" w14:textId="77777777" w:rsidTr="00DF0A62">
        <w:trPr>
          <w:trHeight w:val="288"/>
        </w:trPr>
        <w:tc>
          <w:tcPr>
            <w:tcW w:w="32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61B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DABD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2 Количество оцененных объектов (для передачи в аренду и собственность)</w:t>
            </w:r>
          </w:p>
          <w:p w14:paraId="324512B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BF39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 3,0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D8E8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79C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4,0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ECB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69E7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921D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4890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B8E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3,0</w:t>
            </w:r>
          </w:p>
        </w:tc>
      </w:tr>
      <w:tr w:rsidR="00FA20B6" w14:paraId="1BAB41A3" w14:textId="77777777" w:rsidTr="00DF0A62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EF0A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2545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2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FA20B6" w14:paraId="79EF091F" w14:textId="77777777" w:rsidTr="00DF0A62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D97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170F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дел, переданных на хранение</w:t>
            </w:r>
          </w:p>
          <w:p w14:paraId="20589F4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3734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A811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7842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5EED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86EC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E4C0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0F9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BF97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1 050,0</w:t>
            </w:r>
          </w:p>
        </w:tc>
      </w:tr>
      <w:tr w:rsidR="00FA20B6" w14:paraId="39249BAE" w14:textId="77777777" w:rsidTr="00DF0A62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DECD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4A4D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3 Выполнение комплексных кадастровых работ</w:t>
            </w:r>
          </w:p>
        </w:tc>
      </w:tr>
      <w:tr w:rsidR="00FA20B6" w14:paraId="37E4465E" w14:textId="77777777" w:rsidTr="00DF0A62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384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DD6D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объектов недвижимости, в отношении которых проведены кадастровые работы</w:t>
            </w:r>
          </w:p>
          <w:p w14:paraId="70289D8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0E5B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338,0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7FD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628,0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B07B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2 058,0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3EDC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6575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09EB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56F4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E0D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78,0</w:t>
            </w:r>
          </w:p>
        </w:tc>
      </w:tr>
      <w:tr w:rsidR="00FA20B6" w14:paraId="6735B42B" w14:textId="77777777" w:rsidTr="00DF0A62">
        <w:trPr>
          <w:trHeight w:val="288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C53F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D55E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Задача 4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FA20B6" w14:paraId="0D1B3478" w14:textId="77777777" w:rsidTr="00DF0A62">
        <w:trPr>
          <w:trHeight w:val="288"/>
        </w:trPr>
        <w:tc>
          <w:tcPr>
            <w:tcW w:w="32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BE6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7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19C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Показатель 1 Количество приобретенных объектов</w:t>
            </w:r>
          </w:p>
          <w:p w14:paraId="7F23BEC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Единица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314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2,0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728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6EF7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ED36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0B7F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F26C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46C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C349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1,0</w:t>
            </w:r>
          </w:p>
        </w:tc>
      </w:tr>
      <w:tr w:rsidR="00FA20B6" w14:paraId="57DBF791" w14:textId="77777777" w:rsidTr="00DF0A62">
        <w:trPr>
          <w:trHeight w:val="570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8935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Ведомственные целевые программы, входящие в состав подпрограммы  (далее - ВЦП)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A6AB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FA20B6" w14:paraId="1912604C" w14:textId="77777777" w:rsidTr="00DF0A62">
        <w:trPr>
          <w:trHeight w:val="537"/>
        </w:trPr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56BC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</w:rPr>
              <w:t>Сроки реализации подпрограммы</w:t>
            </w:r>
          </w:p>
        </w:tc>
        <w:tc>
          <w:tcPr>
            <w:tcW w:w="1223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3FBD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– 2025 годы и прогнозные 2026 и 2027 года</w:t>
            </w:r>
          </w:p>
        </w:tc>
      </w:tr>
      <w:tr w:rsidR="00FA20B6" w14:paraId="554BEB14" w14:textId="77777777" w:rsidTr="00DF0A62">
        <w:trPr>
          <w:trHeight w:val="537"/>
        </w:trPr>
        <w:tc>
          <w:tcPr>
            <w:tcW w:w="3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059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и источники финансирования  подпрограммы  (с детализацией по годам реализации, тыс. рублей)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7F9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C09F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6065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F173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B903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8A75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474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0DE0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2FEA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 (прогноз)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FF8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2031 (прогноз)</w:t>
            </w:r>
          </w:p>
        </w:tc>
      </w:tr>
      <w:tr w:rsidR="00FA20B6" w14:paraId="4A518570" w14:textId="77777777" w:rsidTr="00DF0A62">
        <w:trPr>
          <w:trHeight w:val="72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64EB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74E6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8740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9095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90B2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A7B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6218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1B7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7CC3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2635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93EF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70593FC7" w14:textId="77777777" w:rsidTr="00DF0A62">
        <w:trPr>
          <w:trHeight w:val="675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8EF4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F7B1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1D91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847,2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299A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7CE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451,1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A75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396,1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4B7A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54FD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5A9D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DE7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80D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01401BAE" w14:textId="77777777" w:rsidTr="00DF0A62">
        <w:trPr>
          <w:trHeight w:val="68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0968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C703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  Томского района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9FBB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19 795,4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B9B5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320F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7 564,4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54F3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CF1D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489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56C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67B5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B16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  <w:tr w:rsidR="00FA20B6" w14:paraId="55F6729B" w14:textId="77777777" w:rsidTr="00DF0A62">
        <w:trPr>
          <w:trHeight w:val="908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2873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A8B9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бюджеты сельских поселений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93AA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C6D0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736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76F2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5B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AB9C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588F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35F3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914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3255BAF8" w14:textId="77777777" w:rsidTr="00DF0A62">
        <w:trPr>
          <w:trHeight w:val="717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7983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9C7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A98A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68E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5A2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699A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86B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9C0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B97C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BA8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B025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 0,0</w:t>
            </w:r>
          </w:p>
        </w:tc>
      </w:tr>
      <w:tr w:rsidR="00FA20B6" w14:paraId="12FF7EE2" w14:textId="77777777" w:rsidTr="00DF0A62">
        <w:trPr>
          <w:trHeight w:val="651"/>
        </w:trPr>
        <w:tc>
          <w:tcPr>
            <w:tcW w:w="3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27D2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74E4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CEB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20 642,6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E2E2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2 092,2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D68A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8 015,5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5C53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2 085,9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C697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A57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98A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110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  <w:tc>
          <w:tcPr>
            <w:tcW w:w="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91D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1 689,8</w:t>
            </w:r>
          </w:p>
        </w:tc>
      </w:tr>
    </w:tbl>
    <w:p w14:paraId="6EB36A28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  <w:sectPr w:rsidR="00FA20B6" w:rsidSect="00460396">
          <w:pgSz w:w="16838" w:h="11905" w:orient="landscape"/>
          <w:pgMar w:top="709" w:right="1134" w:bottom="680" w:left="1134" w:header="0" w:footer="0" w:gutter="0"/>
          <w:cols w:space="720"/>
          <w:docGrid w:linePitch="299"/>
        </w:sectPr>
      </w:pPr>
    </w:p>
    <w:p w14:paraId="73FC7A5D" w14:textId="77777777" w:rsidR="00FA20B6" w:rsidRPr="004227F5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7EF28F6" w14:textId="77777777" w:rsidR="00FA20B6" w:rsidRPr="00140A85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4227F5">
        <w:rPr>
          <w:rFonts w:ascii="Times New Roman" w:hAnsi="Times New Roman"/>
          <w:b/>
          <w:sz w:val="28"/>
          <w:szCs w:val="28"/>
        </w:rPr>
        <w:t>1. ХАРАКТЕРИСТИКА СФЕРЫ РЕАЛИЗАЦИИ ПОДПРОГРАММЫ 1, ОПИСАНИЕ</w:t>
      </w:r>
      <w:r>
        <w:rPr>
          <w:rFonts w:ascii="Times New Roman" w:hAnsi="Times New Roman"/>
        </w:rPr>
        <w:t xml:space="preserve"> </w:t>
      </w:r>
      <w:r w:rsidRPr="004227F5">
        <w:rPr>
          <w:rFonts w:ascii="Times New Roman" w:hAnsi="Times New Roman"/>
          <w:b/>
          <w:sz w:val="28"/>
          <w:szCs w:val="28"/>
        </w:rPr>
        <w:t>ОСНОВНЫХ ПРОБЛЕМ В УКАЗАННОЙ СФЕРЕ И ПРОГНОЗ ЕЕ РАЗВИТИЯ</w:t>
      </w:r>
    </w:p>
    <w:p w14:paraId="6D0343D9" w14:textId="77777777" w:rsidR="00FA20B6" w:rsidRPr="00140A85" w:rsidRDefault="00FA20B6" w:rsidP="00FA20B6">
      <w:pPr>
        <w:pStyle w:val="ConsPlusNormal"/>
        <w:jc w:val="both"/>
      </w:pPr>
    </w:p>
    <w:p w14:paraId="314EDDE9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Управление земельно-имущественных отношений от имени муниципального образования "Томский район", в пределах своей компетенции, осуществляет управление находящимся в собственности, владении, пользовании либо переданным в ведение района имуществом независимо от его местонахождения.</w:t>
      </w:r>
    </w:p>
    <w:p w14:paraId="39A3F3B5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Основной целью при передаче имущества в аренду является получение дополнительного дохода в районный бюджет при одновременном сокращении затрат на содержание казенного имущества. Поэтому выделение денежных средств также потребуется для следующих мероприятий: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район", и на оценку рыночной стоимости объектов, подлежащих приватизации.</w:t>
      </w:r>
    </w:p>
    <w:p w14:paraId="61C94C34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В соответствии с действующим законодательством содержание имущества, входящего в состав муниципальной казны, осуществляется за счет средств бюджета Томского района. Во избежание неправомерного использования муниципальной собственности необходимо предусматривать денежные средства на содержание, в том числе взносы на капитальный ремонт такого имущества до момента его отчуждения при приватизации либо перехода прав при передаче в аренду или безвозмездное пользование.</w:t>
      </w:r>
    </w:p>
    <w:p w14:paraId="027D64D9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Проводимые мероприятия позволят обеспечить защиту имущественных прав муниципального образования "Томский район", более эффективно управлять муниципальным имуществом и обеспечить поступление в местный бюджет максимально возможных в текущей экономической ситуации доходов от использования и продажи муниципального имущества.</w:t>
      </w:r>
    </w:p>
    <w:p w14:paraId="1F929946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В сфере управления земельными ресурсами имеется также ряд задач, которые требуют систематического и целенаправленного решения.</w:t>
      </w:r>
    </w:p>
    <w:p w14:paraId="560ECE00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С целью инвентаризации и учета земельных участков на территории Томского района возникает необходимость организации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</w:t>
      </w:r>
    </w:p>
    <w:p w14:paraId="1101AFFE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Наряду с этим, выявлены такие проблемы как несоответствие фактического местоположения земельных участков сведениям о границах земельных участков, внесенных в ЕГРН; реестровые ошибки в определении координат поворотных точек границ земельных участков. Имеются случаи отсутствия сведений в ЕГРН по объектам недвижимости, а также по правообладателям объектов недвижимости, права которых не зарегистрированы в ЕГРН.</w:t>
      </w:r>
    </w:p>
    <w:p w14:paraId="08C95C86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 xml:space="preserve">С целью увеличения доходов Томского района от земельного налога, в связи с уточнением местоположения границ земельных участков и возможностью регистрации права на объекты капитального строительства, расположенные в границах земельных участков, необходимо предусмотреть выполнение комплексных кадастровых работ в муниципальной программе "Эффективное </w:t>
      </w:r>
      <w:r w:rsidRPr="00140A85">
        <w:lastRenderedPageBreak/>
        <w:t>управление муниципальным имуществом Томского района".</w:t>
      </w:r>
    </w:p>
    <w:p w14:paraId="2FEF2B77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Кроме того, с целью вовлечения земель сельскохозяйственного назначения, в экономический и гражданский оборот и, как следствие, увеличение платежей от использования земельных участков в бюджет Томского района, планируется приобретение в собственность муниципального образования "Томский район" земельных участков из земель сельскохозяйственного назначения.</w:t>
      </w:r>
    </w:p>
    <w:p w14:paraId="05634335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В 2021 - 2027 годах планируется реализовать следующие мероприятия:</w:t>
      </w:r>
    </w:p>
    <w:p w14:paraId="4C160CF6" w14:textId="77777777" w:rsidR="00FA20B6" w:rsidRPr="00140A85" w:rsidRDefault="00FA20B6" w:rsidP="00FA20B6">
      <w:pPr>
        <w:pStyle w:val="ConsPlusNormal"/>
        <w:ind w:firstLine="539"/>
        <w:jc w:val="both"/>
      </w:pPr>
      <w:r w:rsidRPr="00140A85">
        <w:t>1. Организация сохранности и эффективного распоряжения муниципальным имуществом. Планируется, что к 2027 году общее количество объектов, переданных в собственность и аренду, составит 30 единиц.</w:t>
      </w:r>
    </w:p>
    <w:p w14:paraId="04FC28DD" w14:textId="77777777" w:rsidR="00FA20B6" w:rsidRPr="00140A85" w:rsidRDefault="00FA20B6" w:rsidP="00FA20B6">
      <w:pPr>
        <w:pStyle w:val="ConsPlusNormal"/>
        <w:ind w:firstLine="540"/>
        <w:jc w:val="both"/>
      </w:pPr>
      <w:r w:rsidRPr="00140A85">
        <w:t>2.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района. Планируется, что к 2027 году количество документов (дел), скомплектованных и переданных в Управление земельно-имущественных отношений составит 7350 единиц, и в дальнейшем ежегодно количество дел, переданных на хранение, будет составлять 1050 единиц.</w:t>
      </w:r>
    </w:p>
    <w:p w14:paraId="58B8648D" w14:textId="77777777" w:rsidR="00FA20B6" w:rsidRPr="00140A85" w:rsidRDefault="00FA20B6" w:rsidP="00FA20B6">
      <w:pPr>
        <w:pStyle w:val="ConsPlusNormal"/>
        <w:ind w:firstLine="540"/>
        <w:jc w:val="both"/>
      </w:pPr>
      <w:r w:rsidRPr="00140A85">
        <w:t xml:space="preserve">3. Выполнение комплексных кадастровых работ. За период с 2021 года число объектов, в отношении которых </w:t>
      </w:r>
      <w:proofErr w:type="gramStart"/>
      <w:r w:rsidRPr="00140A85">
        <w:t>будут проведены кадастровые работы составит</w:t>
      </w:r>
      <w:proofErr w:type="gramEnd"/>
      <w:r w:rsidRPr="00140A85">
        <w:t xml:space="preserve"> 12526 единиц.</w:t>
      </w:r>
    </w:p>
    <w:p w14:paraId="34F64CE4" w14:textId="77777777" w:rsidR="00FA20B6" w:rsidRPr="00140A85" w:rsidRDefault="00FA20B6" w:rsidP="00FA20B6">
      <w:pPr>
        <w:pStyle w:val="ConsPlusNormal"/>
        <w:ind w:firstLine="540"/>
        <w:jc w:val="both"/>
      </w:pPr>
      <w:r w:rsidRPr="00140A85">
        <w:t xml:space="preserve">4.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</w:t>
      </w:r>
      <w:hyperlink r:id="rId17">
        <w:r w:rsidRPr="00140A85">
          <w:rPr>
            <w:color w:val="0000FF"/>
          </w:rPr>
          <w:t>статьей 8</w:t>
        </w:r>
      </w:hyperlink>
      <w:r w:rsidRPr="00140A85">
        <w:t xml:space="preserve"> Закона Томской области от 13.10.2003 N 135-ОЗ "Об обороте земель сельскохозяйственного назначения в Томской области". Планируется в 2021 году приобретение 1 земельного участка из земель сельскохозяйственного назначения на основании распоряжения Администрации Томского района и в соответствии со статьей 8 Закона Томской области от 13.10.2003 N 135-ОЗ "Об обороте земель сельскохозяйственного назначения в Томской области". К 2023 году данный показатель составит 3 единицы.</w:t>
      </w:r>
    </w:p>
    <w:p w14:paraId="67F08E3C" w14:textId="77777777" w:rsidR="00FA20B6" w:rsidRPr="00140A85" w:rsidRDefault="00FA20B6" w:rsidP="00FA20B6">
      <w:pPr>
        <w:pStyle w:val="ConsPlusNormal"/>
        <w:ind w:firstLine="540"/>
        <w:jc w:val="both"/>
      </w:pPr>
      <w:r w:rsidRPr="00140A85">
        <w:t xml:space="preserve">В результате проведенных мероприятий общие неналоговые доходы в бюджет Томского района, поступившие от использования муниципального имущества и земельных участков, находящихся в собственности муниципального образования "Томский район", а также земельных участков, государственная собственность на которые не </w:t>
      </w:r>
      <w:proofErr w:type="gramStart"/>
      <w:r w:rsidRPr="00140A85">
        <w:t>разграничена</w:t>
      </w:r>
      <w:proofErr w:type="gramEnd"/>
      <w:r w:rsidRPr="00140A85">
        <w:t xml:space="preserve"> будут составлять 329876,5 тыс. руб.</w:t>
      </w:r>
    </w:p>
    <w:p w14:paraId="128D719C" w14:textId="77777777" w:rsidR="00FA20B6" w:rsidRDefault="00FA20B6" w:rsidP="00FA20B6">
      <w:pPr>
        <w:pStyle w:val="ConsPlusNormal"/>
        <w:ind w:firstLine="540"/>
        <w:jc w:val="both"/>
      </w:pPr>
      <w:r w:rsidRPr="00140A85">
        <w:t xml:space="preserve">Предусмотрено </w:t>
      </w:r>
      <w:proofErr w:type="spellStart"/>
      <w:r w:rsidRPr="00140A85">
        <w:t>софинансирование</w:t>
      </w:r>
      <w:proofErr w:type="spellEnd"/>
      <w:r w:rsidRPr="00140A85">
        <w:t xml:space="preserve"> подпрограммы из областного бюджета (субсидии) на проведение комплексных кадастровых работ на территории Томской области в сумме 832,06 тыс. руб. на 2021 год, в сумме 1104,8 тыс. руб. на 2022 год, в сумме 559,1 тыс. руб. на 2023 год.</w:t>
      </w:r>
    </w:p>
    <w:p w14:paraId="574C3108" w14:textId="77777777" w:rsidR="00FA20B6" w:rsidRDefault="00FA20B6" w:rsidP="00FA20B6">
      <w:pPr>
        <w:pStyle w:val="ConsPlusNormal"/>
        <w:spacing w:before="220"/>
        <w:ind w:firstLine="540"/>
        <w:jc w:val="both"/>
      </w:pPr>
    </w:p>
    <w:p w14:paraId="2101E510" w14:textId="77777777" w:rsidR="00FA20B6" w:rsidRDefault="00FA20B6" w:rsidP="00FA20B6">
      <w:pPr>
        <w:pStyle w:val="ConsPlusNormal"/>
        <w:spacing w:before="220"/>
        <w:ind w:firstLine="540"/>
        <w:jc w:val="both"/>
      </w:pPr>
    </w:p>
    <w:p w14:paraId="60BD5287" w14:textId="77777777" w:rsidR="00FA20B6" w:rsidRDefault="00FA20B6" w:rsidP="00FA20B6">
      <w:pPr>
        <w:pStyle w:val="ConsPlusNormal"/>
        <w:spacing w:before="220"/>
        <w:ind w:firstLine="540"/>
        <w:jc w:val="both"/>
      </w:pPr>
    </w:p>
    <w:p w14:paraId="5A13FC54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p w14:paraId="4BC402F3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  <w:sectPr w:rsidR="00FA20B6" w:rsidSect="00460396">
          <w:pgSz w:w="11905" w:h="16838"/>
          <w:pgMar w:top="709" w:right="680" w:bottom="1134" w:left="1077" w:header="0" w:footer="0" w:gutter="0"/>
          <w:cols w:space="720"/>
          <w:docGrid w:linePitch="299"/>
        </w:sectPr>
      </w:pPr>
    </w:p>
    <w:tbl>
      <w:tblPr>
        <w:tblW w:w="1560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"/>
        <w:gridCol w:w="3060"/>
        <w:gridCol w:w="1147"/>
        <w:gridCol w:w="1279"/>
        <w:gridCol w:w="1432"/>
        <w:gridCol w:w="5075"/>
        <w:gridCol w:w="1417"/>
        <w:gridCol w:w="1604"/>
      </w:tblGrid>
      <w:tr w:rsidR="00FA20B6" w14:paraId="5364D338" w14:textId="77777777" w:rsidTr="00DF0A62">
        <w:trPr>
          <w:trHeight w:val="869"/>
        </w:trPr>
        <w:tc>
          <w:tcPr>
            <w:tcW w:w="15609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1F55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2. Перечень показателей цели и задач подпрограммы 1 и сведения о порядке сбора информации по показателям</w:t>
            </w:r>
          </w:p>
          <w:p w14:paraId="7B1E45B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и методике их расчета</w:t>
            </w:r>
          </w:p>
        </w:tc>
      </w:tr>
      <w:tr w:rsidR="00FA20B6" w14:paraId="3E3DBBCC" w14:textId="77777777" w:rsidTr="00DF0A62">
        <w:trPr>
          <w:trHeight w:val="869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7FA7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7320690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9AAB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7672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1FB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448D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15E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Алгоритм формирования (формула) расчета показателя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428C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Метод сбора информации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DC07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за сбор данных по показателю</w:t>
            </w:r>
            <w:proofErr w:type="gramEnd"/>
          </w:p>
        </w:tc>
      </w:tr>
      <w:tr w:rsidR="00FA20B6" w14:paraId="1088274A" w14:textId="77777777" w:rsidTr="00DF0A62">
        <w:trPr>
          <w:trHeight w:val="243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A52C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69C0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D469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9B43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4A0D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C1F2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892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DFFB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A20B6" w14:paraId="3B0186CE" w14:textId="77777777" w:rsidTr="00DF0A62">
        <w:trPr>
          <w:trHeight w:val="320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F58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25BD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цели подпрограммы 1 Повышение эффективности управления и распоряжения муниципальным имуществом и земельными участками</w:t>
            </w:r>
          </w:p>
          <w:p w14:paraId="2539F1E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FA20B6" w14:paraId="1BA8843E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518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30F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оформленного имущества в общем объеме имущества, учтенного в реестре муниципальной собственности Томского района</w:t>
            </w:r>
          </w:p>
          <w:p w14:paraId="6CBA3E8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E0BC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77EE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5B8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F39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69C4805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327D0C1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оформленное имущество;</w:t>
            </w:r>
          </w:p>
          <w:p w14:paraId="02465AF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общий объем имущества, учтенного в реестре муниципальной собственности Томского района</w:t>
            </w:r>
          </w:p>
          <w:p w14:paraId="601CE34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7754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A2F6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43B1EC9B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F67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E33E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 объектов недвижимости, сведения о которых внесены в ЕГРН, в общей площади, в отношении которой выполнены комплексные кадастровые работы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A605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DC1C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5AD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CAD6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удельный вес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по формуле: У =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Iобщ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  <w:p w14:paraId="43C4B38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6C278ECA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где: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оф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площадь объектов недвижимости, сведения о которых внесены в ЕГРН;</w:t>
            </w:r>
          </w:p>
          <w:p w14:paraId="449DD24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общ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общая площадь, в отношении которой выполнены комплексные кадастровые работы</w:t>
            </w:r>
          </w:p>
          <w:p w14:paraId="75996B4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5491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периодическая отчетность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464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22237867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D5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89A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1 подпрограммы 1 Организация сохранности и эффективного распоряжения муниципальным имуществом</w:t>
            </w:r>
          </w:p>
        </w:tc>
      </w:tr>
      <w:tr w:rsidR="00FA20B6" w14:paraId="37CD4576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ECBC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B77C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переданных в собственность и в аренду</w:t>
            </w:r>
          </w:p>
          <w:p w14:paraId="1ADE6D1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47B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A50A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F4F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3B5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928E3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7EF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1B024802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E8C2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33DD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оцененных объектов (для передачи в аренду и собственность)</w:t>
            </w:r>
          </w:p>
          <w:p w14:paraId="0FE7FEC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5EF6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58A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9DF82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03EF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C612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ADD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5A76FE29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36F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66B1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FA20B6" w14:paraId="71A883A7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5C9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C8D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дел, переданных на хранение</w:t>
            </w:r>
          </w:p>
          <w:p w14:paraId="684DD9B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613C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0978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C34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E2FB8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A26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125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земельно-имущественных отношений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Томского района</w:t>
            </w:r>
          </w:p>
        </w:tc>
      </w:tr>
      <w:tr w:rsidR="00FA20B6" w14:paraId="3EC38F92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F7FE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A797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3 подпрограммы 1 Выполнение комплексных кадастровых работ</w:t>
            </w:r>
          </w:p>
        </w:tc>
      </w:tr>
      <w:tr w:rsidR="00FA20B6" w14:paraId="67642EAD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7A1BD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4B75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недвижимости, в отношении которых проведены кадастровые работы</w:t>
            </w:r>
          </w:p>
          <w:p w14:paraId="30EB2D3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A83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607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73D5B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98A6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F49B0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ACE9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FA20B6" w14:paraId="3B8DA305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F890E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98846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Показатели задачи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FA20B6" w14:paraId="7FAF29E5" w14:textId="77777777" w:rsidTr="00DF0A62">
        <w:trPr>
          <w:trHeight w:val="288"/>
        </w:trPr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DC7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EBA45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приобретенных объектов</w:t>
            </w:r>
          </w:p>
          <w:p w14:paraId="43DCC38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50EEC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2C27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CCBC1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 отчетный период</w:t>
            </w:r>
          </w:p>
        </w:tc>
        <w:tc>
          <w:tcPr>
            <w:tcW w:w="5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1810F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подсчет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DD09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учет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C9224" w14:textId="77777777" w:rsidR="00FA20B6" w:rsidRDefault="00FA20B6" w:rsidP="00DF0A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земельно-имущественных отношений Администрации Томского района</w:t>
            </w:r>
          </w:p>
        </w:tc>
      </w:tr>
    </w:tbl>
    <w:p w14:paraId="7DE72695" w14:textId="77777777" w:rsidR="00FA20B6" w:rsidRDefault="00FA20B6" w:rsidP="00FA20B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14:paraId="27C00DA7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0DD88C53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478BF8A9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5FCF4130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2D04A774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2698DEE4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51AB8AD2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3CF98AC2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4C4D009A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411D02C4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</w:pPr>
    </w:p>
    <w:p w14:paraId="10FFE57C" w14:textId="77777777" w:rsidR="00FA20B6" w:rsidRDefault="00FA20B6" w:rsidP="00FA20B6">
      <w:pPr>
        <w:rPr>
          <w:rFonts w:ascii="Arial" w:hAnsi="Arial" w:cs="Arial"/>
          <w:sz w:val="2"/>
          <w:szCs w:val="2"/>
        </w:rPr>
      </w:pPr>
    </w:p>
    <w:p w14:paraId="44137613" w14:textId="77777777" w:rsidR="00FA20B6" w:rsidRDefault="00FA20B6" w:rsidP="00FA20B6">
      <w:pPr>
        <w:tabs>
          <w:tab w:val="left" w:pos="1277"/>
        </w:tabs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</w:p>
    <w:p w14:paraId="39A5A14D" w14:textId="77777777" w:rsidR="00FA20B6" w:rsidRDefault="00FA20B6" w:rsidP="00FA20B6">
      <w:pPr>
        <w:rPr>
          <w:rFonts w:ascii="Arial" w:hAnsi="Arial" w:cs="Arial"/>
          <w:sz w:val="2"/>
          <w:szCs w:val="2"/>
        </w:rPr>
      </w:pPr>
    </w:p>
    <w:p w14:paraId="2229DE1E" w14:textId="77777777" w:rsidR="00FA20B6" w:rsidRPr="00DD42AA" w:rsidRDefault="00FA20B6" w:rsidP="00FA20B6">
      <w:pPr>
        <w:rPr>
          <w:rFonts w:ascii="Arial" w:hAnsi="Arial" w:cs="Arial"/>
          <w:sz w:val="2"/>
          <w:szCs w:val="2"/>
        </w:rPr>
        <w:sectPr w:rsidR="00FA20B6" w:rsidRPr="00DD42AA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tbl>
      <w:tblPr>
        <w:tblpPr w:leftFromText="180" w:rightFromText="180" w:vertAnchor="text" w:horzAnchor="margin" w:tblpXSpec="center" w:tblpY="15"/>
        <w:tblW w:w="15661" w:type="dxa"/>
        <w:tblLayout w:type="fixed"/>
        <w:tblLook w:val="0000" w:firstRow="0" w:lastRow="0" w:firstColumn="0" w:lastColumn="0" w:noHBand="0" w:noVBand="0"/>
      </w:tblPr>
      <w:tblGrid>
        <w:gridCol w:w="564"/>
        <w:gridCol w:w="1987"/>
        <w:gridCol w:w="996"/>
        <w:gridCol w:w="1235"/>
        <w:gridCol w:w="1289"/>
        <w:gridCol w:w="1275"/>
        <w:gridCol w:w="1434"/>
        <w:gridCol w:w="1387"/>
        <w:gridCol w:w="1301"/>
        <w:gridCol w:w="1550"/>
        <w:gridCol w:w="1719"/>
        <w:gridCol w:w="924"/>
      </w:tblGrid>
      <w:tr w:rsidR="00FA20B6" w14:paraId="5CF8BC1F" w14:textId="77777777" w:rsidTr="00DF0A62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AE1E4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3. ПЕРЕЧЕНЬ ВЕДОМСТВЕННЫХ ЦЕЛЕВЫХ ПРОГРАММ, ОСНОВНЫХ МЕРОПРИЯТИЙ И РЕСУРСНОЕ ОБЕСПЕЧЕНИЕ РЕАЛИЗАЦИИ</w:t>
            </w:r>
          </w:p>
        </w:tc>
      </w:tr>
      <w:tr w:rsidR="00FA20B6" w14:paraId="715A3F39" w14:textId="77777777" w:rsidTr="00DF0A62">
        <w:trPr>
          <w:trHeight w:val="288"/>
        </w:trPr>
        <w:tc>
          <w:tcPr>
            <w:tcW w:w="15661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5D85D" w14:textId="77777777" w:rsidR="00FA20B6" w:rsidRDefault="00FA20B6" w:rsidP="00DF0A62">
            <w:pPr>
              <w:spacing w:after="0" w:line="240" w:lineRule="auto"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</w:rPr>
              <w:t>ПОДПРОГРАММЫ 1</w:t>
            </w:r>
          </w:p>
        </w:tc>
      </w:tr>
      <w:tr w:rsidR="00FA20B6" w14:paraId="04305086" w14:textId="77777777" w:rsidTr="00DF0A62">
        <w:trPr>
          <w:trHeight w:val="1546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6CF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7F6F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9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7D3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Срок реализации</w:t>
            </w:r>
          </w:p>
        </w:tc>
        <w:tc>
          <w:tcPr>
            <w:tcW w:w="12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568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Объем финансирования (тыс. рублей)</w:t>
            </w:r>
          </w:p>
        </w:tc>
        <w:tc>
          <w:tcPr>
            <w:tcW w:w="668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D92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В том числе за счет средств: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6BE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Участник/участники мероприятия</w:t>
            </w:r>
          </w:p>
        </w:tc>
        <w:tc>
          <w:tcPr>
            <w:tcW w:w="26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51F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FA20B6" w14:paraId="6A190ABD" w14:textId="77777777" w:rsidTr="00DF0A62">
        <w:trPr>
          <w:trHeight w:val="83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DD09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7F54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055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2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0FE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E71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федерального бюджета (по согласованию)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20C7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областного бюджета (по согласованию)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5D4A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бюджета Томского района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AE75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бюджетов сельских поселений (по согласованию)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935E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внебюджетных источников (по согласованию)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55B6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01D4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наименование и единица измерения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736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значения по годам реализации</w:t>
            </w:r>
          </w:p>
        </w:tc>
      </w:tr>
      <w:tr w:rsidR="00FA20B6" w14:paraId="7093D99E" w14:textId="77777777" w:rsidTr="00DF0A62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DF54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8D32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A72B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3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08D2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32E5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830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02C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841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8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E9E3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9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7E76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10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968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11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9364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12</w:t>
            </w:r>
          </w:p>
        </w:tc>
      </w:tr>
      <w:tr w:rsidR="00FA20B6" w14:paraId="43913313" w14:textId="77777777" w:rsidTr="00DF0A62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0797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06F7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ПОДПРОГРАММА 1 Управление муниципальным имуществом Томского района</w:t>
            </w:r>
          </w:p>
        </w:tc>
      </w:tr>
      <w:tr w:rsidR="00FA20B6" w14:paraId="6B6B3A8F" w14:textId="77777777" w:rsidTr="00DF0A62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129A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6FB8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1 подпрограммы 1 Организация сохранности и эффективного распоряжения муниципальным имуществом</w:t>
            </w:r>
          </w:p>
        </w:tc>
      </w:tr>
      <w:tr w:rsidR="00FA20B6" w14:paraId="731EEAE5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270B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B048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Основное мероприятие 1. Организация сохранности и эффективного распоряжения муниципальным имуществом</w:t>
            </w:r>
          </w:p>
          <w:p w14:paraId="710AA0E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B147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A1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14 966,8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1DA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E49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4A3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14 966,8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CDEE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AE7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CD3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DE49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объектов, переданных в собственность и в аренду</w:t>
            </w:r>
          </w:p>
          <w:p w14:paraId="6F96234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Количество оцененных объектов (для передачи в аренду и собственность)</w:t>
            </w:r>
          </w:p>
          <w:p w14:paraId="6DD4591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DD8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Х</w:t>
            </w:r>
          </w:p>
        </w:tc>
      </w:tr>
      <w:tr w:rsidR="00FA20B6" w14:paraId="2A923F7F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6456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0938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93EA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42EA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1 137,1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B5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760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3E0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1 137,1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DF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392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A8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5A1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FE99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685FA862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AB09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59FA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B44E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2D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7 340,4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E0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D1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3A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7 340,4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3C0D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96CA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9B1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8D1B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1D33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30,0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4,0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50C69D58" w14:textId="77777777" w:rsidTr="00DF0A62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BB08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580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ED43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05E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1 469,8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7A51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0C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97E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 1 469,8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789F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08B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363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CC9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482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17,0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4,0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7BDDE465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F1F3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E8B6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6CE4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534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F99F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1C5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3A8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BA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430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102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35C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B32E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17,0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2E5D82B1" w14:textId="77777777" w:rsidTr="00DF0A62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F45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DC55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8474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B9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B86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87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5C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C322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D419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DB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A8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DEA9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17,0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41DD8590" w14:textId="77777777" w:rsidTr="00DF0A62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B7FF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F5E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ACB4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6078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C066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C1D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2C9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80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A4F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A79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A26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646F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17,0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6EBF8757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9CD9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1D3E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A426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E6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6CC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D01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E40D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B42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D22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1FA7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D1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773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17,0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5189892A" w14:textId="77777777" w:rsidTr="00DF0A62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8194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F932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67B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D91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B5F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9C26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8CA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1 003,9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70AE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0B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38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0F9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AA4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17,0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 xml:space="preserve"> 3,0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</w:tr>
      <w:tr w:rsidR="00FA20B6" w14:paraId="12F993B8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02D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9281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1. Расходы на уплату взносов на капитальный ремонт нежилых помещений, находящихся в муниципальной собственности</w:t>
            </w:r>
          </w:p>
          <w:p w14:paraId="01634F6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B90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81BE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1 026,5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254B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9B3D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64A5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1 026,5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3E7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C73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6C2C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C1E4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</w:t>
            </w:r>
          </w:p>
          <w:p w14:paraId="71A30BC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76D5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62CB8621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4C4C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ABF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BA40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BDA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91F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C6F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859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92B8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7B7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EFC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6F96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B39F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74B43D8A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5922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5C1A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26C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0EA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122,8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27B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05E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4202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122,8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21FC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AFF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47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67D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4671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6C17721C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9C2F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8F32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7B0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CD3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147,3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831D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C185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D726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147,3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BB6B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E1CC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71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53A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1946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0BFE680A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1809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E708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BED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0E3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7B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D439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6D45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06D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15C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5B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90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F48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0E82675E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F35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8404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5D3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6E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B16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ECFA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13D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12A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FF6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7FE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AB4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696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5EE3E42C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378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3CAC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6203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F7AA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074B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A5E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771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368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DDF2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72D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4F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51B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113610D5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4E3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72D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7A4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087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6E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BD2D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55B2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AC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3F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129F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328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F77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76273EFA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803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7B3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3C7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2CF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F9F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875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13F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127,7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467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C8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58C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AFA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E14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6ACA40B5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7E30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D2DB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2. Оценка рыночной стоимости годового размера арендной платы объектов недвижимости, находящихся в собственности муниципального образования "Томский район"</w:t>
            </w:r>
          </w:p>
          <w:p w14:paraId="75901C8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326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5DA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507,0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CA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3922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B4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507,0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950B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8A8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1DF5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12B0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оцененных объектов</w:t>
            </w:r>
          </w:p>
          <w:p w14:paraId="17FD588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A25D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FA20B6" w14:paraId="20575F3E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41F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D3F7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930E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7C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16F3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453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53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6795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9337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BB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ED5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3A75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3FD09091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D8E8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2F74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B41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D754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17,0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9E57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BB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B9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17,0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83B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2E5E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A3B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568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DA2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79D11B4F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6E89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4A6A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C29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BD2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3686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890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F21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422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C54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6A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5174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C0D9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358EE7DF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1A94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7BAC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F75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10A3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8C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F2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0B2C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77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679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D6F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940F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CEDE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268EB56C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232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B55D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8648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495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5A4B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D78D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2BBD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BC1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7C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DB27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350F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5411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4650CDB4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2AE3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1BCA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05D7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E7A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2D7D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E2D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4A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2D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F38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E7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8C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FCD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62339144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0524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21AA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4775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331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6CC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307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2368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5A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33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B47F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B98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B839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32BC0067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C8F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E30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9A89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48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583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2A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8A0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5C6C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861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435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34BF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574B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26B2B484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83A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144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3. Оценка рыночной стоимости объектов, подлежащих приватизации</w:t>
            </w:r>
          </w:p>
          <w:p w14:paraId="0693E55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231B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18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420,0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7F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10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38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420,0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1B3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2DB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D27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DB6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оцененных объектов</w:t>
            </w:r>
          </w:p>
          <w:p w14:paraId="29A1D28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5FDB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71605702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E26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24B7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BBD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510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4A04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0A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402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786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3E06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1A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191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3F45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05BD75DF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DF8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A75B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E8D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06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680E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B06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94B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48AE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DD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C437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4E8B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FE4E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3428894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F9A7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5B8B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585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037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71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E4F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1E1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93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65A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CC8B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7A9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49F5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2,0</w:t>
            </w:r>
          </w:p>
        </w:tc>
      </w:tr>
      <w:tr w:rsidR="00FA20B6" w14:paraId="4472C647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E6EC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CC06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0FC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00F6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B88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43B8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9CC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69B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547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279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5758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51D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5314F44B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D607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AAAC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707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24E8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7A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9D5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824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3A07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EA1B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E7F5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C7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4476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11CEC242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CB6F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3F3C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BEF2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2D7E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A0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D06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24E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579A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75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13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89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4940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48C0DDDF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F13E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C3C8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B8B5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89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FD9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ED4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1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4B26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C3D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AF5E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7728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C0C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67C9CAC8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A1B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4739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37C1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569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C47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EA20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AEB8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70,0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AF6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A34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024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7614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A91D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0E57746B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472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77D9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4. Уплата прочих налогов, сборов и иных обязательных платежей</w:t>
            </w:r>
          </w:p>
          <w:p w14:paraId="3CDA865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17C9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BE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E6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3F1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FDE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E73F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341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3F27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93EB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Освоение средств</w:t>
            </w:r>
          </w:p>
          <w:p w14:paraId="0547752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2DD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FA20B6" w14:paraId="3706B974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9ED6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4B18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A60B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A8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AA89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17D1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DBD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294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1253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DB2D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496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410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100,0</w:t>
            </w:r>
          </w:p>
        </w:tc>
      </w:tr>
      <w:tr w:rsidR="00FA20B6" w14:paraId="308C1F4E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5762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75E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1B6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F26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95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7E9E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5CB6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82B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78A5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2A4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BE03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5438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59C9A655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9D2F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E5F1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B7C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485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2B2D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137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6D8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5E8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8E4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BC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EE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972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0393C51C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EBB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48C7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712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96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4E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321A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ACA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26A3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1C13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DA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EF3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4176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356C7579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D771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CF3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BE8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E1E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402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E462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4FF6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30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1D59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C9E9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C9C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533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02E48D55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377C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6D87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A6E5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0E0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E7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CB2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DADD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1C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43C4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F7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4B6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E350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592A7BB0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EB62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F639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D86A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AD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3E7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3BB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DC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0C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217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705D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8973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388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11A9B670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EC1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664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86F4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308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4E4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83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CA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3EB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D39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0AE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A2A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9ACD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06C66708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AED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86B3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5. Расходы на оплату услуг по поставке тепловой энергии имущества, находящегося в муниципальной собственности</w:t>
            </w:r>
          </w:p>
          <w:p w14:paraId="2E66C3A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866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42D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5A8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D60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E37A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E9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0FE7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39A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2AEE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</w:t>
            </w:r>
          </w:p>
          <w:p w14:paraId="021BBBF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6BE7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2C0EAE0C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B48F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BFCC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C791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D4B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1F46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8FF4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696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5DAF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69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A3A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704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E92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7320A6EC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7BD0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B97F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3056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30C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9FD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58B3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98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64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2C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B3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A51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DBE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8BBD84B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0978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30B1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E19E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4A0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5B9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923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0EB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5D2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EA4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C6D5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BDB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06FB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74A2CEC8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69E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50C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1F96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8D27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EB2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7F2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94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DAA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D158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16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69D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8362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3B39C59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3D39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8B77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72B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7E2A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B4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7DC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C458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77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873F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4984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1B5D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530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313FFEBB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C38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6A03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D16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9D5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9FA3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11D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655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675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A728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77DF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D1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2AB3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E39BAD0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0EE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5360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73AC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5FA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819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958F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D11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4553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3A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76B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CFA2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D84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0DB625D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09F0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24EE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A89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59D4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02A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86B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D11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448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73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DE27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59FB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CD09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36769D67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491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1.1.6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6309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6. Расходы на оплату услуг и работ по управлению, содержанию и ремонту общего имущества, находящегося в муниципальной собственности</w:t>
            </w:r>
          </w:p>
          <w:p w14:paraId="4492783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45F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A33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2B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0C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69A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A7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A398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F34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272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Освоение средств</w:t>
            </w:r>
          </w:p>
          <w:p w14:paraId="0EE1427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F784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FA20B6" w14:paraId="64782444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4F4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A84D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6511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0DE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F5DD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F1F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AA8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B45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548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8BBE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CC5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C83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08024770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4398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F5D9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70FA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0355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A08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66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02B6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C02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69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51B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ED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938B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69D22CEA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B3D9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5F87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A7CD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4557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9E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A3A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107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83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7EF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F313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0288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0A90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17905EB9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1FB0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21B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546D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B8C6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63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B35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716B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082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FAA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FBA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E87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A2B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04CD803D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E913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497D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1A57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58CF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DA5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0AE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988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B44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DB8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E2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9D7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CB94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20597150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D5FA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6C0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F52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5CF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74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9C1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057B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0F18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F764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A5E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A295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123D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46E1FECC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CBAF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E6D3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02FF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C18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0F7D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E2F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225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46F5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FFF7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A4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DAA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671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129E000B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8A91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583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DC9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957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F57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99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300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435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7E46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43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F56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FBC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51E8A0EF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733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1.1.7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1C2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7. Оценка рыночной стоимости объектов недвижимости</w:t>
            </w:r>
          </w:p>
          <w:p w14:paraId="46226C4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048B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706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1 448,4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F8DD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4A3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38F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1 448,4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DCBD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0A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C2D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9293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оцененных объектов</w:t>
            </w:r>
          </w:p>
          <w:p w14:paraId="3D0F252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506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623C52B3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2C8C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DD0A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AD71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A2BD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1214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5E3B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2EF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176,1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604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346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B09D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9D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E09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7024BA37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D7B1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6ED1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F10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989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86,0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4C89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0C24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A84D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86,0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3F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48F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2F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B7A8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D49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17,0</w:t>
            </w:r>
          </w:p>
        </w:tc>
      </w:tr>
      <w:tr w:rsidR="00FA20B6" w14:paraId="529924BF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8C3B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A424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DEAC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56C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186,3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D7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A96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236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186,3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5410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D6E5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F82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637F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D87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18,0</w:t>
            </w:r>
          </w:p>
        </w:tc>
      </w:tr>
      <w:tr w:rsidR="00FA20B6" w14:paraId="7CD273C7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3933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3B16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958A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B5DF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03E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34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BDF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C1C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A5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3776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590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144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17,0</w:t>
            </w:r>
          </w:p>
        </w:tc>
      </w:tr>
      <w:tr w:rsidR="00FA20B6" w14:paraId="233F55B8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09BE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6AC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0F0F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8E37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B0B6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1004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379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81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422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A60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29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624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17,0</w:t>
            </w:r>
          </w:p>
        </w:tc>
      </w:tr>
      <w:tr w:rsidR="00FA20B6" w14:paraId="220433E1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423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1380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F750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88F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C6C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C67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F6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9348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0F0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6D6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67C9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914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17,0</w:t>
            </w:r>
          </w:p>
        </w:tc>
      </w:tr>
      <w:tr w:rsidR="00FA20B6" w14:paraId="2D374098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10B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E50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6AE8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3713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95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0F4D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DDE8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D0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E42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A7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2314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C55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17,0</w:t>
            </w:r>
          </w:p>
        </w:tc>
      </w:tr>
      <w:tr w:rsidR="00FA20B6" w14:paraId="70278983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E49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EE80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8C58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E12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9F5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F7C5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2E3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C54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7FEB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EE3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EE7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2F0A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17,0</w:t>
            </w:r>
          </w:p>
        </w:tc>
      </w:tr>
      <w:tr w:rsidR="00FA20B6" w14:paraId="293181A0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6C0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1.1.8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827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8. Предоставление иного межбюджетного трансферта на приобретение нежилых зданий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CF57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2DA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E1B7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55C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6CFC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E49D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334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2BCB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FB1E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8751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11C2C522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917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87BB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F1FB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13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CD26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F68F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ABF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36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674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6ED9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64E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EE4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6E23AAFD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1760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8D73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5EE9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EEFE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50F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A65D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8C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52CF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A1D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E80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74BB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0F56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FC6EAF2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390B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959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2948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FF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E49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DA7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95B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155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A54D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4D3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065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F25B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0D07FE79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01D5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04E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BBE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9BE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9F67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B9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FED2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9B9B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DB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DE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163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831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7BFC0748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A17C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695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C56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22D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5243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C10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C1E8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B954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B1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A7E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DF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525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2B3974A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0450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4D85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31D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E41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EC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E68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CBF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A10D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610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B7FA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3B2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6A0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605BDD4E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FB85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ECB6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CF48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D79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D95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C0AB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AC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44A6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73E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D73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4DE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A376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6A5773A1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5DB5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C88E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DAA4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A9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884B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8DE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725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E53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469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F287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FF8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4AB9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438AF97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BD50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1.1.9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8832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9. Изготовление технической документации на объекты недвижимости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D251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07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1 522,2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325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E5C2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292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1 522,2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A9C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4F1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0ABB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C2F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изготовленной технической документации,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EAC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2A8A579F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4E3A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E9FE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8AAF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CE5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355,0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25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BBC4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E7F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49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4FCC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29DE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FD2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7711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20,0</w:t>
            </w:r>
          </w:p>
        </w:tc>
      </w:tr>
      <w:tr w:rsidR="00FA20B6" w14:paraId="144EE887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0478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CF6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755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893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103,6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C3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9AE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BD1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103,6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33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CC1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09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41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970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77E31ABC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B40D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0C2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2A13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F70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385,6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F6D3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2B3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008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385,6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1E8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9262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25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E13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995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23,0</w:t>
            </w:r>
          </w:p>
        </w:tc>
      </w:tr>
      <w:tr w:rsidR="00FA20B6" w14:paraId="0F98121C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A6F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3378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73D0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BB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F45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939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543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023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E2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DFA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F171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409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3CE252AD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736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BE8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772B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C3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04FA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D4B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637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AC0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73D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2FD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C4D2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80A5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4126EB66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A8CD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A8C3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11D7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A2F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9D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CBA9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EF07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B2B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0FDD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76E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C1FE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0E61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2A3A2682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7E0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869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18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628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6BE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5CAD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4BF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660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FFF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30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7DC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0C3F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4C203E67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40BF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BCA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F3BE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9B4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A8E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668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155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135,6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D40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FB06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E89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B9E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C421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219BF309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CB5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1.1.10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6F5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10. Приобретение программного продукта по управлению и распоряжению муниципальным имуществом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17F6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8D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32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1F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22D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43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C625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EF5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B8B8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3EF3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6053A4C9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757A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A115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7D32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C60E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45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57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6DE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1D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545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29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9058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BAE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6C2E6BB5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5949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1B84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2C5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D20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794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D8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5D9B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E12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4D9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51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88C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27DB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5A8302B2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6E14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D81F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FAF6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F7F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E31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9423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F03E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5F51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909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DE3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8A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FB0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3A63BB3B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B3C6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84DA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7AF3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AEAD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039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58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5B3B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C633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66E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1945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457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438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597CC14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2A5D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0258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ADB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3BF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93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114E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1A8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E98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FED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48BC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3EE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1F88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70C12FF0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D2F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5197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E4FE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40A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6A6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D85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A17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98B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6A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80E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7D7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A04A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55D8696F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9100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8064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68F3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0E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1F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9D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E979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A8CD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A00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AF2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8D5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129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19C42B2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B47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6389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D0A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505B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D5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6E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8D3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AA2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627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D08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8F6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B104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64411E4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7646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3B70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Мероприятие 11. Оказание услуг по предоставлению прав на использование программного обеспечения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922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21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3 013,4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F1BF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FA2F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B192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3 013,4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17F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EB8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FFEB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AC10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рабочих мест с возможностью использования программного обеспечения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765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29026B1D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F131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C738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A07B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7F93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069C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5E27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E92E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258,1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76CD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0B7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3B3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207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868A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449E33C7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40FB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BF66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8071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B5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351,7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3F7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3E6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9BE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351,7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47F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E337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916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679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37F7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1C46716F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5259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F286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EE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B169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75A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7F56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ECA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279F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8D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3A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173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721B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3A4FC685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691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E994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37A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2A2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61E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EC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D4B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48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46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62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7C4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79A8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22529DCF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FACD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77E3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2CFD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313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9CB9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8FA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73F0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B43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6C4A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FB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DDC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03BC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7385B055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CD78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635C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91EC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EA7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0AFA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B5D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278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AD9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9D5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1F3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1B3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08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00324E04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A74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17A4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C19D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8C5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92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37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75B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D2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A5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48C9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2DC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1562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1B76B12E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7A60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830D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633A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819B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FFE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571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DAA2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400,6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A90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540B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192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35A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DC7C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10,0</w:t>
            </w:r>
          </w:p>
        </w:tc>
      </w:tr>
      <w:tr w:rsidR="00FA20B6" w14:paraId="5016F3D7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03E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BF1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12. Проведение обязательного аудита бухгалтерской (финансовой) отчетности муниципального предприятия Томского района "Служба коммунального сервиса"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186B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A8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5A8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8A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E092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126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6C0E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40F6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FAB0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организаций подлежащих аудиту,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0DF6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54C5D206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6A4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A0FB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99A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7672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DA08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64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BBA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B10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A9C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244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8A3E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E78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330B8FF8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721E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D2A3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A0EE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B466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7DE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46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84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E5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20CF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4CF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DE63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5AC3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DB2593F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F17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29F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AF8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E7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8A6E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700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B8A5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5E0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731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280A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F0E6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8E0B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388F8E23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B4A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702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7AF6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112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B437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957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2C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E03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BE3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D55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B846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3910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3A8F5C09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CB15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BAA7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BE6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0BD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5D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3C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61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369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955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6DA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01D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66AE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A6D3E15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A896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52C5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3319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15C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35F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70F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9F56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E96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0DE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2C0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28B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B47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C7930EE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60F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C3D3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7F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2E4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722B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17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82D5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F4CF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8D07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11B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9B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316A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6E82CB44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6E4A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E3AA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DC34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88E9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52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A5D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06AD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010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85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13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BD0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B32A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004223E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CDC0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AB3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13. Обеспечение условий для содержания имущества, переданного в оперативное управление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950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4256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B925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92C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00CF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E72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784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6ED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A304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Реализация мероприятий по содержанию имущества, переданного в оперативное управление,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A268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5B66157C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2764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156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C0B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7858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07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9033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DEA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64A5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EC2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FCB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9D95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2DF8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068AD048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30EE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FEAD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3C9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B05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6 509,3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6F5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7B2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66B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6 509,3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5BA2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40B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439B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60CD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C61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2418DA42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4FEC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FAB2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F4B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D07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A0A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CC8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26CD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772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0B6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02D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57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67AF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4A3FBED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9DF2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3D34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E513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FA5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6B6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C704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A15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63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A7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34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DB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7EB2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519E3454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469A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5C1C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92C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7EC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AFE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0762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0ACD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2F68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7F3F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6B4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C76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BC6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9647BC2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A641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E9D9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FD45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2C3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475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BDA9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4D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E04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2497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88F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B84C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99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75C63DB4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8BE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F1EB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B16F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026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F64D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64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63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C3E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E0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AB9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342C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649B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0FCAE72C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A0EF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CD4D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6EB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AFD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9A6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0D9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ED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026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01B4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35D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5383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E81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6EF19608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4AD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1.1.14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AFB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14. Оказание услуг по подготовке заключения (экспертизы) о невозможности дальнейшего использования объектов недвижимого имущества для списания с баланса муниципального образования "Томский район"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EFC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0B3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250,0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2136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F1E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D63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250,0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9CA2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DBD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13D9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534E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подготовленных заключений (экспертиз)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91B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03E5A879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A37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D287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5DFA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0F6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5D9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C25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D1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1A12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011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024E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34E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05E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BE2A8C7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CED2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61D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391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311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150,0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4A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DC5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BC8B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150,0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049B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973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D7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2A9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B3BD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6,0</w:t>
            </w:r>
          </w:p>
        </w:tc>
      </w:tr>
      <w:tr w:rsidR="00FA20B6" w14:paraId="01ECBF4F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AAB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1E5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DF75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D6C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EBD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62C2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8FC4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100,0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2D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8F1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61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9A3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5911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2,0</w:t>
            </w:r>
          </w:p>
        </w:tc>
      </w:tr>
      <w:tr w:rsidR="00FA20B6" w14:paraId="753E9F5C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3EEE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0C60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98B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0B2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A615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5C4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A4B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561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A36A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F18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1636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3E3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AE58AE3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48A2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4CC1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702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D83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A24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5556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D62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0E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5E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0500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B45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5178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C6565F4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FA4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88C5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D48D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11CE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EA2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A9C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638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3BF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F5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CE4C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284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9A90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F74EEEC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0C4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4899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FF7A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C43D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3733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7ABD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947E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8441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99BD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A3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1BD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E01B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371A0593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AFF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1ADE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98C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7D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1148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CF7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0708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A650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1AF6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ECB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105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36A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0842ADF2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4A3A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1.1.15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63F6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15. Расходы на оплату коммунальных услуг имущества, находящегося в муниципальной собственности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B9CF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EF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110,0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3224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D9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498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110,0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79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5C2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1830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DAA2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Освоение средств,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Процент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5232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15E6DF8C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7CC6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04D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9132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DE4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A51F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765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25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B9F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29D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979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5D24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1A86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A57CB7C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CD0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9921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552F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BCD4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04D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E4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5DC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E57F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838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B1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44AE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994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B0E32A8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037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0385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E0CF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526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110,0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9EF2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9371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41BF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AB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C16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6F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BCC7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FD4A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100,0</w:t>
            </w:r>
          </w:p>
        </w:tc>
      </w:tr>
      <w:tr w:rsidR="00FA20B6" w14:paraId="1EE31FD7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A3A0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05CE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905A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A0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90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CDA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9F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507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97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327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F4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EF5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ABD4B9F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490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38E2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1244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924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429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9C2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79B5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E6C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4A6C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E7F4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90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C8EC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6FB15BB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CD8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AB74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65B2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4267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44C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FA16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FC3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FC8F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CFB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B27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DA4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6912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29495675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D5FE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4240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720B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11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45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317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E3A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389D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B6A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0CE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1646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623D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42C11150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833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3F3F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2829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81E5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FC5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AC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0C2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FC7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6C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D7A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3D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043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5EE2CB2D" w14:textId="77777777" w:rsidTr="00DF0A62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1FC6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138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ЗАДАЧА 2 подпрограммы 1 Организация комплектования, сохранности, использования и учета документов, подготовки ответов на запросы по материалам, поступившим на хранение в Управление земельно-имущественных отношений Администрации Томского района</w:t>
            </w:r>
          </w:p>
        </w:tc>
      </w:tr>
      <w:tr w:rsidR="00FA20B6" w14:paraId="40218890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972D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74E6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Основное мероприятие 1. Организация комплектования, сохранности, использования и учета документов, подготовки ответов на запросы по 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материалам, поступившим на хранение в Управление земельно-имущественных отношений Администрации Томского района</w:t>
            </w:r>
          </w:p>
          <w:p w14:paraId="58E7133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90A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F3C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F5C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C84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64F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255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4228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DE8C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873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дел, переданных на хранение</w:t>
            </w:r>
          </w:p>
          <w:p w14:paraId="3B1E726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AFE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Х</w:t>
            </w:r>
          </w:p>
        </w:tc>
      </w:tr>
      <w:tr w:rsidR="00FA20B6" w14:paraId="5E0ECD26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0CD0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5B79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05D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6A9A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6328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CF88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70F3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F5EF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BD7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B9BB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1BB1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2FB4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09E72423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11C6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B369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22D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6B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B76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001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A4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4B4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792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731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09B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E120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6116A7B6" w14:textId="77777777" w:rsidTr="00DF0A62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21B0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738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93F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FBAE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2F44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254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FD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E0C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472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0A65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19E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1CB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534C6B92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E32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360E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962E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CBE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4F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309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5C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59C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113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8FAD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CDD9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E5DA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132C3111" w14:textId="77777777" w:rsidTr="00DF0A62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7A2F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2EEC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884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FED8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42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A45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BB1E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4F7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A007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0B5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F0C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0432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656BD923" w14:textId="77777777" w:rsidTr="00DF0A62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3181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1008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104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FE1E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8B7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4C4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0CC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619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88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8DEF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E324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760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31E6FDDA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5F17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AB8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D69A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C19E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B20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C09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A32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A9C2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88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95A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E89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2EB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39DCF834" w14:textId="77777777" w:rsidTr="00DF0A62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561E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975E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94A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FA8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794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18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D7E1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B8D9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424D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02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9A48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E04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331049F8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AAD8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9DD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1. Организация комплектования, сохранности, использования и учета документов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D2F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49F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342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5445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ADE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781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6C5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0C6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D861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дел, переданных на хранение</w:t>
            </w:r>
          </w:p>
          <w:p w14:paraId="030DDC7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F0C1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FA20B6" w14:paraId="5431EE21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277A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4085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F6C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41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BEC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DEE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33E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220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02F7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8978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B017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4A9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5D95AC1A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94F5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49C6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134A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D89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6C7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4A1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1D1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95F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9E5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11E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1B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9001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25FCB62F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8465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9E0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360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CA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396E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121B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839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8A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37F6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BD5A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15BB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742D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1CA05D0D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5EEC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5F7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C541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B38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F1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82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5E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2F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522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82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9D9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612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3912220A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E6D5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4EC6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F2BA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A6A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594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D28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90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8268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A4A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AF0B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9E9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4DC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10D5B321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0A37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AD64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474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739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7A8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10A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B3E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6AF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582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24AE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AB5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8C5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569A064E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B93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ECCE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822B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8D46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019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E71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C2A2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E1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03C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D07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4E3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7FA4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31E50A43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0D03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11E8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C282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E6D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93D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B7D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05D9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3435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A75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0C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90D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FC2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1 050,0</w:t>
            </w:r>
          </w:p>
        </w:tc>
      </w:tr>
      <w:tr w:rsidR="00FA20B6" w14:paraId="72580A61" w14:textId="77777777" w:rsidTr="00DF0A62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783D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3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486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3 подпрограммы 1 Выполнение комплексных кадастровых работ</w:t>
            </w:r>
          </w:p>
        </w:tc>
      </w:tr>
      <w:tr w:rsidR="00FA20B6" w14:paraId="0606CAC9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3143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3.1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47E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Основное мероприятие 1. Выполнение комплексных кадастровых работ</w:t>
            </w:r>
          </w:p>
          <w:p w14:paraId="6B81BB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DA7D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C0D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2 786,3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DA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1F3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6B0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1 939,1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7FDA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B078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D66D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E3B6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1B9A231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953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Х</w:t>
            </w:r>
          </w:p>
        </w:tc>
      </w:tr>
      <w:tr w:rsidR="00FA20B6" w14:paraId="73DE1572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260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0DC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FCF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0EC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1A8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4B6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12A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395,1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45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31D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80C2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733B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7135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338,0</w:t>
            </w:r>
          </w:p>
        </w:tc>
      </w:tr>
      <w:tr w:rsidR="00FA20B6" w14:paraId="1C5B1FFE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9A7A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B70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BAA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FE0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675,1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0062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7F3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2CB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224,0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E2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F6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A658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E23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3CFE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628,0</w:t>
            </w:r>
          </w:p>
        </w:tc>
      </w:tr>
      <w:tr w:rsidR="00FA20B6" w14:paraId="089BB286" w14:textId="77777777" w:rsidTr="00DF0A62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715A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6CBB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E9F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B959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616,1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E5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87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0E7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EA9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365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A400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7457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1399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2 058,0</w:t>
            </w:r>
          </w:p>
        </w:tc>
      </w:tr>
      <w:tr w:rsidR="00FA20B6" w14:paraId="09FC0142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C6F8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F9EB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3C1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3BF4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E27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BDE5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C68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B3E6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E4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DD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EA0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2ED0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78,0</w:t>
            </w:r>
          </w:p>
        </w:tc>
      </w:tr>
      <w:tr w:rsidR="00FA20B6" w14:paraId="7E1A667D" w14:textId="77777777" w:rsidTr="00DF0A62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9010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9C21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79D9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44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EC3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5C6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F91B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659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F725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81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BC0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C73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78,0</w:t>
            </w:r>
          </w:p>
        </w:tc>
      </w:tr>
      <w:tr w:rsidR="00FA20B6" w14:paraId="48034FA2" w14:textId="77777777" w:rsidTr="00DF0A62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ABD9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9727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9738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1D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6C8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4EDB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F72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D6B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515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18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2EB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9544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78,0</w:t>
            </w:r>
          </w:p>
        </w:tc>
      </w:tr>
      <w:tr w:rsidR="00FA20B6" w14:paraId="5D4D2B46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CEE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073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F6D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C991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9819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D31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E7A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EED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CB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8ABA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EF8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EA2E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78,0</w:t>
            </w:r>
          </w:p>
        </w:tc>
      </w:tr>
      <w:tr w:rsidR="00FA20B6" w14:paraId="7B52F948" w14:textId="77777777" w:rsidTr="00DF0A62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1F9B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C0C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E10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5C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D3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A4A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28BF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0286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B78B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219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D0D5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5171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78,0</w:t>
            </w:r>
          </w:p>
        </w:tc>
      </w:tr>
      <w:tr w:rsidR="00FA20B6" w14:paraId="4FAA3A29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470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AB0F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Мероприятие 1. Выполнение комплексных кадастровых работ на территории Томского 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района</w:t>
            </w:r>
          </w:p>
          <w:p w14:paraId="58C448D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B6F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2CA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AD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CAE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6A4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909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CBB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5DB1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Управление земельно-имущественных отношений Администрации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7D4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Количество объектов недвижимости, в отношении которых проведены кадастровые работы</w:t>
            </w:r>
          </w:p>
          <w:p w14:paraId="6599671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42A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lastRenderedPageBreak/>
              <w:t>X</w:t>
            </w:r>
          </w:p>
        </w:tc>
      </w:tr>
      <w:tr w:rsidR="00FA20B6" w14:paraId="4E1803FA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613A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CE8E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9E3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A7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6BA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2944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1A8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9390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CFA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3C6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3D97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BA5E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23F156F3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D7A1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1B04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76A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5BC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9E37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7537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91D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700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3F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631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11D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E453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3055AC65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15C3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0C0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88FC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FAF9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FEA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341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4F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50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B39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484C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36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C12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113908FA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642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5EE4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2156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B9F1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995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F545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4238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4D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308D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617A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6912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481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51FC9E5F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0CE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DC89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53E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687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D40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3E4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286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07F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BC4C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E1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F3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6B9A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71F5B0BF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47B8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3BBC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14B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0872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C9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2C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753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E08D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E0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F66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86B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AB2A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2109C7E2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930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79FA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AC5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4B4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B7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4F5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5F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9A35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B322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06A0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F355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9B4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3A14FAFE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5F69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15E9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5892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E0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0DC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A8A8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248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F35C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23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CC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0C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C841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104F31D8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AD6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3.1.2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0F8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Мероприятие 2. Проведение комплексных кадастровых работ на территории Томской области</w:t>
            </w:r>
          </w:p>
          <w:p w14:paraId="2A18961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2286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A9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973,6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32E3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FD8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D29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126,4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9A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AD9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CD48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185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5FBD5FA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275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X</w:t>
            </w:r>
          </w:p>
        </w:tc>
      </w:tr>
      <w:tr w:rsidR="00FA20B6" w14:paraId="660D646D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E62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4AF2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F86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5B9C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117,4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57F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ED6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A2FD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117,4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B3D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E60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CCE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4A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9D0D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338,0</w:t>
            </w:r>
          </w:p>
        </w:tc>
      </w:tr>
      <w:tr w:rsidR="00FA20B6" w14:paraId="086CDADA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9CC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C5A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3ED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B316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455,1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2E7B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A3F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EE29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7ACF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988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9B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01EA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35C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578,0</w:t>
            </w:r>
          </w:p>
        </w:tc>
      </w:tr>
      <w:tr w:rsidR="00FA20B6" w14:paraId="6E58B8B5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A29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DE93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9FBC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D4F6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401,1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B06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8A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2B7D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3E06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5218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AB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70E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BCF3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1 980,0</w:t>
            </w:r>
          </w:p>
        </w:tc>
      </w:tr>
      <w:tr w:rsidR="00FA20B6" w14:paraId="4A6DADA2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2E82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0BEF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D64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C609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2CD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499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EE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98B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062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856F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E310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BC2D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5E82BA54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F44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AD64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7DB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2D58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6AC8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4B27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07FB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F5C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430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E6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E334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46C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32427B3D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3078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485C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1FC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FD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5E47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A0B4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022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856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D47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6BC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C3F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7ED2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04FBC253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EAD3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4A4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9F8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8D3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D11E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3C69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6979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B56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51A3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A760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E0B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9353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901F239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8BD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4B9D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9253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D7B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363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70E2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7A23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4D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92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021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38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9A66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EF6A50B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33B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3.1.3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10D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3. Выполнение кадастровых работ</w:t>
            </w:r>
          </w:p>
          <w:p w14:paraId="66F17FF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5FBB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794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1 812,7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7EC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BCA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006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1 812,7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EED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DCD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9EE1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9A0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объектов недвижимости, в отношении которых проведены кадастровые работы</w:t>
            </w:r>
          </w:p>
          <w:p w14:paraId="0AA6E91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D65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FA20B6" w14:paraId="226FDB63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65DE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C542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47CA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E3C5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277,7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18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C4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1BD4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277,7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403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408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ED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6E6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F93A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90,0</w:t>
            </w:r>
          </w:p>
        </w:tc>
      </w:tr>
      <w:tr w:rsidR="00FA20B6" w14:paraId="3469C44C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0328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ECBB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1C8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604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7E5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85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E50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88C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72D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328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BD5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FF94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50,0</w:t>
            </w:r>
          </w:p>
        </w:tc>
      </w:tr>
      <w:tr w:rsidR="00FA20B6" w14:paraId="64DE96FA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6C5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A33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669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FD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215,0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8FD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B64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B4E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215,0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353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10A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D68F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6B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01A5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78,0</w:t>
            </w:r>
          </w:p>
        </w:tc>
      </w:tr>
      <w:tr w:rsidR="00FA20B6" w14:paraId="629CB153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2D0D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2575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936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62C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D6B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F7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4B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7DF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45C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ABE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8E5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22F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78,0</w:t>
            </w:r>
          </w:p>
        </w:tc>
      </w:tr>
      <w:tr w:rsidR="00FA20B6" w14:paraId="4DF67782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BBB8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720D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37AF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818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5522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CD09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A524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3FE9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B67B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7E1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F40E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A630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78,0</w:t>
            </w:r>
          </w:p>
        </w:tc>
      </w:tr>
      <w:tr w:rsidR="00FA20B6" w14:paraId="668666D8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3A04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791E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58F9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316B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F3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C4C7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E5EA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2716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625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E4E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FD7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A706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78,0</w:t>
            </w:r>
          </w:p>
        </w:tc>
      </w:tr>
      <w:tr w:rsidR="00FA20B6" w14:paraId="0E667648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676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09D3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E79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CCC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F574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494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DA3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CE2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66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9B6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CAF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6D00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78,0</w:t>
            </w:r>
          </w:p>
        </w:tc>
      </w:tr>
      <w:tr w:rsidR="00FA20B6" w14:paraId="605CA7AD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4595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30B8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E467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1DF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7378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9A7E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A56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220,0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CBF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B41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80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DF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5EE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78,0</w:t>
            </w:r>
          </w:p>
        </w:tc>
      </w:tr>
      <w:tr w:rsidR="00FA20B6" w14:paraId="2310C002" w14:textId="77777777" w:rsidTr="00DF0A62">
        <w:trPr>
          <w:trHeight w:val="288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822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4</w:t>
            </w:r>
          </w:p>
        </w:tc>
        <w:tc>
          <w:tcPr>
            <w:tcW w:w="15097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3A22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20"/>
              </w:rPr>
              <w:t>ЗАДАЧА 4 подпрограммы 1  Приобретение в 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</w:tc>
      </w:tr>
      <w:tr w:rsidR="00FA20B6" w14:paraId="12093CC7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E0A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4.1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049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Основное мероприятие 1. Приобретение в </w:t>
            </w:r>
            <w:r>
              <w:rPr>
                <w:rFonts w:ascii="Times New Roman" w:hAnsi="Times New Roman" w:cs="Calibri"/>
                <w:color w:val="000000"/>
                <w:sz w:val="18"/>
              </w:rPr>
              <w:lastRenderedPageBreak/>
              <w:t>собственность муниципального образования "Томский район" земельных участков из земель сельскохозяйственного назначения в соответствии со статьей 8 Закона Томской области от 13.10.2003 N 135-ОЗ "Об обороте земель сельскохозяйственного назначения в Томской области"</w:t>
            </w:r>
          </w:p>
          <w:p w14:paraId="6168F45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446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lastRenderedPageBreak/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46BE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2 889,5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D3F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F10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59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2 889,5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C9D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2381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DF3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Управление земельно-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442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 xml:space="preserve">Количество приобретенных </w:t>
            </w: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объектов</w:t>
            </w:r>
          </w:p>
          <w:p w14:paraId="384D4E7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950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lastRenderedPageBreak/>
              <w:t>Х</w:t>
            </w:r>
          </w:p>
        </w:tc>
      </w:tr>
      <w:tr w:rsidR="00FA20B6" w14:paraId="58D43681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69F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73A7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CC3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9EDF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A0FB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BF2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786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ADBB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C5A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9174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8A8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9D8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2,0</w:t>
            </w:r>
          </w:p>
        </w:tc>
      </w:tr>
      <w:tr w:rsidR="00FA20B6" w14:paraId="4C4E2C24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BC82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8EF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EEE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BE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F882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6CD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F4B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84C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AE1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1FB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73C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52BC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1DAFD0A0" w14:textId="77777777" w:rsidTr="00DF0A62">
        <w:trPr>
          <w:trHeight w:val="31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44A8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6CA3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9142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B48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538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F0E6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4D4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957B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5CBF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D773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3B9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DE39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0,0</w:t>
            </w:r>
          </w:p>
        </w:tc>
      </w:tr>
      <w:tr w:rsidR="00FA20B6" w14:paraId="63E8EC18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3E4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8ED7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55E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D714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08BA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CA6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6914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F618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35A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F6D8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C08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489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7034AEC3" w14:textId="77777777" w:rsidTr="00DF0A62">
        <w:trPr>
          <w:trHeight w:val="3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6338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2AD1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6FAE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589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360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53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2E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2A7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EF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1A4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7FEE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B512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689DA2F8" w14:textId="77777777" w:rsidTr="00DF0A62">
        <w:trPr>
          <w:trHeight w:val="35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1633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79F2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260A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2E8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C79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9625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7AD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AB4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FBB3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DC7B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24D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A9D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5C7AF66B" w14:textId="77777777" w:rsidTr="00DF0A62">
        <w:trPr>
          <w:trHeight w:val="32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2017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6E3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650B5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E06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E5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CD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EDC0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96D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3B82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A32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85B2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E583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1891DE83" w14:textId="77777777" w:rsidTr="00DF0A62">
        <w:trPr>
          <w:trHeight w:val="30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C48C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1C9D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65F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850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9392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BF7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2A9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D03E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49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3184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667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5E1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  1,0</w:t>
            </w:r>
          </w:p>
        </w:tc>
      </w:tr>
      <w:tr w:rsidR="00FA20B6" w14:paraId="3F1852CA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18B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4.1.1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BD9A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Мероприятие 1. Приобретение в собственность муниципального образования "Томский район" земельных участков из земель сельскохозяйственного назначения</w:t>
            </w:r>
          </w:p>
          <w:p w14:paraId="4CE906E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7B3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44B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2 889,5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F5EB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9A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382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2 889,5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C7A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3503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A163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Управление земельно-имущественных отношений Администрации Томского района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41973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Количество приобретенных объектов</w:t>
            </w:r>
          </w:p>
          <w:p w14:paraId="29A10AD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,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  <w:t>Единица</w:t>
            </w:r>
            <w:r>
              <w:rPr>
                <w:rFonts w:ascii="Times New Roman" w:hAnsi="Times New Roman" w:cs="Calibri"/>
                <w:color w:val="000000"/>
                <w:sz w:val="18"/>
              </w:rPr>
              <w:br/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9F7E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X</w:t>
            </w:r>
          </w:p>
        </w:tc>
      </w:tr>
      <w:tr w:rsidR="00FA20B6" w14:paraId="1F7897FB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CE6D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1757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5280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A8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560,0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04D3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EEAE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69B7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560,0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75EF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299F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A9FE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548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6EFC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2,0</w:t>
            </w:r>
          </w:p>
        </w:tc>
      </w:tr>
      <w:tr w:rsidR="00FA20B6" w14:paraId="00493848" w14:textId="77777777" w:rsidTr="00DF0A62">
        <w:trPr>
          <w:trHeight w:val="257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B3BF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967DF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C5B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86A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B591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818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409A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273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70A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ED54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966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B49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0,0</w:t>
            </w:r>
          </w:p>
        </w:tc>
      </w:tr>
      <w:tr w:rsidR="00FA20B6" w14:paraId="74F3D6D5" w14:textId="77777777" w:rsidTr="00DF0A62">
        <w:trPr>
          <w:trHeight w:val="33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00E39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217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E11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6C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18"/>
              </w:rPr>
              <w:t>0,0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13C9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EE7A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568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0,0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F5C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A0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CB89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382D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EDB6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0,0</w:t>
            </w:r>
          </w:p>
        </w:tc>
      </w:tr>
      <w:tr w:rsidR="00FA20B6" w14:paraId="22A10F47" w14:textId="77777777" w:rsidTr="00DF0A62">
        <w:trPr>
          <w:trHeight w:val="361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5901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636D9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2F0E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0D87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CFB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95B2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9C1B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8641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41B0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05B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01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297A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1,0</w:t>
            </w:r>
          </w:p>
        </w:tc>
      </w:tr>
      <w:tr w:rsidR="00FA20B6" w14:paraId="2FFD88F9" w14:textId="77777777" w:rsidTr="00DF0A62">
        <w:trPr>
          <w:trHeight w:val="37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EB5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731B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AB7D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40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135C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24A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DD1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F32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0EA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B4E0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D13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F333E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1,0</w:t>
            </w:r>
          </w:p>
        </w:tc>
      </w:tr>
      <w:tr w:rsidR="00FA20B6" w14:paraId="4587B77E" w14:textId="77777777" w:rsidTr="00DF0A62">
        <w:trPr>
          <w:trHeight w:val="392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C7BD2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6E61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56F5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D7A4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F00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CD6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E35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EFCC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47A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5AF0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9725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5688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1,0</w:t>
            </w:r>
          </w:p>
        </w:tc>
      </w:tr>
      <w:tr w:rsidR="00FA20B6" w14:paraId="707E03EF" w14:textId="77777777" w:rsidTr="00DF0A62">
        <w:trPr>
          <w:trHeight w:val="436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73C5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16CE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AC6D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ADB1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783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7A9A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279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B7B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0A1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35AE3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841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2471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1,0</w:t>
            </w:r>
          </w:p>
        </w:tc>
      </w:tr>
      <w:tr w:rsidR="00FA20B6" w14:paraId="44C21F74" w14:textId="77777777" w:rsidTr="00DF0A62">
        <w:trPr>
          <w:trHeight w:val="374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9EC1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25F4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F1B5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890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F4B8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DBC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A2C2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465,9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98F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2BED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FCF9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AD8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7181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color w:val="000000"/>
                <w:sz w:val="18"/>
              </w:rPr>
              <w:t xml:space="preserve">  1,0</w:t>
            </w:r>
          </w:p>
        </w:tc>
      </w:tr>
      <w:tr w:rsidR="00FA20B6" w14:paraId="31A8B4AE" w14:textId="77777777" w:rsidTr="00DF0A62">
        <w:trPr>
          <w:trHeight w:val="288"/>
        </w:trPr>
        <w:tc>
          <w:tcPr>
            <w:tcW w:w="5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D8AD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606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Итого по подпрограмме 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E9AC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Всего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F4E8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20 642,6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4E2E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2229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847,2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5F72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19 795,4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7C6D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43C5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B905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8FC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0CEC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FA20B6" w14:paraId="4054F1A7" w14:textId="77777777" w:rsidTr="00DF0A62">
        <w:trPr>
          <w:trHeight w:val="27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46A3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AA360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A4A4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2024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6CA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2 092,2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C5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4360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2D1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2 092,2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1D20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3599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EA2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363B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40D0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  <w:tr w:rsidR="00FA20B6" w14:paraId="11C2F5F4" w14:textId="77777777" w:rsidTr="00DF0A62">
        <w:trPr>
          <w:trHeight w:val="288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77647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136C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EE72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2025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696D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8 015,5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67201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0626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451,1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C2C0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7 564,4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14F1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7088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0E9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454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1C582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FA20B6" w14:paraId="2F2EC3A4" w14:textId="77777777" w:rsidTr="00DF0A62">
        <w:trPr>
          <w:trHeight w:val="279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506D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46E0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E6CF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2026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33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2 085,9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620AC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02AB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396,1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4A71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4B8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0931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8E99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75F0A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5DA2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  <w:tr w:rsidR="00FA20B6" w14:paraId="3BE42E9B" w14:textId="77777777" w:rsidTr="00DF0A62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2A45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5BAE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7E80B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2027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D2E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19B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A9B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1B0C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11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1CC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6830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C949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CDC1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FA20B6" w14:paraId="36CC700D" w14:textId="77777777" w:rsidTr="00DF0A62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B86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AA421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74A9F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2028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69E4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33F4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115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C15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B65C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383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94C9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ADFF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EF4A6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  <w:tr w:rsidR="00FA20B6" w14:paraId="52C87B75" w14:textId="77777777" w:rsidTr="00DF0A62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38434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3A4C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5DAC8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2029 год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71F1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0BFE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EAEC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3C20F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BB6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92A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B1F7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3888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96A8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  <w:tr w:rsidR="00FA20B6" w14:paraId="741C56C3" w14:textId="77777777" w:rsidTr="00DF0A62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51D1B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A7A56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413E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2030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B6205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C5E5E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CFC10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C95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7B5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EB6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8F794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EAE99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D0884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х</w:t>
            </w:r>
          </w:p>
        </w:tc>
      </w:tr>
      <w:tr w:rsidR="00FA20B6" w14:paraId="6C3F9073" w14:textId="77777777" w:rsidTr="00DF0A62">
        <w:trPr>
          <w:trHeight w:val="303"/>
        </w:trPr>
        <w:tc>
          <w:tcPr>
            <w:tcW w:w="5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97A7C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Calibri"/>
                <w:sz w:val="2"/>
              </w:rPr>
            </w:pPr>
          </w:p>
        </w:tc>
        <w:tc>
          <w:tcPr>
            <w:tcW w:w="19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ECCA" w14:textId="77777777" w:rsidR="00FA20B6" w:rsidRDefault="00FA20B6" w:rsidP="00DF0A62">
            <w:pPr>
              <w:spacing w:after="0" w:line="240" w:lineRule="auto"/>
              <w:contextualSpacing/>
              <w:rPr>
                <w:rFonts w:ascii="Arial" w:hAnsi="Arial" w:cs="Arial"/>
                <w:sz w:val="2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50A6D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>2031 год (прогноз)</w:t>
            </w:r>
          </w:p>
        </w:tc>
        <w:tc>
          <w:tcPr>
            <w:tcW w:w="1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DD9FA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2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389D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8D559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D89E7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1 689,8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4332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EE506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 w:cs="Calibri"/>
                <w:b/>
                <w:color w:val="000000"/>
                <w:sz w:val="18"/>
              </w:rPr>
              <w:t xml:space="preserve">   0,0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0DCB" w14:textId="77777777" w:rsidR="00FA20B6" w:rsidRDefault="00FA20B6" w:rsidP="00DF0A62">
            <w:pPr>
              <w:spacing w:after="0" w:line="240" w:lineRule="auto"/>
              <w:contextualSpacing/>
              <w:jc w:val="right"/>
              <w:rPr>
                <w:rFonts w:ascii="Arial" w:hAnsi="Arial" w:cs="Calibri"/>
                <w:sz w:val="2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EECE7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330B0" w14:textId="77777777" w:rsidR="00FA20B6" w:rsidRDefault="00FA20B6" w:rsidP="00DF0A62">
            <w:pPr>
              <w:spacing w:after="0" w:line="240" w:lineRule="auto"/>
              <w:contextualSpacing/>
              <w:jc w:val="center"/>
              <w:rPr>
                <w:rFonts w:ascii="Arial" w:hAnsi="Arial" w:cs="Calibri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х</w:t>
            </w:r>
          </w:p>
        </w:tc>
      </w:tr>
    </w:tbl>
    <w:p w14:paraId="5D9574AD" w14:textId="77777777" w:rsidR="00FA20B6" w:rsidRDefault="00FA20B6" w:rsidP="00FA20B6">
      <w:pPr>
        <w:spacing w:after="0" w:line="240" w:lineRule="auto"/>
        <w:contextualSpacing/>
      </w:pPr>
    </w:p>
    <w:p w14:paraId="49A9F613" w14:textId="77777777" w:rsidR="00FA20B6" w:rsidRPr="00DD42AA" w:rsidRDefault="00FA20B6" w:rsidP="00FA20B6">
      <w:pPr>
        <w:sectPr w:rsidR="00FA20B6" w:rsidRPr="00DD42AA" w:rsidSect="004227F5">
          <w:pgSz w:w="16838" w:h="11905" w:orient="landscape"/>
          <w:pgMar w:top="1077" w:right="1134" w:bottom="680" w:left="1134" w:header="0" w:footer="0" w:gutter="0"/>
          <w:cols w:space="720"/>
          <w:docGrid w:linePitch="299"/>
        </w:sectPr>
      </w:pPr>
    </w:p>
    <w:p w14:paraId="18521FF4" w14:textId="77777777" w:rsidR="00FA20B6" w:rsidRDefault="00FA20B6" w:rsidP="00FA20B6"/>
    <w:p w14:paraId="3B24E87F" w14:textId="31F1B4FB" w:rsidR="004227F5" w:rsidRDefault="004227F5" w:rsidP="00FA20B6">
      <w:pPr>
        <w:tabs>
          <w:tab w:val="left" w:pos="7938"/>
        </w:tabs>
        <w:suppressAutoHyphens/>
        <w:spacing w:after="0" w:line="240" w:lineRule="auto"/>
        <w:jc w:val="both"/>
      </w:pPr>
    </w:p>
    <w:sectPr w:rsidR="004227F5" w:rsidSect="00FA20B6">
      <w:pgSz w:w="11907" w:h="16840"/>
      <w:pgMar w:top="1134" w:right="680" w:bottom="1134" w:left="107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32DAC" w14:textId="77777777" w:rsidR="00EE1B2D" w:rsidRDefault="00EE1B2D" w:rsidP="00F16A1A">
      <w:pPr>
        <w:spacing w:after="0" w:line="240" w:lineRule="auto"/>
      </w:pPr>
      <w:r>
        <w:separator/>
      </w:r>
    </w:p>
  </w:endnote>
  <w:endnote w:type="continuationSeparator" w:id="0">
    <w:p w14:paraId="6929018A" w14:textId="77777777" w:rsidR="00EE1B2D" w:rsidRDefault="00EE1B2D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0"/>
    <w:family w:val="auto"/>
    <w:pitch w:val="default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ED4D5" w14:textId="77777777" w:rsidR="00EE1B2D" w:rsidRDefault="00EE1B2D" w:rsidP="00F16A1A">
      <w:pPr>
        <w:spacing w:after="0" w:line="240" w:lineRule="auto"/>
      </w:pPr>
      <w:r>
        <w:separator/>
      </w:r>
    </w:p>
  </w:footnote>
  <w:footnote w:type="continuationSeparator" w:id="0">
    <w:p w14:paraId="196C614C" w14:textId="77777777" w:rsidR="00EE1B2D" w:rsidRDefault="00EE1B2D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35241"/>
    <w:rsid w:val="00042F69"/>
    <w:rsid w:val="000536E5"/>
    <w:rsid w:val="00054DB2"/>
    <w:rsid w:val="00055BF8"/>
    <w:rsid w:val="00065665"/>
    <w:rsid w:val="00065967"/>
    <w:rsid w:val="00082AB4"/>
    <w:rsid w:val="00082D66"/>
    <w:rsid w:val="00085233"/>
    <w:rsid w:val="0008525E"/>
    <w:rsid w:val="000A7493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65DD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AFF"/>
    <w:rsid w:val="00167643"/>
    <w:rsid w:val="00171DEF"/>
    <w:rsid w:val="00172ADA"/>
    <w:rsid w:val="00173EEB"/>
    <w:rsid w:val="00175DE1"/>
    <w:rsid w:val="00180E42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1C2D"/>
    <w:rsid w:val="00215E75"/>
    <w:rsid w:val="002261CD"/>
    <w:rsid w:val="002301F7"/>
    <w:rsid w:val="002342FA"/>
    <w:rsid w:val="00235404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D7280"/>
    <w:rsid w:val="002E5A4C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B68F4"/>
    <w:rsid w:val="003D095A"/>
    <w:rsid w:val="003D5BA2"/>
    <w:rsid w:val="003D5CEA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27F5"/>
    <w:rsid w:val="00424C32"/>
    <w:rsid w:val="00431D7F"/>
    <w:rsid w:val="00442BF7"/>
    <w:rsid w:val="00452DB0"/>
    <w:rsid w:val="004562A1"/>
    <w:rsid w:val="004577DF"/>
    <w:rsid w:val="00467190"/>
    <w:rsid w:val="004817AD"/>
    <w:rsid w:val="004A0557"/>
    <w:rsid w:val="004A1B13"/>
    <w:rsid w:val="004A1D0D"/>
    <w:rsid w:val="004A6907"/>
    <w:rsid w:val="004B0A39"/>
    <w:rsid w:val="004B4BC4"/>
    <w:rsid w:val="004C1E21"/>
    <w:rsid w:val="004D4B04"/>
    <w:rsid w:val="004E0CF5"/>
    <w:rsid w:val="004E3EAE"/>
    <w:rsid w:val="004E6994"/>
    <w:rsid w:val="004E6FF4"/>
    <w:rsid w:val="00504F23"/>
    <w:rsid w:val="0050768E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3A6F"/>
    <w:rsid w:val="006058E1"/>
    <w:rsid w:val="00606784"/>
    <w:rsid w:val="0060735D"/>
    <w:rsid w:val="00613857"/>
    <w:rsid w:val="006142A9"/>
    <w:rsid w:val="00615653"/>
    <w:rsid w:val="00616717"/>
    <w:rsid w:val="00620D6F"/>
    <w:rsid w:val="006264B6"/>
    <w:rsid w:val="0063560E"/>
    <w:rsid w:val="00644074"/>
    <w:rsid w:val="00647D08"/>
    <w:rsid w:val="00653E31"/>
    <w:rsid w:val="00653F10"/>
    <w:rsid w:val="006556D9"/>
    <w:rsid w:val="00655D5A"/>
    <w:rsid w:val="00657BA7"/>
    <w:rsid w:val="00670A7B"/>
    <w:rsid w:val="00670D61"/>
    <w:rsid w:val="0069061B"/>
    <w:rsid w:val="00696E61"/>
    <w:rsid w:val="006A676B"/>
    <w:rsid w:val="006B1372"/>
    <w:rsid w:val="006B4E0F"/>
    <w:rsid w:val="006C1F09"/>
    <w:rsid w:val="006C2786"/>
    <w:rsid w:val="006D09AA"/>
    <w:rsid w:val="006D2F7C"/>
    <w:rsid w:val="006D55EA"/>
    <w:rsid w:val="006D6287"/>
    <w:rsid w:val="006E1D0D"/>
    <w:rsid w:val="006E593C"/>
    <w:rsid w:val="006E605B"/>
    <w:rsid w:val="006F0FB8"/>
    <w:rsid w:val="006F4B03"/>
    <w:rsid w:val="00703633"/>
    <w:rsid w:val="007132F8"/>
    <w:rsid w:val="0071508C"/>
    <w:rsid w:val="00722D5A"/>
    <w:rsid w:val="0073370A"/>
    <w:rsid w:val="00741FAA"/>
    <w:rsid w:val="00746D2E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154AD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70A9B"/>
    <w:rsid w:val="008925FE"/>
    <w:rsid w:val="00895892"/>
    <w:rsid w:val="00897F63"/>
    <w:rsid w:val="008A0BD2"/>
    <w:rsid w:val="008A7CE5"/>
    <w:rsid w:val="008B341A"/>
    <w:rsid w:val="008B471C"/>
    <w:rsid w:val="008D57CC"/>
    <w:rsid w:val="008D70B5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819DF"/>
    <w:rsid w:val="00992590"/>
    <w:rsid w:val="00994203"/>
    <w:rsid w:val="009A412C"/>
    <w:rsid w:val="009B590B"/>
    <w:rsid w:val="009B7E23"/>
    <w:rsid w:val="009C014B"/>
    <w:rsid w:val="009D0DBB"/>
    <w:rsid w:val="009D2267"/>
    <w:rsid w:val="009D2A86"/>
    <w:rsid w:val="009F0749"/>
    <w:rsid w:val="009F6CFB"/>
    <w:rsid w:val="00A102A8"/>
    <w:rsid w:val="00A1234B"/>
    <w:rsid w:val="00A143DC"/>
    <w:rsid w:val="00A158CD"/>
    <w:rsid w:val="00A23FB8"/>
    <w:rsid w:val="00A262CE"/>
    <w:rsid w:val="00A30D8E"/>
    <w:rsid w:val="00A31CB4"/>
    <w:rsid w:val="00A40CE4"/>
    <w:rsid w:val="00A42AE5"/>
    <w:rsid w:val="00A53615"/>
    <w:rsid w:val="00A560AA"/>
    <w:rsid w:val="00A5670F"/>
    <w:rsid w:val="00A77B0C"/>
    <w:rsid w:val="00A91104"/>
    <w:rsid w:val="00AB00EC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74383"/>
    <w:rsid w:val="00B95368"/>
    <w:rsid w:val="00BA03D7"/>
    <w:rsid w:val="00BA27FE"/>
    <w:rsid w:val="00BA63E5"/>
    <w:rsid w:val="00BA7A56"/>
    <w:rsid w:val="00BC5EB5"/>
    <w:rsid w:val="00BE2542"/>
    <w:rsid w:val="00BE70E7"/>
    <w:rsid w:val="00BF071D"/>
    <w:rsid w:val="00BF32C4"/>
    <w:rsid w:val="00BF4228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D5BA2"/>
    <w:rsid w:val="00CE2535"/>
    <w:rsid w:val="00CE44C1"/>
    <w:rsid w:val="00CE545A"/>
    <w:rsid w:val="00CE6D27"/>
    <w:rsid w:val="00CF2EF3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52AA2"/>
    <w:rsid w:val="00D61754"/>
    <w:rsid w:val="00D7781B"/>
    <w:rsid w:val="00D836E6"/>
    <w:rsid w:val="00D92785"/>
    <w:rsid w:val="00DA0A0B"/>
    <w:rsid w:val="00DB6181"/>
    <w:rsid w:val="00DB6B40"/>
    <w:rsid w:val="00DC4DE9"/>
    <w:rsid w:val="00DD1C4B"/>
    <w:rsid w:val="00DD7827"/>
    <w:rsid w:val="00DE3069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42FF"/>
    <w:rsid w:val="00E54936"/>
    <w:rsid w:val="00E55FA2"/>
    <w:rsid w:val="00E608C1"/>
    <w:rsid w:val="00E63F1E"/>
    <w:rsid w:val="00E67C03"/>
    <w:rsid w:val="00E732CB"/>
    <w:rsid w:val="00E7609C"/>
    <w:rsid w:val="00E80654"/>
    <w:rsid w:val="00E8697A"/>
    <w:rsid w:val="00E95CAD"/>
    <w:rsid w:val="00E95D2E"/>
    <w:rsid w:val="00E97B94"/>
    <w:rsid w:val="00EB3B7B"/>
    <w:rsid w:val="00ED492A"/>
    <w:rsid w:val="00EE1B2D"/>
    <w:rsid w:val="00EF6EBB"/>
    <w:rsid w:val="00F04A2A"/>
    <w:rsid w:val="00F10E0B"/>
    <w:rsid w:val="00F1135C"/>
    <w:rsid w:val="00F16A1A"/>
    <w:rsid w:val="00F22670"/>
    <w:rsid w:val="00F2292E"/>
    <w:rsid w:val="00F37049"/>
    <w:rsid w:val="00F446D7"/>
    <w:rsid w:val="00F449BA"/>
    <w:rsid w:val="00F608B2"/>
    <w:rsid w:val="00F6726D"/>
    <w:rsid w:val="00F74760"/>
    <w:rsid w:val="00F75458"/>
    <w:rsid w:val="00F767F8"/>
    <w:rsid w:val="00F9612E"/>
    <w:rsid w:val="00FA20B6"/>
    <w:rsid w:val="00FB0926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  <w:style w:type="table" w:styleId="12">
    <w:name w:val="Table Simple 1"/>
    <w:basedOn w:val="a1"/>
    <w:uiPriority w:val="99"/>
    <w:rsid w:val="00FA20B6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Theme="minorEastAsia" w:hAnsiTheme="minorHAnsi"/>
      <w:bCs w:val="0"/>
      <w:color w:val="auto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iPriority w:val="99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  <w:style w:type="table" w:styleId="12">
    <w:name w:val="Table Simple 1"/>
    <w:basedOn w:val="a1"/>
    <w:uiPriority w:val="99"/>
    <w:rsid w:val="00FA20B6"/>
    <w:pPr>
      <w:widowControl w:val="0"/>
      <w:autoSpaceDE w:val="0"/>
      <w:autoSpaceDN w:val="0"/>
      <w:adjustRightInd w:val="0"/>
      <w:spacing w:after="0" w:line="240" w:lineRule="auto"/>
    </w:pPr>
    <w:rPr>
      <w:rFonts w:asciiTheme="minorHAnsi" w:eastAsiaTheme="minorEastAsia" w:hAnsiTheme="minorHAnsi"/>
      <w:bCs w:val="0"/>
      <w:color w:val="auto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A2AE39BCB5E7CB8647D85CBF6E4A83A5323468EFF7F2C61BB10B2A1636ADFC4C1EB8F4BE422D1DA75E51CA3F63D2DA1F19588FE0BEF3786FCC24B39r968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17" Type="http://schemas.openxmlformats.org/officeDocument/2006/relationships/hyperlink" Target="https://login.consultant.ru/link/?req=doc&amp;base=RLAW091&amp;n=154069&amp;dst=1000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54069&amp;dst=1000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72651&amp;dst=100011" TargetMode="External"/><Relationship Id="rId10" Type="http://schemas.openxmlformats.org/officeDocument/2006/relationships/hyperlink" Target="file:///D:\&#1048;&#1042;&#1040;&#1064;&#1050;&#1054;&#1042;&#1040;.RU\&#1088;&#1072;&#1079;&#1085;&#1086;&#1077;\&#1084;&#1086;&#1080;%20&#1076;&#1086;&#1082;&#1091;&#1084;&#1077;&#1085;&#1090;&#1099;%20&#1089;%20&#1082;&#1086;&#1084;&#1087;&#1072;\&#1048;&#1074;&#1072;&#1096;&#1082;&#1086;&#1074;&#1072;\&#1052;&#1091;&#1085;&#1080;&#1094;&#1080;&#1087;&#1072;&#1083;&#1100;&#1085;&#1072;&#1103;%20&#1087;&#1088;&#1086;&#1075;&#1088;&#1072;&#1084;&#1084;&#1072;\&#1052;&#1091;&#1085;&#1080;&#1094;&#1080;&#1087;&#1072;&#1083;&#1100;&#1085;&#1072;&#1103;%20&#1087;&#1088;&#1086;&#1075;&#1088;&#1072;&#1084;&#1084;&#1072;\2021\&#1074;&#1085;&#1077;&#1089;&#1077;&#1085;%20&#1080;&#1079;&#1084;&#1077;&#1085;%20&#1087;&#1088;&#1086;&#1075;&#1088;&#1072;&#1084;&#1084;&#1072;%2019.08.2021.docx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2A2AE39BCB5E7CB8647D85CBF6E4A83A5323468EFF7F2E60BA16B2A1636ADFC4C1EB8F4BE422D1DA75E519A4F83D2DA1F19588FE0BEF3786FCC24B39r9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0D9FB-1D69-4EF5-BE05-7F7ACB3A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34</Pages>
  <Words>10111</Words>
  <Characters>57634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Сивач Наталья</cp:lastModifiedBy>
  <cp:revision>30</cp:revision>
  <cp:lastPrinted>2026-02-13T07:05:00Z</cp:lastPrinted>
  <dcterms:created xsi:type="dcterms:W3CDTF">2025-09-01T04:47:00Z</dcterms:created>
  <dcterms:modified xsi:type="dcterms:W3CDTF">2026-06-19T05:44:00Z</dcterms:modified>
</cp:coreProperties>
</file>